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315" w:rsidRPr="008B5315" w:rsidRDefault="008B5315" w:rsidP="008B5315">
      <w:pPr>
        <w:jc w:val="center"/>
        <w:rPr>
          <w:rFonts w:ascii="Calibri" w:hAnsi="Calibri" w:cs="Calibri"/>
          <w:b/>
          <w:sz w:val="22"/>
          <w:szCs w:val="22"/>
        </w:rPr>
      </w:pPr>
      <w:bookmarkStart w:id="0" w:name="_GoBack"/>
      <w:bookmarkEnd w:id="0"/>
      <w:smartTag w:uri="urn:schemas-microsoft-com:office:smarttags" w:element="place">
        <w:smartTag w:uri="urn:schemas-microsoft-com:office:smarttags" w:element="PlaceName">
          <w:r w:rsidRPr="008B5315">
            <w:rPr>
              <w:rFonts w:ascii="Calibri" w:hAnsi="Calibri" w:cs="Calibri"/>
              <w:b/>
              <w:sz w:val="22"/>
              <w:szCs w:val="22"/>
            </w:rPr>
            <w:t>Chelsea</w:t>
          </w:r>
        </w:smartTag>
        <w:r w:rsidRPr="008B5315">
          <w:rPr>
            <w:rFonts w:ascii="Calibri" w:hAnsi="Calibri" w:cs="Calibri"/>
            <w:b/>
            <w:sz w:val="22"/>
            <w:szCs w:val="22"/>
          </w:rPr>
          <w:t xml:space="preserve"> </w:t>
        </w:r>
        <w:smartTag w:uri="urn:schemas-microsoft-com:office:smarttags" w:element="PlaceName">
          <w:r w:rsidRPr="008B5315">
            <w:rPr>
              <w:rFonts w:ascii="Calibri" w:hAnsi="Calibri" w:cs="Calibri"/>
              <w:b/>
              <w:sz w:val="22"/>
              <w:szCs w:val="22"/>
            </w:rPr>
            <w:t>District</w:t>
          </w:r>
        </w:smartTag>
      </w:smartTag>
      <w:r w:rsidRPr="008B5315">
        <w:rPr>
          <w:rFonts w:ascii="Calibri" w:hAnsi="Calibri" w:cs="Calibri"/>
          <w:b/>
          <w:sz w:val="22"/>
          <w:szCs w:val="22"/>
        </w:rPr>
        <w:t xml:space="preserve"> Library</w:t>
      </w:r>
    </w:p>
    <w:p w:rsidR="008B5315" w:rsidRPr="008B5315" w:rsidRDefault="008B5315" w:rsidP="008B5315">
      <w:pPr>
        <w:jc w:val="center"/>
        <w:rPr>
          <w:rFonts w:ascii="Calibri" w:hAnsi="Calibri" w:cs="Calibri"/>
          <w:b/>
          <w:sz w:val="22"/>
          <w:szCs w:val="22"/>
        </w:rPr>
      </w:pPr>
      <w:r w:rsidRPr="008B5315">
        <w:rPr>
          <w:rFonts w:ascii="Calibri" w:hAnsi="Calibri" w:cs="Calibri"/>
          <w:b/>
          <w:sz w:val="22"/>
          <w:szCs w:val="22"/>
        </w:rPr>
        <w:t>Position Description</w:t>
      </w:r>
    </w:p>
    <w:p w:rsidR="008B5315" w:rsidRPr="008B5315" w:rsidRDefault="008B5315" w:rsidP="008B5315">
      <w:pPr>
        <w:jc w:val="center"/>
        <w:rPr>
          <w:rFonts w:ascii="Calibri" w:hAnsi="Calibri" w:cs="Calibri"/>
          <w:b/>
          <w:sz w:val="22"/>
          <w:szCs w:val="22"/>
        </w:rPr>
      </w:pPr>
    </w:p>
    <w:p w:rsidR="008B5315" w:rsidRPr="008B5315" w:rsidRDefault="008B5315" w:rsidP="008B5315">
      <w:pPr>
        <w:rPr>
          <w:rFonts w:ascii="Calibri" w:hAnsi="Calibri" w:cs="Calibri"/>
          <w:sz w:val="20"/>
        </w:rPr>
      </w:pPr>
      <w:r w:rsidRPr="008B5315">
        <w:rPr>
          <w:rFonts w:ascii="Calibri" w:hAnsi="Calibri" w:cs="Calibri"/>
          <w:b/>
          <w:sz w:val="20"/>
        </w:rPr>
        <w:t>Position Title:</w:t>
      </w:r>
      <w:r w:rsidRPr="008B5315">
        <w:rPr>
          <w:rFonts w:ascii="Calibri" w:hAnsi="Calibri" w:cs="Calibri"/>
          <w:b/>
          <w:sz w:val="20"/>
        </w:rPr>
        <w:tab/>
      </w:r>
      <w:r w:rsidRPr="008B5315">
        <w:rPr>
          <w:rFonts w:ascii="Calibri" w:hAnsi="Calibri" w:cs="Calibri"/>
          <w:b/>
          <w:sz w:val="20"/>
        </w:rPr>
        <w:tab/>
      </w:r>
      <w:r w:rsidRPr="008B5315">
        <w:rPr>
          <w:rFonts w:ascii="Calibri" w:hAnsi="Calibri" w:cs="Calibri"/>
          <w:sz w:val="20"/>
        </w:rPr>
        <w:t xml:space="preserve">Head of Adult Services </w:t>
      </w:r>
    </w:p>
    <w:p w:rsidR="008B5315" w:rsidRPr="008B5315" w:rsidRDefault="008B5315" w:rsidP="008B5315">
      <w:pPr>
        <w:rPr>
          <w:rFonts w:ascii="Calibri" w:hAnsi="Calibri" w:cs="Calibri"/>
          <w:b/>
          <w:sz w:val="20"/>
        </w:rPr>
      </w:pPr>
      <w:r w:rsidRPr="008B5315">
        <w:rPr>
          <w:rFonts w:ascii="Calibri" w:hAnsi="Calibri" w:cs="Calibri"/>
          <w:b/>
          <w:sz w:val="20"/>
        </w:rPr>
        <w:t>Reports to:</w:t>
      </w:r>
      <w:r w:rsidRPr="008B5315">
        <w:rPr>
          <w:rFonts w:ascii="Calibri" w:hAnsi="Calibri" w:cs="Calibri"/>
          <w:b/>
          <w:sz w:val="20"/>
        </w:rPr>
        <w:tab/>
      </w:r>
      <w:r w:rsidRPr="008B5315">
        <w:rPr>
          <w:rFonts w:ascii="Calibri" w:hAnsi="Calibri" w:cs="Calibri"/>
          <w:b/>
          <w:sz w:val="20"/>
        </w:rPr>
        <w:tab/>
      </w:r>
      <w:r w:rsidRPr="008B5315">
        <w:rPr>
          <w:rFonts w:ascii="Calibri" w:hAnsi="Calibri" w:cs="Calibri"/>
          <w:sz w:val="20"/>
        </w:rPr>
        <w:t>Library Director</w:t>
      </w:r>
    </w:p>
    <w:p w:rsidR="008B5315" w:rsidRPr="008B5315" w:rsidRDefault="008B5315" w:rsidP="008B5315">
      <w:pPr>
        <w:rPr>
          <w:rFonts w:ascii="Calibri" w:hAnsi="Calibri" w:cs="Calibri"/>
          <w:sz w:val="20"/>
        </w:rPr>
      </w:pPr>
      <w:r w:rsidRPr="008B5315">
        <w:rPr>
          <w:rFonts w:ascii="Calibri" w:hAnsi="Calibri" w:cs="Calibri"/>
          <w:b/>
          <w:sz w:val="20"/>
        </w:rPr>
        <w:t>Hours:</w:t>
      </w:r>
      <w:r w:rsidRPr="008B5315">
        <w:rPr>
          <w:rFonts w:ascii="Calibri" w:hAnsi="Calibri" w:cs="Calibri"/>
          <w:b/>
          <w:sz w:val="20"/>
        </w:rPr>
        <w:tab/>
      </w:r>
      <w:r w:rsidRPr="008B5315">
        <w:rPr>
          <w:rFonts w:ascii="Calibri" w:hAnsi="Calibri" w:cs="Calibri"/>
          <w:b/>
          <w:sz w:val="20"/>
        </w:rPr>
        <w:tab/>
      </w:r>
      <w:r w:rsidRPr="008B5315">
        <w:rPr>
          <w:rFonts w:ascii="Calibri" w:hAnsi="Calibri" w:cs="Calibri"/>
          <w:b/>
          <w:sz w:val="20"/>
        </w:rPr>
        <w:tab/>
      </w:r>
      <w:r w:rsidRPr="008B5315">
        <w:rPr>
          <w:rFonts w:ascii="Calibri" w:hAnsi="Calibri" w:cs="Calibri"/>
          <w:sz w:val="20"/>
        </w:rPr>
        <w:t>40 hours per week, including weekends and evenings</w:t>
      </w:r>
    </w:p>
    <w:p w:rsidR="008B5315" w:rsidRPr="008B5315" w:rsidRDefault="008B5315" w:rsidP="008B5315">
      <w:pPr>
        <w:rPr>
          <w:rFonts w:ascii="Calibri" w:hAnsi="Calibri" w:cs="Calibri"/>
          <w:sz w:val="20"/>
        </w:rPr>
      </w:pPr>
      <w:r w:rsidRPr="008B5315">
        <w:rPr>
          <w:rFonts w:ascii="Calibri" w:hAnsi="Calibri" w:cs="Calibri"/>
          <w:b/>
          <w:sz w:val="20"/>
        </w:rPr>
        <w:t>Classification:</w:t>
      </w:r>
      <w:r w:rsidRPr="008B5315">
        <w:rPr>
          <w:rFonts w:ascii="Calibri" w:hAnsi="Calibri" w:cs="Calibri"/>
          <w:b/>
          <w:sz w:val="20"/>
        </w:rPr>
        <w:tab/>
      </w:r>
      <w:r w:rsidRPr="008B5315">
        <w:rPr>
          <w:rFonts w:ascii="Calibri" w:hAnsi="Calibri" w:cs="Calibri"/>
          <w:b/>
          <w:sz w:val="20"/>
        </w:rPr>
        <w:tab/>
      </w:r>
      <w:r w:rsidRPr="008B5315">
        <w:rPr>
          <w:rFonts w:ascii="Calibri" w:hAnsi="Calibri" w:cs="Calibri"/>
          <w:sz w:val="20"/>
        </w:rPr>
        <w:t>Full-time, salaried, exempt</w:t>
      </w:r>
      <w:r w:rsidRPr="008B5315">
        <w:rPr>
          <w:rFonts w:ascii="Calibri" w:hAnsi="Calibri" w:cs="Calibri"/>
          <w:color w:val="FF0000"/>
          <w:sz w:val="20"/>
        </w:rPr>
        <w:t xml:space="preserve"> </w:t>
      </w:r>
    </w:p>
    <w:p w:rsidR="008B5315" w:rsidRPr="008B5315" w:rsidRDefault="008B5315" w:rsidP="008B5315">
      <w:pPr>
        <w:rPr>
          <w:rFonts w:ascii="Calibri" w:hAnsi="Calibri" w:cs="Arial"/>
          <w:iCs/>
          <w:sz w:val="20"/>
        </w:rPr>
      </w:pPr>
      <w:r w:rsidRPr="008B5315">
        <w:rPr>
          <w:rFonts w:ascii="Calibri" w:hAnsi="Calibri" w:cs="Calibri"/>
          <w:b/>
          <w:sz w:val="20"/>
        </w:rPr>
        <w:t>Salary Range:</w:t>
      </w:r>
      <w:r w:rsidRPr="008B5315">
        <w:rPr>
          <w:rFonts w:ascii="Calibri" w:hAnsi="Calibri" w:cs="Calibri"/>
          <w:b/>
          <w:sz w:val="20"/>
        </w:rPr>
        <w:tab/>
      </w:r>
      <w:r w:rsidRPr="008B5315">
        <w:rPr>
          <w:rFonts w:ascii="Calibri" w:hAnsi="Calibri" w:cs="Calibri"/>
          <w:b/>
          <w:sz w:val="20"/>
        </w:rPr>
        <w:tab/>
      </w:r>
      <w:r w:rsidRPr="008B5315">
        <w:rPr>
          <w:rFonts w:ascii="Calibri" w:hAnsi="Calibri" w:cs="Calibri"/>
          <w:sz w:val="20"/>
        </w:rPr>
        <w:t>$</w:t>
      </w:r>
      <w:r w:rsidRPr="008B5315">
        <w:rPr>
          <w:rFonts w:ascii="Calibri" w:hAnsi="Calibri" w:cs="Arial"/>
          <w:iCs/>
          <w:sz w:val="20"/>
        </w:rPr>
        <w:t>45,822 - $60,599</w:t>
      </w:r>
    </w:p>
    <w:p w:rsidR="008B5315" w:rsidRPr="008B5315" w:rsidRDefault="008B5315" w:rsidP="008B5315">
      <w:pPr>
        <w:spacing w:after="120"/>
        <w:rPr>
          <w:rFonts w:ascii="Calibri" w:hAnsi="Calibri" w:cs="Calibri"/>
          <w:b/>
          <w:sz w:val="20"/>
        </w:rPr>
      </w:pPr>
    </w:p>
    <w:p w:rsidR="008B5315" w:rsidRPr="008B5315" w:rsidRDefault="008B5315" w:rsidP="008B5315">
      <w:pPr>
        <w:rPr>
          <w:rFonts w:ascii="Calibri" w:hAnsi="Calibri" w:cs="Calibri"/>
          <w:b/>
          <w:sz w:val="20"/>
        </w:rPr>
      </w:pPr>
      <w:r w:rsidRPr="008B5315">
        <w:rPr>
          <w:rFonts w:ascii="Calibri" w:hAnsi="Calibri" w:cs="Calibri"/>
          <w:b/>
          <w:sz w:val="20"/>
        </w:rPr>
        <w:t xml:space="preserve">Purpose and Scope: </w:t>
      </w:r>
    </w:p>
    <w:p w:rsidR="008B5315" w:rsidRPr="008B5315" w:rsidRDefault="008B5315" w:rsidP="008B5315">
      <w:pPr>
        <w:spacing w:after="120"/>
        <w:rPr>
          <w:rFonts w:ascii="Calibri" w:hAnsi="Calibri" w:cs="Calibri"/>
          <w:strike/>
          <w:sz w:val="20"/>
        </w:rPr>
      </w:pPr>
      <w:r w:rsidRPr="008B5315">
        <w:rPr>
          <w:rFonts w:ascii="Calibri" w:hAnsi="Calibri" w:cs="Calibri"/>
          <w:sz w:val="20"/>
        </w:rPr>
        <w:t>The Head of Adult Services serves as part of the library’s management team to produce the highest possible quality library service to the Chelsea District Library user base, including reference, collection development, community outreach, programming, and technology.</w:t>
      </w:r>
    </w:p>
    <w:p w:rsidR="008B5315" w:rsidRPr="008B5315" w:rsidRDefault="008B5315" w:rsidP="008B5315">
      <w:pPr>
        <w:rPr>
          <w:rFonts w:ascii="Calibri" w:hAnsi="Calibri" w:cs="Calibri"/>
          <w:sz w:val="20"/>
        </w:rPr>
      </w:pPr>
      <w:r w:rsidRPr="008B5315">
        <w:rPr>
          <w:rFonts w:ascii="Calibri" w:hAnsi="Calibri" w:cs="Calibri"/>
          <w:b/>
          <w:sz w:val="20"/>
        </w:rPr>
        <w:t>Specific Duties:</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Assist patrons on site, by telephone, or via the Internet finding the information they seek, using all formats, including print, multimedia and digital resources, and accessing it through traditional tools as well as databases, computers and mobile devices.</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 xml:space="preserve">Responsible for the selection of materials for the library collection for the adult population, in all formats, and within budgetary limits. </w:t>
      </w:r>
    </w:p>
    <w:p w:rsidR="008B5315" w:rsidRPr="008B5315" w:rsidRDefault="008B5315" w:rsidP="008B5315">
      <w:pPr>
        <w:numPr>
          <w:ilvl w:val="0"/>
          <w:numId w:val="2"/>
        </w:numPr>
        <w:spacing w:after="120"/>
        <w:rPr>
          <w:rFonts w:ascii="Calibri" w:hAnsi="Calibri" w:cs="Calibri"/>
          <w:sz w:val="20"/>
        </w:rPr>
      </w:pPr>
      <w:r w:rsidRPr="008B5315">
        <w:rPr>
          <w:rFonts w:ascii="Calibri" w:hAnsi="Calibri" w:cs="Calibri"/>
          <w:sz w:val="20"/>
        </w:rPr>
        <w:t>Provide training, guidance, leadership and supervision to Adult Services staff.</w:t>
      </w:r>
    </w:p>
    <w:p w:rsidR="008B5315" w:rsidRPr="008B5315" w:rsidRDefault="008B5315" w:rsidP="008B5315">
      <w:pPr>
        <w:numPr>
          <w:ilvl w:val="0"/>
          <w:numId w:val="2"/>
        </w:numPr>
        <w:spacing w:after="120"/>
        <w:rPr>
          <w:rFonts w:ascii="Calibri" w:hAnsi="Calibri" w:cs="Calibri"/>
          <w:sz w:val="20"/>
        </w:rPr>
      </w:pPr>
      <w:r w:rsidRPr="008B5315">
        <w:rPr>
          <w:rFonts w:ascii="Calibri" w:hAnsi="Calibri" w:cs="Calibri"/>
          <w:sz w:val="20"/>
        </w:rPr>
        <w:t>Participate in community outreach to engage community members and organizations and build and nurture partnerships.</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Plan, organize, and supervise programs for adults and seniors.</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 xml:space="preserve">Works with management team to monitor and make decisions about the purchasing and processing procedures of library materials.  </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 xml:space="preserve">Contributes content to the library website, newsletter, social media, and marketing and communication outlets as needed. </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 xml:space="preserve">Attend and participate in staff meetings and work groups; assists in staff training as needed. </w:t>
      </w:r>
    </w:p>
    <w:p w:rsidR="008B5315" w:rsidRPr="008B5315" w:rsidRDefault="008B5315" w:rsidP="008B5315">
      <w:pPr>
        <w:numPr>
          <w:ilvl w:val="0"/>
          <w:numId w:val="1"/>
        </w:numPr>
        <w:rPr>
          <w:rFonts w:ascii="Calibri" w:hAnsi="Calibri" w:cs="Arial"/>
          <w:sz w:val="20"/>
        </w:rPr>
      </w:pPr>
      <w:r w:rsidRPr="008B5315">
        <w:rPr>
          <w:rFonts w:ascii="Calibri" w:hAnsi="Calibri" w:cs="Arial"/>
          <w:sz w:val="20"/>
        </w:rPr>
        <w:t>Attends Board and community meetings as needed.</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 xml:space="preserve">Oversees, maintains, promotes and provide access to the local history and genealogy collection and develops and executes content creation projects. Serves as liaison for local, regional and state agencies for this purpose.  </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Responsible for managing tax forms, reference, and interlibrary loan services.</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 xml:space="preserve">Proposes new policies, procedures, practices, and recommends changes to the Director. </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Contributes to professional library organizations and continuing education opportunities.</w:t>
      </w:r>
    </w:p>
    <w:p w:rsidR="008B5315" w:rsidRPr="008B5315" w:rsidRDefault="008B5315" w:rsidP="008B5315">
      <w:pPr>
        <w:numPr>
          <w:ilvl w:val="0"/>
          <w:numId w:val="2"/>
        </w:numPr>
        <w:rPr>
          <w:rFonts w:ascii="Calibri" w:hAnsi="Calibri" w:cs="Calibri"/>
          <w:sz w:val="20"/>
        </w:rPr>
      </w:pPr>
      <w:r w:rsidRPr="008B5315">
        <w:rPr>
          <w:rFonts w:ascii="Calibri" w:hAnsi="Calibri" w:cs="Calibri"/>
          <w:sz w:val="20"/>
        </w:rPr>
        <w:t>Assists at check-out desk as needed.</w:t>
      </w:r>
    </w:p>
    <w:p w:rsidR="008B5315" w:rsidRPr="008B5315" w:rsidRDefault="008B5315" w:rsidP="008B5315">
      <w:pPr>
        <w:numPr>
          <w:ilvl w:val="0"/>
          <w:numId w:val="3"/>
        </w:numPr>
        <w:spacing w:after="120"/>
        <w:rPr>
          <w:rFonts w:ascii="Calibri" w:hAnsi="Calibri" w:cs="Calibri"/>
          <w:sz w:val="20"/>
        </w:rPr>
      </w:pPr>
      <w:r w:rsidRPr="008B5315">
        <w:rPr>
          <w:rFonts w:ascii="Calibri" w:hAnsi="Calibri" w:cs="Calibri"/>
          <w:sz w:val="20"/>
        </w:rPr>
        <w:t>Other related duties as required.</w:t>
      </w:r>
    </w:p>
    <w:p w:rsidR="008B5315" w:rsidRPr="008B5315" w:rsidRDefault="008B5315" w:rsidP="008B5315">
      <w:pPr>
        <w:rPr>
          <w:rFonts w:ascii="Calibri" w:hAnsi="Calibri" w:cs="Calibri"/>
          <w:b/>
          <w:sz w:val="20"/>
        </w:rPr>
      </w:pPr>
      <w:r w:rsidRPr="008B5315">
        <w:rPr>
          <w:rFonts w:ascii="Calibri" w:hAnsi="Calibri" w:cs="Calibri"/>
          <w:b/>
          <w:sz w:val="20"/>
        </w:rPr>
        <w:t>Qualifications Required:</w:t>
      </w:r>
    </w:p>
    <w:p w:rsidR="008B5315" w:rsidRPr="008B5315" w:rsidRDefault="008B5315" w:rsidP="008B5315">
      <w:pPr>
        <w:numPr>
          <w:ilvl w:val="0"/>
          <w:numId w:val="4"/>
        </w:numPr>
        <w:rPr>
          <w:rFonts w:ascii="Calibri" w:hAnsi="Calibri" w:cs="Calibri"/>
          <w:sz w:val="20"/>
        </w:rPr>
      </w:pPr>
      <w:r w:rsidRPr="008B5315">
        <w:rPr>
          <w:rFonts w:ascii="Calibri" w:hAnsi="Calibri" w:cs="Calibri"/>
          <w:sz w:val="20"/>
        </w:rPr>
        <w:t>Master’s Degree in Library or Information Science from ALA-Accredited school.</w:t>
      </w:r>
    </w:p>
    <w:p w:rsidR="008B5315" w:rsidRPr="008B5315" w:rsidRDefault="008B5315" w:rsidP="008B5315">
      <w:pPr>
        <w:numPr>
          <w:ilvl w:val="0"/>
          <w:numId w:val="4"/>
        </w:numPr>
        <w:rPr>
          <w:rFonts w:ascii="Calibri" w:hAnsi="Calibri" w:cs="Calibri"/>
          <w:sz w:val="20"/>
        </w:rPr>
      </w:pPr>
      <w:r w:rsidRPr="008B5315">
        <w:rPr>
          <w:rFonts w:ascii="Calibri" w:hAnsi="Calibri" w:cs="Calibri"/>
          <w:sz w:val="20"/>
        </w:rPr>
        <w:t>At least 2 years’ experience selecting materials, planning and implementing programming, and providing reference services for the adult population as a professional in public libraries.</w:t>
      </w:r>
    </w:p>
    <w:p w:rsidR="008B5315" w:rsidRPr="00F73F5F" w:rsidRDefault="008B5315" w:rsidP="008B5315">
      <w:pPr>
        <w:numPr>
          <w:ilvl w:val="0"/>
          <w:numId w:val="4"/>
        </w:numPr>
        <w:rPr>
          <w:rFonts w:ascii="Calibri" w:hAnsi="Calibri" w:cs="Calibri"/>
          <w:sz w:val="20"/>
        </w:rPr>
      </w:pPr>
      <w:r w:rsidRPr="00F73F5F">
        <w:rPr>
          <w:rFonts w:ascii="Calibri" w:hAnsi="Calibri" w:cs="Calibri"/>
          <w:sz w:val="20"/>
        </w:rPr>
        <w:t>At least 2 years’ experience training, supervising, and evaluating the work of others.</w:t>
      </w:r>
    </w:p>
    <w:p w:rsidR="008B5315" w:rsidRPr="008B5315" w:rsidRDefault="008B5315" w:rsidP="008B5315">
      <w:pPr>
        <w:numPr>
          <w:ilvl w:val="0"/>
          <w:numId w:val="4"/>
        </w:numPr>
        <w:rPr>
          <w:rFonts w:ascii="Calibri" w:hAnsi="Calibri" w:cs="Calibri"/>
          <w:sz w:val="20"/>
        </w:rPr>
      </w:pPr>
      <w:r w:rsidRPr="008B5315">
        <w:rPr>
          <w:rFonts w:ascii="Calibri" w:hAnsi="Calibri" w:cs="Calibri"/>
          <w:sz w:val="20"/>
        </w:rPr>
        <w:t>Proficiency with library and online resources.</w:t>
      </w:r>
    </w:p>
    <w:p w:rsidR="008B5315" w:rsidRPr="008B5315" w:rsidRDefault="008B5315" w:rsidP="008B5315">
      <w:pPr>
        <w:numPr>
          <w:ilvl w:val="0"/>
          <w:numId w:val="4"/>
        </w:numPr>
        <w:rPr>
          <w:rFonts w:ascii="Calibri" w:hAnsi="Calibri" w:cs="Calibri"/>
          <w:sz w:val="20"/>
        </w:rPr>
      </w:pPr>
      <w:r w:rsidRPr="008B5315">
        <w:rPr>
          <w:rFonts w:ascii="Calibri" w:hAnsi="Calibri" w:cs="Calibri"/>
          <w:sz w:val="20"/>
        </w:rPr>
        <w:t>Strong customer service skills and dedication to public service.</w:t>
      </w:r>
    </w:p>
    <w:p w:rsidR="008B5315" w:rsidRPr="008B5315" w:rsidRDefault="008B5315" w:rsidP="008B5315">
      <w:pPr>
        <w:numPr>
          <w:ilvl w:val="0"/>
          <w:numId w:val="4"/>
        </w:numPr>
        <w:rPr>
          <w:rFonts w:ascii="Calibri" w:hAnsi="Calibri" w:cs="Calibri"/>
          <w:sz w:val="20"/>
        </w:rPr>
      </w:pPr>
      <w:r w:rsidRPr="008B5315">
        <w:rPr>
          <w:rFonts w:ascii="Calibri" w:hAnsi="Calibri" w:cs="Calibri"/>
          <w:sz w:val="20"/>
        </w:rPr>
        <w:t>Strong interpersonal communication skills and a demonstrated ability to work with colleagues, library users, and vendors in a professional and courteous manner.</w:t>
      </w:r>
    </w:p>
    <w:p w:rsidR="008B5315" w:rsidRPr="008B5315" w:rsidRDefault="008B5315" w:rsidP="008B5315">
      <w:pPr>
        <w:numPr>
          <w:ilvl w:val="0"/>
          <w:numId w:val="4"/>
        </w:numPr>
        <w:rPr>
          <w:rFonts w:ascii="Calibri" w:hAnsi="Calibri" w:cs="Calibri"/>
          <w:sz w:val="20"/>
        </w:rPr>
      </w:pPr>
      <w:r w:rsidRPr="008B5315">
        <w:rPr>
          <w:rFonts w:ascii="Calibri" w:hAnsi="Calibri" w:cs="Calibri"/>
          <w:sz w:val="20"/>
        </w:rPr>
        <w:t>Demonstrated proficiency with PC and Internet applications, and mobile devices.</w:t>
      </w:r>
    </w:p>
    <w:p w:rsidR="008B5315" w:rsidRPr="008B5315" w:rsidRDefault="008B5315" w:rsidP="008B5315">
      <w:pPr>
        <w:numPr>
          <w:ilvl w:val="0"/>
          <w:numId w:val="4"/>
        </w:numPr>
        <w:rPr>
          <w:rFonts w:ascii="Calibri" w:hAnsi="Calibri" w:cs="Calibri"/>
          <w:sz w:val="20"/>
        </w:rPr>
      </w:pPr>
      <w:r w:rsidRPr="008B5315">
        <w:rPr>
          <w:rFonts w:ascii="Calibri" w:hAnsi="Calibri" w:cs="Calibri"/>
          <w:sz w:val="20"/>
        </w:rPr>
        <w:t>Ability to handle confidential and sensitive information in an appropriate and secure manner.</w:t>
      </w:r>
    </w:p>
    <w:p w:rsidR="008B5315" w:rsidRPr="008B5315" w:rsidRDefault="008B5315" w:rsidP="008B5315">
      <w:pPr>
        <w:numPr>
          <w:ilvl w:val="0"/>
          <w:numId w:val="4"/>
        </w:numPr>
        <w:spacing w:after="120"/>
        <w:rPr>
          <w:rFonts w:ascii="Calibri" w:hAnsi="Calibri" w:cs="Calibri"/>
          <w:sz w:val="20"/>
        </w:rPr>
      </w:pPr>
      <w:r w:rsidRPr="008B5315">
        <w:rPr>
          <w:rFonts w:ascii="Calibri" w:hAnsi="Calibri" w:cs="Calibri"/>
          <w:sz w:val="20"/>
        </w:rPr>
        <w:t>Ability to plan and carry out work with minimal supervision.</w:t>
      </w:r>
    </w:p>
    <w:p w:rsidR="008B5315" w:rsidRPr="008B5315" w:rsidRDefault="008B5315" w:rsidP="008B5315">
      <w:pPr>
        <w:rPr>
          <w:rFonts w:ascii="Calibri" w:hAnsi="Calibri" w:cs="Calibri"/>
          <w:b/>
          <w:sz w:val="20"/>
        </w:rPr>
      </w:pPr>
      <w:r w:rsidRPr="008B5315">
        <w:rPr>
          <w:rFonts w:ascii="Calibri" w:hAnsi="Calibri" w:cs="Calibri"/>
          <w:b/>
          <w:sz w:val="20"/>
        </w:rPr>
        <w:t>Qualifications Preferred:</w:t>
      </w:r>
    </w:p>
    <w:p w:rsidR="008B5315" w:rsidRPr="008B5315" w:rsidRDefault="008B5315" w:rsidP="008B5315">
      <w:pPr>
        <w:numPr>
          <w:ilvl w:val="0"/>
          <w:numId w:val="5"/>
        </w:numPr>
        <w:rPr>
          <w:rFonts w:ascii="Calibri" w:hAnsi="Calibri" w:cs="Calibri"/>
          <w:sz w:val="20"/>
        </w:rPr>
      </w:pPr>
      <w:r w:rsidRPr="008B5315">
        <w:rPr>
          <w:rFonts w:ascii="Calibri" w:hAnsi="Calibri" w:cs="Calibri"/>
          <w:sz w:val="20"/>
        </w:rPr>
        <w:t>Experience with SIRSI circulation and online public catalog system.</w:t>
      </w:r>
    </w:p>
    <w:p w:rsidR="008B5315" w:rsidRPr="008B5315" w:rsidRDefault="008B5315" w:rsidP="008B5315">
      <w:pPr>
        <w:numPr>
          <w:ilvl w:val="0"/>
          <w:numId w:val="5"/>
        </w:numPr>
        <w:rPr>
          <w:rFonts w:ascii="Calibri" w:hAnsi="Calibri" w:cs="Calibri"/>
          <w:sz w:val="20"/>
        </w:rPr>
      </w:pPr>
      <w:r w:rsidRPr="008B5315">
        <w:rPr>
          <w:rFonts w:ascii="Calibri" w:hAnsi="Calibri" w:cs="Calibri"/>
          <w:sz w:val="20"/>
        </w:rPr>
        <w:t>Willingness to explore and adopt new technologies.</w:t>
      </w:r>
    </w:p>
    <w:p w:rsidR="008B5315" w:rsidRPr="008B5315" w:rsidRDefault="008B5315" w:rsidP="008B5315">
      <w:pPr>
        <w:numPr>
          <w:ilvl w:val="0"/>
          <w:numId w:val="5"/>
        </w:numPr>
        <w:rPr>
          <w:rFonts w:ascii="Calibri" w:hAnsi="Calibri" w:cs="Calibri"/>
          <w:sz w:val="20"/>
        </w:rPr>
      </w:pPr>
      <w:r w:rsidRPr="008B5315">
        <w:rPr>
          <w:rFonts w:ascii="Calibri" w:hAnsi="Calibri" w:cs="Arial"/>
          <w:sz w:val="20"/>
          <w:shd w:val="clear" w:color="auto" w:fill="FFFFFF"/>
        </w:rPr>
        <w:t>Experience in writing and administering grants.</w:t>
      </w:r>
    </w:p>
    <w:p w:rsidR="008B5315" w:rsidRPr="008B5315" w:rsidRDefault="008B5315" w:rsidP="008B5315">
      <w:pPr>
        <w:numPr>
          <w:ilvl w:val="0"/>
          <w:numId w:val="5"/>
        </w:numPr>
        <w:rPr>
          <w:rFonts w:ascii="Calibri" w:hAnsi="Calibri" w:cs="Calibri"/>
          <w:sz w:val="20"/>
        </w:rPr>
      </w:pPr>
      <w:r w:rsidRPr="008B5315">
        <w:rPr>
          <w:rFonts w:ascii="Calibri" w:hAnsi="Calibri" w:cs="Arial"/>
          <w:sz w:val="20"/>
          <w:shd w:val="clear" w:color="auto" w:fill="FFFFFF"/>
        </w:rPr>
        <w:t>Experience with large-scale digitization projects.</w:t>
      </w:r>
    </w:p>
    <w:p w:rsidR="008B5315" w:rsidRDefault="008B5315" w:rsidP="00422C4D">
      <w:pPr>
        <w:rPr>
          <w:rFonts w:ascii="Calibri" w:eastAsia="Calibri" w:hAnsi="Calibri" w:cs="Arial"/>
          <w:sz w:val="22"/>
          <w:szCs w:val="22"/>
        </w:rPr>
      </w:pPr>
    </w:p>
    <w:p w:rsidR="008B5315" w:rsidRDefault="008B5315" w:rsidP="00422C4D">
      <w:pPr>
        <w:rPr>
          <w:rFonts w:ascii="Calibri" w:eastAsia="Calibri" w:hAnsi="Calibri" w:cs="Arial"/>
          <w:sz w:val="22"/>
          <w:szCs w:val="22"/>
        </w:rPr>
      </w:pPr>
    </w:p>
    <w:p w:rsidR="008B5315" w:rsidRDefault="008B5315" w:rsidP="00422C4D">
      <w:pPr>
        <w:rPr>
          <w:rFonts w:ascii="Calibri" w:eastAsia="Calibri" w:hAnsi="Calibri" w:cs="Arial"/>
          <w:sz w:val="22"/>
          <w:szCs w:val="22"/>
        </w:rPr>
      </w:pPr>
    </w:p>
    <w:p w:rsidR="00422C4D" w:rsidRPr="00D565BA" w:rsidRDefault="00422C4D" w:rsidP="00422C4D">
      <w:pPr>
        <w:rPr>
          <w:rFonts w:ascii="Calibri" w:eastAsia="Calibri" w:hAnsi="Calibri" w:cs="Arial"/>
          <w:i/>
          <w:sz w:val="22"/>
          <w:szCs w:val="22"/>
        </w:rPr>
      </w:pPr>
      <w:r w:rsidRPr="00294D9F">
        <w:rPr>
          <w:rFonts w:ascii="Calibri" w:eastAsia="Calibri" w:hAnsi="Calibri" w:cs="Arial"/>
          <w:sz w:val="22"/>
          <w:szCs w:val="22"/>
        </w:rPr>
        <w:t>Located in historic downtown Chelsea, the Chelsea District Library was named the Best Small Library in America in 2008 by the Bill &amp; Melinda Gates Foundation.  The key to our success is our commitment to the community we serve.  We do much more than provide books and materials – we are an integral part of the Chelsea community.  Now our nationally recognized library has a full-time opportu</w:t>
      </w:r>
      <w:r w:rsidR="0003142D">
        <w:rPr>
          <w:rFonts w:ascii="Calibri" w:eastAsia="Calibri" w:hAnsi="Calibri" w:cs="Arial"/>
          <w:sz w:val="22"/>
          <w:szCs w:val="22"/>
        </w:rPr>
        <w:t xml:space="preserve">nity for a </w:t>
      </w:r>
      <w:r w:rsidR="0003142D" w:rsidRPr="00D565BA">
        <w:rPr>
          <w:rFonts w:ascii="Calibri" w:eastAsia="Calibri" w:hAnsi="Calibri" w:cs="Arial"/>
          <w:i/>
          <w:sz w:val="22"/>
          <w:szCs w:val="22"/>
        </w:rPr>
        <w:t>Head of Adult Services</w:t>
      </w:r>
      <w:r w:rsidRPr="00D565BA">
        <w:rPr>
          <w:rFonts w:ascii="Calibri" w:eastAsia="Calibri" w:hAnsi="Calibri" w:cs="Arial"/>
          <w:i/>
          <w:sz w:val="22"/>
          <w:szCs w:val="22"/>
        </w:rPr>
        <w:t>.</w:t>
      </w:r>
    </w:p>
    <w:p w:rsidR="00422C4D" w:rsidRPr="00294D9F" w:rsidRDefault="00422C4D" w:rsidP="00422C4D">
      <w:pPr>
        <w:rPr>
          <w:rFonts w:ascii="Calibri" w:eastAsia="Calibri" w:hAnsi="Calibri" w:cs="Arial"/>
          <w:sz w:val="22"/>
          <w:szCs w:val="22"/>
        </w:rPr>
      </w:pPr>
    </w:p>
    <w:p w:rsidR="00422C4D" w:rsidRPr="00294D9F" w:rsidRDefault="00422C4D" w:rsidP="00422C4D">
      <w:pPr>
        <w:rPr>
          <w:rFonts w:ascii="Calibri" w:eastAsia="Calibri" w:hAnsi="Calibri" w:cs="Arial"/>
          <w:sz w:val="22"/>
          <w:szCs w:val="22"/>
        </w:rPr>
      </w:pPr>
      <w:r w:rsidRPr="00294D9F">
        <w:rPr>
          <w:rFonts w:ascii="Calibri" w:eastAsia="Calibri" w:hAnsi="Calibri" w:cs="Arial"/>
          <w:sz w:val="22"/>
          <w:szCs w:val="22"/>
        </w:rPr>
        <w:t xml:space="preserve">As </w:t>
      </w:r>
      <w:r w:rsidR="0003142D">
        <w:rPr>
          <w:rFonts w:ascii="Calibri" w:eastAsia="Calibri" w:hAnsi="Calibri" w:cs="Arial"/>
          <w:sz w:val="22"/>
          <w:szCs w:val="22"/>
        </w:rPr>
        <w:t>Head of Adult Services</w:t>
      </w:r>
      <w:r w:rsidRPr="00294D9F">
        <w:rPr>
          <w:rFonts w:ascii="Calibri" w:eastAsia="Calibri" w:hAnsi="Calibri" w:cs="Arial"/>
          <w:sz w:val="22"/>
          <w:szCs w:val="22"/>
        </w:rPr>
        <w:t xml:space="preserve"> at the Chelsea District Library, you will find opportunities to share </w:t>
      </w:r>
      <w:r>
        <w:rPr>
          <w:rFonts w:ascii="Calibri" w:eastAsia="Calibri" w:hAnsi="Calibri" w:cs="Arial"/>
          <w:sz w:val="22"/>
          <w:szCs w:val="22"/>
        </w:rPr>
        <w:t xml:space="preserve">and learn in a team environment. </w:t>
      </w:r>
      <w:r w:rsidR="0003142D">
        <w:rPr>
          <w:rFonts w:ascii="Calibri" w:eastAsia="Calibri" w:hAnsi="Calibri" w:cs="Arial"/>
          <w:sz w:val="22"/>
          <w:szCs w:val="22"/>
        </w:rPr>
        <w:t>You</w:t>
      </w:r>
      <w:r>
        <w:rPr>
          <w:rFonts w:ascii="Calibri" w:eastAsia="Calibri" w:hAnsi="Calibri" w:cs="Arial"/>
          <w:sz w:val="22"/>
          <w:szCs w:val="22"/>
        </w:rPr>
        <w:t xml:space="preserve"> will help create a positive perception of our library and promote the vital role we play in the Chelsea community by highlighting the value of our staff, services, and collection</w:t>
      </w:r>
      <w:r w:rsidRPr="00103F44">
        <w:rPr>
          <w:rFonts w:ascii="Calibri" w:eastAsia="Calibri" w:hAnsi="Calibri" w:cs="Arial"/>
          <w:sz w:val="22"/>
          <w:szCs w:val="22"/>
        </w:rPr>
        <w:t>. As a library, we are focused on our</w:t>
      </w:r>
      <w:r w:rsidRPr="00294D9F">
        <w:rPr>
          <w:rFonts w:ascii="Calibri" w:eastAsia="Calibri" w:hAnsi="Calibri" w:cs="Arial"/>
          <w:sz w:val="22"/>
          <w:szCs w:val="22"/>
        </w:rPr>
        <w:t xml:space="preserve"> relevance to our community and developing sustainable practices so our services will have a lasting impact.</w:t>
      </w:r>
    </w:p>
    <w:p w:rsidR="00422C4D" w:rsidRPr="00294D9F" w:rsidRDefault="00422C4D" w:rsidP="00422C4D">
      <w:pPr>
        <w:rPr>
          <w:rFonts w:ascii="Calibri" w:eastAsia="Calibri" w:hAnsi="Calibri" w:cs="Arial"/>
          <w:sz w:val="22"/>
          <w:szCs w:val="22"/>
        </w:rPr>
      </w:pPr>
    </w:p>
    <w:p w:rsidR="00422C4D" w:rsidRPr="00294D9F" w:rsidRDefault="00422C4D" w:rsidP="00422C4D">
      <w:pPr>
        <w:rPr>
          <w:rFonts w:ascii="Calibri" w:eastAsia="Calibri" w:hAnsi="Calibri" w:cs="Arial"/>
          <w:sz w:val="22"/>
          <w:szCs w:val="22"/>
        </w:rPr>
      </w:pPr>
      <w:r w:rsidRPr="00294D9F">
        <w:rPr>
          <w:rFonts w:ascii="Calibri" w:eastAsia="Calibri" w:hAnsi="Calibri" w:cs="Arial"/>
          <w:sz w:val="22"/>
          <w:szCs w:val="22"/>
        </w:rPr>
        <w:t xml:space="preserve">We are looking for a dynamic, energetic, organized and engaging individual to add to our team. </w:t>
      </w:r>
      <w:r>
        <w:rPr>
          <w:rFonts w:ascii="Calibri" w:eastAsia="Calibri" w:hAnsi="Calibri" w:cs="Arial"/>
          <w:sz w:val="22"/>
          <w:szCs w:val="22"/>
        </w:rPr>
        <w:t xml:space="preserve">This person will bring innovative ideas and understand that the Library visit should offer more than information transactions- it is an opportunity to touch and </w:t>
      </w:r>
      <w:r w:rsidR="0003142D">
        <w:rPr>
          <w:rFonts w:ascii="Calibri" w:eastAsia="Calibri" w:hAnsi="Calibri" w:cs="Arial"/>
          <w:sz w:val="22"/>
          <w:szCs w:val="22"/>
        </w:rPr>
        <w:t xml:space="preserve">impact </w:t>
      </w:r>
      <w:r w:rsidRPr="0003142D">
        <w:rPr>
          <w:rFonts w:ascii="Calibri" w:eastAsia="Calibri" w:hAnsi="Calibri" w:cs="Arial"/>
          <w:sz w:val="22"/>
          <w:szCs w:val="22"/>
        </w:rPr>
        <w:t>lives</w:t>
      </w:r>
      <w:r w:rsidR="0003142D">
        <w:rPr>
          <w:rFonts w:ascii="Calibri" w:eastAsia="Calibri" w:hAnsi="Calibri" w:cs="Arial"/>
          <w:sz w:val="22"/>
          <w:szCs w:val="22"/>
        </w:rPr>
        <w:t>.</w:t>
      </w:r>
      <w:r>
        <w:rPr>
          <w:rFonts w:ascii="Calibri" w:eastAsia="Calibri" w:hAnsi="Calibri" w:cs="Arial"/>
          <w:sz w:val="22"/>
          <w:szCs w:val="22"/>
        </w:rPr>
        <w:t xml:space="preserve"> The perfect candidate will serve our community by initiating and expanding partnerships and collaborations that help us connect with our citizens and bridge differences in our community.</w:t>
      </w:r>
    </w:p>
    <w:p w:rsidR="00422C4D" w:rsidRPr="00294D9F" w:rsidRDefault="00422C4D" w:rsidP="00422C4D">
      <w:pPr>
        <w:rPr>
          <w:rFonts w:ascii="Calibri" w:eastAsia="Calibri" w:hAnsi="Calibri" w:cs="Arial"/>
          <w:sz w:val="22"/>
          <w:szCs w:val="22"/>
        </w:rPr>
      </w:pPr>
    </w:p>
    <w:p w:rsidR="00422C4D" w:rsidRPr="00294D9F" w:rsidRDefault="00422C4D" w:rsidP="00422C4D">
      <w:pPr>
        <w:rPr>
          <w:rFonts w:ascii="Calibri" w:eastAsia="Calibri" w:hAnsi="Calibri" w:cs="Arial"/>
          <w:sz w:val="22"/>
          <w:szCs w:val="22"/>
        </w:rPr>
      </w:pPr>
      <w:r w:rsidRPr="00C00B3E">
        <w:rPr>
          <w:rFonts w:ascii="Calibri" w:eastAsia="Calibri" w:hAnsi="Calibri" w:cs="Arial"/>
          <w:sz w:val="22"/>
          <w:szCs w:val="22"/>
        </w:rPr>
        <w:t>We look forward to hearing</w:t>
      </w:r>
      <w:r w:rsidRPr="00294D9F">
        <w:rPr>
          <w:rFonts w:ascii="Calibri" w:eastAsia="Calibri" w:hAnsi="Calibri" w:cs="Arial"/>
          <w:sz w:val="22"/>
          <w:szCs w:val="22"/>
        </w:rPr>
        <w:t xml:space="preserve"> how you can further our organization’s goals with your </w:t>
      </w:r>
      <w:r>
        <w:rPr>
          <w:rFonts w:ascii="Calibri" w:eastAsia="Calibri" w:hAnsi="Calibri" w:cs="Arial"/>
          <w:sz w:val="22"/>
          <w:szCs w:val="22"/>
        </w:rPr>
        <w:t xml:space="preserve">professional </w:t>
      </w:r>
      <w:r w:rsidRPr="00294D9F">
        <w:rPr>
          <w:rFonts w:ascii="Calibri" w:eastAsia="Calibri" w:hAnsi="Calibri" w:cs="Arial"/>
          <w:sz w:val="22"/>
          <w:szCs w:val="22"/>
        </w:rPr>
        <w:t xml:space="preserve">skills and customer service philosophy.  </w:t>
      </w:r>
    </w:p>
    <w:p w:rsidR="00422C4D" w:rsidRPr="00294D9F" w:rsidRDefault="00422C4D" w:rsidP="00422C4D">
      <w:pPr>
        <w:rPr>
          <w:rFonts w:ascii="Calibri" w:hAnsi="Calibri" w:cs="Arial"/>
          <w:b/>
          <w:szCs w:val="24"/>
        </w:rPr>
      </w:pPr>
    </w:p>
    <w:p w:rsidR="00422C4D" w:rsidRPr="00294D9F" w:rsidRDefault="00422C4D" w:rsidP="00422C4D">
      <w:pPr>
        <w:rPr>
          <w:rFonts w:ascii="Calibri" w:hAnsi="Calibri" w:cs="Arial"/>
          <w:b/>
          <w:szCs w:val="24"/>
        </w:rPr>
      </w:pPr>
    </w:p>
    <w:p w:rsidR="00D565BA" w:rsidRPr="00D565BA" w:rsidRDefault="00D565BA" w:rsidP="00D565BA">
      <w:pPr>
        <w:rPr>
          <w:rFonts w:ascii="Calibri" w:hAnsi="Calibri" w:cs="Arial"/>
          <w:b/>
        </w:rPr>
      </w:pPr>
      <w:r w:rsidRPr="00D565BA">
        <w:rPr>
          <w:rFonts w:ascii="Calibri" w:hAnsi="Calibri" w:cs="Arial"/>
          <w:b/>
          <w:szCs w:val="24"/>
        </w:rPr>
        <w:t>Pleas</w:t>
      </w:r>
      <w:r>
        <w:rPr>
          <w:rFonts w:ascii="Calibri" w:hAnsi="Calibri" w:cs="Arial"/>
          <w:b/>
          <w:szCs w:val="24"/>
        </w:rPr>
        <w:t>e send resume with cover letter</w:t>
      </w:r>
      <w:r w:rsidRPr="00D565BA">
        <w:rPr>
          <w:rFonts w:ascii="Calibri" w:hAnsi="Calibri" w:cs="Arial"/>
          <w:b/>
          <w:szCs w:val="24"/>
        </w:rPr>
        <w:t xml:space="preserve"> to:</w:t>
      </w:r>
      <w:r w:rsidRPr="00D565BA">
        <w:rPr>
          <w:rFonts w:ascii="Calibri" w:hAnsi="Calibri" w:cs="Arial"/>
          <w:b/>
        </w:rPr>
        <w:tab/>
      </w:r>
    </w:p>
    <w:p w:rsidR="00D565BA" w:rsidRPr="00D565BA" w:rsidRDefault="00D565BA" w:rsidP="00D565BA">
      <w:pPr>
        <w:rPr>
          <w:rFonts w:ascii="Calibri" w:hAnsi="Calibri" w:cs="Arial"/>
          <w:b/>
        </w:rPr>
      </w:pPr>
    </w:p>
    <w:p w:rsidR="00D565BA" w:rsidRPr="00D565BA" w:rsidRDefault="00D565BA" w:rsidP="00D565BA">
      <w:pPr>
        <w:ind w:left="720" w:firstLine="720"/>
        <w:rPr>
          <w:rFonts w:ascii="Calibri" w:hAnsi="Calibri" w:cs="Arial"/>
          <w:szCs w:val="24"/>
        </w:rPr>
      </w:pPr>
      <w:r w:rsidRPr="00D565BA">
        <w:rPr>
          <w:rFonts w:ascii="Calibri" w:hAnsi="Calibri" w:cs="Arial"/>
          <w:szCs w:val="24"/>
        </w:rPr>
        <w:tab/>
      </w:r>
      <w:r w:rsidRPr="00D565BA">
        <w:rPr>
          <w:rFonts w:ascii="Calibri" w:hAnsi="Calibri" w:cs="Arial"/>
          <w:szCs w:val="24"/>
        </w:rPr>
        <w:tab/>
      </w:r>
      <w:smartTag w:uri="urn:schemas-microsoft-com:office:smarttags" w:element="place">
        <w:smartTag w:uri="urn:schemas-microsoft-com:office:smarttags" w:element="PlaceName">
          <w:r w:rsidRPr="00D565BA">
            <w:rPr>
              <w:rFonts w:ascii="Calibri" w:hAnsi="Calibri" w:cs="Arial"/>
              <w:szCs w:val="24"/>
            </w:rPr>
            <w:t>Chelsea</w:t>
          </w:r>
        </w:smartTag>
        <w:r w:rsidRPr="00D565BA">
          <w:rPr>
            <w:rFonts w:ascii="Calibri" w:hAnsi="Calibri" w:cs="Arial"/>
            <w:szCs w:val="24"/>
          </w:rPr>
          <w:t xml:space="preserve"> </w:t>
        </w:r>
        <w:smartTag w:uri="urn:schemas-microsoft-com:office:smarttags" w:element="PlaceName">
          <w:r w:rsidRPr="00D565BA">
            <w:rPr>
              <w:rFonts w:ascii="Calibri" w:hAnsi="Calibri" w:cs="Arial"/>
              <w:szCs w:val="24"/>
            </w:rPr>
            <w:t>District</w:t>
          </w:r>
        </w:smartTag>
      </w:smartTag>
      <w:r w:rsidRPr="00D565BA">
        <w:rPr>
          <w:rFonts w:ascii="Calibri" w:hAnsi="Calibri" w:cs="Arial"/>
          <w:szCs w:val="24"/>
        </w:rPr>
        <w:t xml:space="preserve"> Library</w:t>
      </w:r>
    </w:p>
    <w:p w:rsidR="00D565BA" w:rsidRPr="00D565BA" w:rsidRDefault="00D565BA" w:rsidP="00D565BA">
      <w:pPr>
        <w:rPr>
          <w:rFonts w:ascii="Calibri" w:hAnsi="Calibri" w:cs="Arial"/>
          <w:szCs w:val="24"/>
        </w:rPr>
      </w:pPr>
      <w:r w:rsidRPr="00D565BA">
        <w:rPr>
          <w:rFonts w:ascii="Calibri" w:hAnsi="Calibri" w:cs="Arial"/>
          <w:szCs w:val="24"/>
        </w:rPr>
        <w:tab/>
      </w:r>
      <w:r w:rsidRPr="00D565BA">
        <w:rPr>
          <w:rFonts w:ascii="Calibri" w:hAnsi="Calibri" w:cs="Arial"/>
          <w:szCs w:val="24"/>
        </w:rPr>
        <w:tab/>
      </w:r>
      <w:r w:rsidRPr="00D565BA">
        <w:rPr>
          <w:rFonts w:ascii="Calibri" w:hAnsi="Calibri" w:cs="Arial"/>
          <w:szCs w:val="24"/>
        </w:rPr>
        <w:tab/>
      </w:r>
      <w:r w:rsidRPr="00D565BA">
        <w:rPr>
          <w:rFonts w:ascii="Calibri" w:hAnsi="Calibri" w:cs="Arial"/>
          <w:szCs w:val="24"/>
        </w:rPr>
        <w:tab/>
      </w:r>
      <w:smartTag w:uri="urn:schemas-microsoft-com:office:smarttags" w:element="Street">
        <w:smartTag w:uri="urn:schemas-microsoft-com:office:smarttags" w:element="address">
          <w:r w:rsidRPr="00D565BA">
            <w:rPr>
              <w:rFonts w:ascii="Calibri" w:hAnsi="Calibri" w:cs="Arial"/>
              <w:szCs w:val="24"/>
            </w:rPr>
            <w:t>221 S. Main St</w:t>
          </w:r>
        </w:smartTag>
      </w:smartTag>
      <w:r w:rsidRPr="00D565BA">
        <w:rPr>
          <w:rFonts w:ascii="Calibri" w:hAnsi="Calibri" w:cs="Arial"/>
          <w:szCs w:val="24"/>
        </w:rPr>
        <w:t>.</w:t>
      </w:r>
    </w:p>
    <w:p w:rsidR="00D565BA" w:rsidRPr="00D565BA" w:rsidRDefault="00D565BA" w:rsidP="00D565BA">
      <w:pPr>
        <w:ind w:left="720" w:firstLine="720"/>
        <w:rPr>
          <w:rFonts w:ascii="Calibri" w:hAnsi="Calibri" w:cs="Arial"/>
          <w:szCs w:val="24"/>
        </w:rPr>
      </w:pPr>
      <w:r w:rsidRPr="00D565BA">
        <w:rPr>
          <w:rFonts w:ascii="Calibri" w:hAnsi="Calibri" w:cs="Arial"/>
          <w:szCs w:val="24"/>
        </w:rPr>
        <w:tab/>
      </w:r>
      <w:r w:rsidRPr="00D565BA">
        <w:rPr>
          <w:rFonts w:ascii="Calibri" w:hAnsi="Calibri" w:cs="Arial"/>
          <w:szCs w:val="24"/>
        </w:rPr>
        <w:tab/>
      </w:r>
      <w:smartTag w:uri="urn:schemas-microsoft-com:office:smarttags" w:element="place">
        <w:smartTag w:uri="urn:schemas-microsoft-com:office:smarttags" w:element="City">
          <w:r w:rsidRPr="00D565BA">
            <w:rPr>
              <w:rFonts w:ascii="Calibri" w:hAnsi="Calibri" w:cs="Arial"/>
              <w:szCs w:val="24"/>
            </w:rPr>
            <w:t>Chelsea</w:t>
          </w:r>
        </w:smartTag>
        <w:r w:rsidRPr="00D565BA">
          <w:rPr>
            <w:rFonts w:ascii="Calibri" w:hAnsi="Calibri" w:cs="Arial"/>
            <w:szCs w:val="24"/>
          </w:rPr>
          <w:t xml:space="preserve">, </w:t>
        </w:r>
        <w:smartTag w:uri="urn:schemas-microsoft-com:office:smarttags" w:element="State">
          <w:r w:rsidRPr="00D565BA">
            <w:rPr>
              <w:rFonts w:ascii="Calibri" w:hAnsi="Calibri" w:cs="Arial"/>
              <w:szCs w:val="24"/>
            </w:rPr>
            <w:t>MI</w:t>
          </w:r>
        </w:smartTag>
        <w:r w:rsidRPr="00D565BA">
          <w:rPr>
            <w:rFonts w:ascii="Calibri" w:hAnsi="Calibri" w:cs="Arial"/>
            <w:szCs w:val="24"/>
          </w:rPr>
          <w:t xml:space="preserve"> </w:t>
        </w:r>
        <w:smartTag w:uri="urn:schemas-microsoft-com:office:smarttags" w:element="PostalCode">
          <w:r w:rsidRPr="00D565BA">
            <w:rPr>
              <w:rFonts w:ascii="Calibri" w:hAnsi="Calibri" w:cs="Arial"/>
              <w:szCs w:val="24"/>
            </w:rPr>
            <w:t>48118</w:t>
          </w:r>
        </w:smartTag>
      </w:smartTag>
    </w:p>
    <w:p w:rsidR="00D565BA" w:rsidRPr="00D565BA" w:rsidRDefault="00D565BA" w:rsidP="00D565BA">
      <w:pPr>
        <w:ind w:left="720" w:firstLine="720"/>
        <w:rPr>
          <w:rFonts w:ascii="Calibri" w:hAnsi="Calibri" w:cs="Arial"/>
          <w:szCs w:val="24"/>
        </w:rPr>
      </w:pPr>
      <w:r w:rsidRPr="00D565BA">
        <w:rPr>
          <w:rFonts w:ascii="Calibri" w:hAnsi="Calibri" w:cs="Arial"/>
          <w:szCs w:val="24"/>
        </w:rPr>
        <w:tab/>
      </w:r>
      <w:r w:rsidRPr="00D565BA">
        <w:rPr>
          <w:rFonts w:ascii="Calibri" w:hAnsi="Calibri" w:cs="Arial"/>
          <w:szCs w:val="24"/>
        </w:rPr>
        <w:tab/>
        <w:t>Attn: Terri Lancaster</w:t>
      </w:r>
    </w:p>
    <w:p w:rsidR="00D565BA" w:rsidRPr="00D565BA" w:rsidRDefault="00D565BA" w:rsidP="00D565BA">
      <w:pPr>
        <w:ind w:left="720" w:firstLine="720"/>
        <w:rPr>
          <w:rFonts w:ascii="Calibri" w:hAnsi="Calibri" w:cs="Arial"/>
          <w:szCs w:val="24"/>
        </w:rPr>
      </w:pPr>
      <w:r w:rsidRPr="00D565BA">
        <w:rPr>
          <w:rFonts w:ascii="Calibri" w:hAnsi="Calibri" w:cs="Arial"/>
          <w:szCs w:val="24"/>
        </w:rPr>
        <w:tab/>
      </w:r>
      <w:r w:rsidRPr="00D565BA">
        <w:rPr>
          <w:rFonts w:ascii="Calibri" w:hAnsi="Calibri" w:cs="Arial"/>
          <w:szCs w:val="24"/>
        </w:rPr>
        <w:tab/>
        <w:t>Phone: 734-475-8732</w:t>
      </w:r>
      <w:r w:rsidR="00F73F5F">
        <w:rPr>
          <w:rFonts w:ascii="Calibri" w:hAnsi="Calibri" w:cs="Arial"/>
          <w:szCs w:val="24"/>
        </w:rPr>
        <w:t xml:space="preserve"> x 207</w:t>
      </w:r>
    </w:p>
    <w:p w:rsidR="00D565BA" w:rsidRPr="00D565BA" w:rsidRDefault="00D565BA" w:rsidP="00D565BA">
      <w:pPr>
        <w:rPr>
          <w:rFonts w:ascii="Calibri" w:hAnsi="Calibri" w:cs="Arial"/>
          <w:szCs w:val="24"/>
        </w:rPr>
      </w:pPr>
      <w:r w:rsidRPr="00D565BA">
        <w:rPr>
          <w:rFonts w:ascii="Calibri" w:hAnsi="Calibri" w:cs="Arial"/>
          <w:szCs w:val="24"/>
        </w:rPr>
        <w:tab/>
      </w:r>
      <w:r w:rsidRPr="00D565BA">
        <w:rPr>
          <w:rFonts w:ascii="Calibri" w:hAnsi="Calibri" w:cs="Arial"/>
          <w:szCs w:val="24"/>
        </w:rPr>
        <w:tab/>
      </w:r>
      <w:r w:rsidRPr="00D565BA">
        <w:rPr>
          <w:rFonts w:ascii="Calibri" w:hAnsi="Calibri" w:cs="Arial"/>
          <w:szCs w:val="24"/>
        </w:rPr>
        <w:tab/>
      </w:r>
      <w:r w:rsidRPr="00D565BA">
        <w:rPr>
          <w:rFonts w:ascii="Calibri" w:hAnsi="Calibri" w:cs="Arial"/>
          <w:szCs w:val="24"/>
        </w:rPr>
        <w:tab/>
        <w:t xml:space="preserve">Fax: 734-475-6190 </w:t>
      </w:r>
      <w:r w:rsidRPr="00D565BA">
        <w:rPr>
          <w:rFonts w:ascii="Calibri" w:hAnsi="Calibri" w:cs="Arial"/>
          <w:szCs w:val="24"/>
        </w:rPr>
        <w:tab/>
      </w:r>
      <w:r w:rsidRPr="00D565BA">
        <w:rPr>
          <w:rFonts w:ascii="Calibri" w:hAnsi="Calibri" w:cs="Arial"/>
          <w:szCs w:val="24"/>
        </w:rPr>
        <w:tab/>
      </w:r>
      <w:r w:rsidRPr="00D565BA">
        <w:rPr>
          <w:rFonts w:ascii="Calibri" w:hAnsi="Calibri" w:cs="Arial"/>
          <w:szCs w:val="24"/>
        </w:rPr>
        <w:tab/>
      </w:r>
    </w:p>
    <w:p w:rsidR="00D565BA" w:rsidRPr="00D565BA" w:rsidRDefault="00D565BA" w:rsidP="00D565BA">
      <w:pPr>
        <w:ind w:left="2160" w:firstLine="720"/>
        <w:rPr>
          <w:rFonts w:ascii="Calibri" w:hAnsi="Calibri" w:cs="Arial"/>
          <w:szCs w:val="24"/>
        </w:rPr>
      </w:pPr>
      <w:r w:rsidRPr="00D565BA">
        <w:rPr>
          <w:rFonts w:ascii="Calibri" w:hAnsi="Calibri" w:cs="Arial"/>
          <w:szCs w:val="24"/>
        </w:rPr>
        <w:t>Ema</w:t>
      </w:r>
      <w:r w:rsidR="00F73F5F">
        <w:rPr>
          <w:rFonts w:ascii="Calibri" w:hAnsi="Calibri" w:cs="Arial"/>
          <w:szCs w:val="24"/>
        </w:rPr>
        <w:t>il: tlancaster@chelseadistrictlibrary.org</w:t>
      </w:r>
    </w:p>
    <w:p w:rsidR="00D565BA" w:rsidRPr="00D565BA" w:rsidRDefault="00D565BA" w:rsidP="00D565BA">
      <w:pPr>
        <w:ind w:left="2880"/>
        <w:rPr>
          <w:rFonts w:ascii="Calibri" w:hAnsi="Calibri" w:cs="Arial"/>
          <w:b/>
          <w:szCs w:val="24"/>
        </w:rPr>
      </w:pPr>
      <w:r w:rsidRPr="00D565BA">
        <w:rPr>
          <w:rFonts w:ascii="Calibri" w:hAnsi="Calibri" w:cs="Arial"/>
          <w:b/>
          <w:szCs w:val="24"/>
        </w:rPr>
        <w:t xml:space="preserve">Closing Date:  </w:t>
      </w:r>
      <w:r>
        <w:rPr>
          <w:rFonts w:ascii="Calibri" w:hAnsi="Calibri" w:cs="Arial"/>
          <w:b/>
          <w:szCs w:val="24"/>
        </w:rPr>
        <w:t xml:space="preserve">August </w:t>
      </w:r>
      <w:r w:rsidRPr="00D565BA">
        <w:rPr>
          <w:rFonts w:ascii="Calibri" w:hAnsi="Calibri" w:cs="Arial"/>
          <w:b/>
          <w:szCs w:val="24"/>
        </w:rPr>
        <w:t xml:space="preserve">15th </w:t>
      </w:r>
      <w:r w:rsidRPr="00D565BA">
        <w:rPr>
          <w:rFonts w:ascii="Calibri" w:hAnsi="Calibri" w:cs="Arial"/>
          <w:b/>
          <w:i/>
          <w:szCs w:val="24"/>
        </w:rPr>
        <w:t>by</w:t>
      </w:r>
      <w:r w:rsidRPr="00D565BA">
        <w:rPr>
          <w:rFonts w:ascii="Calibri" w:hAnsi="Calibri" w:cs="Arial"/>
          <w:b/>
          <w:szCs w:val="24"/>
        </w:rPr>
        <w:t xml:space="preserve"> </w:t>
      </w:r>
      <w:r w:rsidRPr="00D565BA">
        <w:rPr>
          <w:rFonts w:ascii="Calibri" w:hAnsi="Calibri" w:cs="Arial"/>
          <w:b/>
          <w:i/>
          <w:szCs w:val="24"/>
        </w:rPr>
        <w:t>5PM</w:t>
      </w:r>
    </w:p>
    <w:p w:rsidR="00D565BA" w:rsidRPr="00D565BA" w:rsidRDefault="00D565BA" w:rsidP="00D565BA">
      <w:pPr>
        <w:rPr>
          <w:rFonts w:ascii="Calibri" w:hAnsi="Calibri" w:cs="Arial"/>
          <w:b/>
          <w:szCs w:val="24"/>
        </w:rPr>
      </w:pPr>
    </w:p>
    <w:p w:rsidR="00D565BA" w:rsidRPr="00D565BA" w:rsidRDefault="00D565BA" w:rsidP="00D565BA">
      <w:pPr>
        <w:rPr>
          <w:rFonts w:ascii="Calibri" w:hAnsi="Calibri" w:cs="Arial"/>
          <w:b/>
          <w:szCs w:val="24"/>
        </w:rPr>
      </w:pPr>
    </w:p>
    <w:p w:rsidR="00D565BA" w:rsidRPr="00D565BA" w:rsidRDefault="00D565BA" w:rsidP="00D565BA">
      <w:pPr>
        <w:rPr>
          <w:rFonts w:ascii="Calibri" w:hAnsi="Calibri" w:cs="Arial"/>
          <w:b/>
          <w:szCs w:val="24"/>
        </w:rPr>
      </w:pPr>
      <w:r w:rsidRPr="00D565BA">
        <w:rPr>
          <w:rFonts w:ascii="Calibri" w:hAnsi="Calibri" w:cs="Arial"/>
          <w:b/>
          <w:szCs w:val="24"/>
        </w:rPr>
        <w:t>Candidates chosen for interviews will also need to prepare a visual presentation. Presentation topic will be given when interviews are scheduled.</w:t>
      </w:r>
    </w:p>
    <w:p w:rsidR="0003142D" w:rsidRDefault="0003142D"/>
    <w:sectPr w:rsidR="0003142D" w:rsidSect="008B53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6FD"/>
    <w:multiLevelType w:val="singleLevel"/>
    <w:tmpl w:val="4FF6001A"/>
    <w:lvl w:ilvl="0">
      <w:start w:val="1"/>
      <w:numFmt w:val="decimal"/>
      <w:lvlText w:val="%1."/>
      <w:legacy w:legacy="1" w:legacySpace="0" w:legacyIndent="360"/>
      <w:lvlJc w:val="left"/>
      <w:pPr>
        <w:ind w:left="360" w:hanging="360"/>
      </w:pPr>
    </w:lvl>
  </w:abstractNum>
  <w:abstractNum w:abstractNumId="1">
    <w:nsid w:val="1F302964"/>
    <w:multiLevelType w:val="hybridMultilevel"/>
    <w:tmpl w:val="44C2219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8A7793B"/>
    <w:multiLevelType w:val="hybridMultilevel"/>
    <w:tmpl w:val="4EC8A3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4D"/>
    <w:rsid w:val="0003142D"/>
    <w:rsid w:val="00103F44"/>
    <w:rsid w:val="001D4874"/>
    <w:rsid w:val="00415375"/>
    <w:rsid w:val="00422C4D"/>
    <w:rsid w:val="00694E04"/>
    <w:rsid w:val="008B5315"/>
    <w:rsid w:val="008D12E0"/>
    <w:rsid w:val="00967F27"/>
    <w:rsid w:val="009E496A"/>
    <w:rsid w:val="00CB7707"/>
    <w:rsid w:val="00D565BA"/>
    <w:rsid w:val="00F7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DC54C37A.dotm</Template>
  <TotalTime>0</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Chelsea District Library</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Lancaster</dc:creator>
  <cp:lastModifiedBy>kpersello</cp:lastModifiedBy>
  <cp:revision>2</cp:revision>
  <dcterms:created xsi:type="dcterms:W3CDTF">2014-07-28T17:06:00Z</dcterms:created>
  <dcterms:modified xsi:type="dcterms:W3CDTF">2014-07-28T17:06:00Z</dcterms:modified>
</cp:coreProperties>
</file>