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F5068" w14:textId="77777777" w:rsidR="002065AB" w:rsidRDefault="002065AB" w:rsidP="002065AB">
      <w:pPr>
        <w:shd w:val="clear" w:color="auto" w:fill="FFFFFF"/>
        <w:spacing w:before="480"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2CC92A7" w14:textId="77777777" w:rsidR="002065AB" w:rsidRDefault="002065AB" w:rsidP="002065AB">
      <w:pPr>
        <w:shd w:val="clear" w:color="auto" w:fill="FFFFFF"/>
        <w:spacing w:before="480"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</w:rPr>
        <w:drawing>
          <wp:inline distT="0" distB="0" distL="0" distR="0" wp14:anchorId="0CA06DF7" wp14:editId="01A75109">
            <wp:extent cx="2223192" cy="514207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15" cy="53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2E797" w14:textId="77777777" w:rsidR="003570D4" w:rsidRPr="002065AB" w:rsidRDefault="003570D4" w:rsidP="00357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AB">
        <w:rPr>
          <w:rFonts w:ascii="Arial" w:eastAsia="Times New Roman" w:hAnsi="Arial" w:cs="Arial"/>
          <w:color w:val="000000"/>
        </w:rPr>
        <w:t>Addison Township Public Library</w:t>
      </w:r>
    </w:p>
    <w:p w14:paraId="0F1B33F2" w14:textId="77777777" w:rsidR="003570D4" w:rsidRDefault="003570D4" w:rsidP="003570D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2065AB">
        <w:rPr>
          <w:rFonts w:ascii="Arial" w:eastAsia="Times New Roman" w:hAnsi="Arial" w:cs="Arial"/>
          <w:color w:val="000000"/>
        </w:rPr>
        <w:t>1400 Rochester Rd.</w:t>
      </w:r>
      <w:r>
        <w:rPr>
          <w:rFonts w:ascii="Arial" w:eastAsia="Times New Roman" w:hAnsi="Arial" w:cs="Arial"/>
          <w:color w:val="000000"/>
        </w:rPr>
        <w:t xml:space="preserve"> </w:t>
      </w:r>
      <w:r w:rsidRPr="002065AB">
        <w:rPr>
          <w:rFonts w:ascii="Arial" w:eastAsia="Times New Roman" w:hAnsi="Arial" w:cs="Arial"/>
          <w:color w:val="000000"/>
        </w:rPr>
        <w:t>Leonard, MI 48367</w:t>
      </w:r>
    </w:p>
    <w:p w14:paraId="21A48536" w14:textId="77777777" w:rsidR="002065AB" w:rsidRDefault="002065AB" w:rsidP="002065AB">
      <w:pPr>
        <w:shd w:val="clear" w:color="auto" w:fill="FFFFFF"/>
        <w:spacing w:before="480"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Job Posting</w:t>
      </w:r>
    </w:p>
    <w:p w14:paraId="3F97283B" w14:textId="77777777" w:rsidR="002065AB" w:rsidRDefault="002065AB" w:rsidP="002065AB">
      <w:pPr>
        <w:shd w:val="clear" w:color="auto" w:fill="FFFFFF"/>
        <w:spacing w:before="480"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2065AB">
        <w:rPr>
          <w:rFonts w:ascii="Arial" w:eastAsia="Times New Roman" w:hAnsi="Arial" w:cs="Arial"/>
          <w:b/>
          <w:bCs/>
          <w:color w:val="000000"/>
        </w:rPr>
        <w:t>Library Director</w:t>
      </w:r>
    </w:p>
    <w:p w14:paraId="24EF4171" w14:textId="77777777" w:rsidR="002065AB" w:rsidRPr="002065AB" w:rsidRDefault="002065AB" w:rsidP="0020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E5602" w14:textId="40211960" w:rsidR="002065AB" w:rsidRPr="002065AB" w:rsidRDefault="002065AB" w:rsidP="0020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AB">
        <w:rPr>
          <w:rFonts w:ascii="Arial" w:eastAsia="Times New Roman" w:hAnsi="Arial" w:cs="Arial"/>
          <w:color w:val="000000"/>
        </w:rPr>
        <w:t>Full-time, Salary commensurate with experience and qualification</w:t>
      </w:r>
      <w:r w:rsidR="00EF5A13">
        <w:rPr>
          <w:rFonts w:ascii="Arial" w:eastAsia="Times New Roman" w:hAnsi="Arial" w:cs="Arial"/>
          <w:color w:val="000000"/>
        </w:rPr>
        <w:t>s</w:t>
      </w:r>
    </w:p>
    <w:p w14:paraId="002648EC" w14:textId="77777777" w:rsidR="002065AB" w:rsidRPr="002065AB" w:rsidRDefault="002065AB" w:rsidP="0020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AB">
        <w:rPr>
          <w:rFonts w:ascii="Arial" w:eastAsia="Times New Roman" w:hAnsi="Arial" w:cs="Arial"/>
          <w:color w:val="000000"/>
        </w:rPr>
        <w:t>Range: $40-50,000</w:t>
      </w:r>
    </w:p>
    <w:p w14:paraId="57C83011" w14:textId="77777777" w:rsidR="002065AB" w:rsidRPr="002065AB" w:rsidRDefault="002065AB" w:rsidP="002065AB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AB">
        <w:rPr>
          <w:rFonts w:ascii="Arial" w:eastAsia="Times New Roman" w:hAnsi="Arial" w:cs="Arial"/>
          <w:color w:val="000000"/>
        </w:rPr>
        <w:t>Qualifications</w:t>
      </w:r>
    </w:p>
    <w:p w14:paraId="35E8EE12" w14:textId="77777777" w:rsidR="002065AB" w:rsidRPr="002065AB" w:rsidRDefault="002065AB" w:rsidP="002065AB">
      <w:pPr>
        <w:numPr>
          <w:ilvl w:val="0"/>
          <w:numId w:val="1"/>
        </w:numPr>
        <w:spacing w:before="220" w:after="0" w:line="240" w:lineRule="auto"/>
        <w:ind w:left="1440"/>
        <w:textAlignment w:val="baseline"/>
        <w:rPr>
          <w:rFonts w:ascii="Arial" w:eastAsia="Times New Roman" w:hAnsi="Arial" w:cs="Arial"/>
          <w:color w:val="2D2D2D"/>
        </w:rPr>
      </w:pPr>
      <w:proofErr w:type="spellStart"/>
      <w:r w:rsidRPr="002065AB">
        <w:rPr>
          <w:rFonts w:ascii="Arial" w:eastAsia="Times New Roman" w:hAnsi="Arial" w:cs="Arial"/>
          <w:color w:val="2D2D2D"/>
        </w:rPr>
        <w:t>Master's</w:t>
      </w:r>
      <w:proofErr w:type="spellEnd"/>
      <w:r w:rsidRPr="002065AB">
        <w:rPr>
          <w:rFonts w:ascii="Arial" w:eastAsia="Times New Roman" w:hAnsi="Arial" w:cs="Arial"/>
          <w:color w:val="2D2D2D"/>
        </w:rPr>
        <w:t xml:space="preserve"> </w:t>
      </w:r>
      <w:r w:rsidRPr="002065AB">
        <w:rPr>
          <w:rFonts w:ascii="Arial" w:eastAsia="Times New Roman" w:hAnsi="Arial" w:cs="Arial"/>
          <w:color w:val="000000"/>
        </w:rPr>
        <w:t>of Library Science degree from an ALA accredited program</w:t>
      </w:r>
    </w:p>
    <w:p w14:paraId="4401EDFF" w14:textId="77777777" w:rsidR="002065AB" w:rsidRPr="002065AB" w:rsidRDefault="002065AB" w:rsidP="002065AB">
      <w:pPr>
        <w:numPr>
          <w:ilvl w:val="0"/>
          <w:numId w:val="1"/>
        </w:numPr>
        <w:spacing w:after="22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2065AB">
        <w:rPr>
          <w:rFonts w:ascii="Arial" w:eastAsia="Times New Roman" w:hAnsi="Arial" w:cs="Arial"/>
          <w:color w:val="000000"/>
        </w:rPr>
        <w:t xml:space="preserve">State of Michigan professional Level 2 Certification </w:t>
      </w:r>
    </w:p>
    <w:p w14:paraId="19143817" w14:textId="77777777" w:rsidR="002065AB" w:rsidRPr="002065AB" w:rsidRDefault="002065AB" w:rsidP="002065A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AB">
        <w:rPr>
          <w:rFonts w:ascii="Arial" w:eastAsia="Times New Roman" w:hAnsi="Arial" w:cs="Arial"/>
          <w:color w:val="000000"/>
        </w:rPr>
        <w:t>Full Job Description</w:t>
      </w:r>
    </w:p>
    <w:p w14:paraId="37B885C6" w14:textId="77777777" w:rsidR="002065AB" w:rsidRPr="002065AB" w:rsidRDefault="002065AB" w:rsidP="002065AB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AB">
        <w:rPr>
          <w:rFonts w:ascii="Arial" w:eastAsia="Times New Roman" w:hAnsi="Arial" w:cs="Arial"/>
          <w:color w:val="000000"/>
        </w:rPr>
        <w:t>The Addison Township Public Library is seeking an experienced library professional dedicated to the daily planning, organizing and directing all library functions including facilitating the plan to build a new 5,000 sq. ft</w:t>
      </w:r>
      <w:r>
        <w:rPr>
          <w:rFonts w:ascii="Arial" w:eastAsia="Times New Roman" w:hAnsi="Arial" w:cs="Arial"/>
          <w:color w:val="000000"/>
        </w:rPr>
        <w:t xml:space="preserve">. library </w:t>
      </w:r>
      <w:r w:rsidRPr="002065AB">
        <w:rPr>
          <w:rFonts w:ascii="Arial" w:eastAsia="Times New Roman" w:hAnsi="Arial" w:cs="Arial"/>
          <w:color w:val="000000"/>
        </w:rPr>
        <w:t xml:space="preserve">on donated property. Go to </w:t>
      </w:r>
      <w:hyperlink r:id="rId6" w:history="1">
        <w:r w:rsidRPr="002065AB">
          <w:rPr>
            <w:rFonts w:ascii="Arial" w:eastAsia="Times New Roman" w:hAnsi="Arial" w:cs="Arial"/>
            <w:color w:val="1155CC"/>
            <w:u w:val="single"/>
          </w:rPr>
          <w:t>https://letsbuildalibrary.org</w:t>
        </w:r>
      </w:hyperlink>
      <w:r w:rsidRPr="002065AB">
        <w:rPr>
          <w:rFonts w:ascii="Arial" w:eastAsia="Times New Roman" w:hAnsi="Arial" w:cs="Arial"/>
          <w:color w:val="000000"/>
        </w:rPr>
        <w:t xml:space="preserve"> for more information.      </w:t>
      </w:r>
    </w:p>
    <w:p w14:paraId="3CF0D858" w14:textId="77777777" w:rsidR="002065AB" w:rsidRPr="002065AB" w:rsidRDefault="002065AB" w:rsidP="002065AB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5AB">
        <w:rPr>
          <w:rFonts w:ascii="Arial" w:eastAsia="Times New Roman" w:hAnsi="Arial" w:cs="Arial"/>
          <w:color w:val="000000"/>
        </w:rPr>
        <w:t>The Library is located in Addison Township, Michigan (pop. 6,315) and services the Township, including Leonard (48367), Lakeville (48366) and Oxford (48370).</w:t>
      </w:r>
    </w:p>
    <w:p w14:paraId="7EA87285" w14:textId="77777777" w:rsidR="002065AB" w:rsidRDefault="002065AB" w:rsidP="002065AB">
      <w:pPr>
        <w:spacing w:before="220" w:after="220" w:line="240" w:lineRule="auto"/>
        <w:rPr>
          <w:rFonts w:ascii="Arial" w:eastAsia="Times New Roman" w:hAnsi="Arial" w:cs="Arial"/>
          <w:color w:val="000000"/>
        </w:rPr>
      </w:pPr>
      <w:r w:rsidRPr="002065AB">
        <w:rPr>
          <w:rFonts w:ascii="Arial" w:eastAsia="Times New Roman" w:hAnsi="Arial" w:cs="Arial"/>
          <w:color w:val="000000"/>
        </w:rPr>
        <w:t>Funded through a perpetual millage, and an additional millage coming up for renewal in 2024, we are a Class II library belonging to The Library Network, a public library cooperative. The current staff of 10 orders, links and processes materials as well as collaborates effectively to offer year</w:t>
      </w:r>
      <w:r w:rsidR="007F3A45">
        <w:rPr>
          <w:rFonts w:ascii="Arial" w:eastAsia="Times New Roman" w:hAnsi="Arial" w:cs="Arial"/>
          <w:color w:val="000000"/>
        </w:rPr>
        <w:t>-</w:t>
      </w:r>
      <w:r w:rsidRPr="002065AB">
        <w:rPr>
          <w:rFonts w:ascii="Arial" w:eastAsia="Times New Roman" w:hAnsi="Arial" w:cs="Arial"/>
          <w:color w:val="000000"/>
        </w:rPr>
        <w:t xml:space="preserve">round programming. Salary commensurate with experience and qualifications. </w:t>
      </w:r>
      <w:r w:rsidR="007F3A45">
        <w:rPr>
          <w:rFonts w:ascii="Arial" w:eastAsia="Times New Roman" w:hAnsi="Arial" w:cs="Arial"/>
          <w:color w:val="000000"/>
        </w:rPr>
        <w:t>Benefits: Paid holiday time off, six leave days</w:t>
      </w:r>
      <w:r w:rsidR="004B7913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="007F3A45">
        <w:rPr>
          <w:rFonts w:ascii="Arial" w:eastAsia="Times New Roman" w:hAnsi="Arial" w:cs="Arial"/>
          <w:color w:val="000000"/>
        </w:rPr>
        <w:t>one</w:t>
      </w:r>
      <w:r w:rsidR="001257AA">
        <w:rPr>
          <w:rFonts w:ascii="Arial" w:eastAsia="Times New Roman" w:hAnsi="Arial" w:cs="Arial"/>
          <w:color w:val="000000"/>
        </w:rPr>
        <w:t xml:space="preserve"> </w:t>
      </w:r>
      <w:r w:rsidR="007F3A45">
        <w:rPr>
          <w:rFonts w:ascii="Arial" w:eastAsia="Times New Roman" w:hAnsi="Arial" w:cs="Arial"/>
          <w:color w:val="000000"/>
        </w:rPr>
        <w:t>week</w:t>
      </w:r>
      <w:proofErr w:type="gramEnd"/>
      <w:r w:rsidR="007F3A45">
        <w:rPr>
          <w:rFonts w:ascii="Arial" w:eastAsia="Times New Roman" w:hAnsi="Arial" w:cs="Arial"/>
          <w:color w:val="000000"/>
        </w:rPr>
        <w:t xml:space="preserve"> vacation time </w:t>
      </w:r>
      <w:r w:rsidR="001257AA">
        <w:rPr>
          <w:rFonts w:ascii="Arial" w:eastAsia="Times New Roman" w:hAnsi="Arial" w:cs="Arial"/>
          <w:color w:val="000000"/>
        </w:rPr>
        <w:t>per fiscal</w:t>
      </w:r>
      <w:r w:rsidR="007F3A45">
        <w:rPr>
          <w:rFonts w:ascii="Arial" w:eastAsia="Times New Roman" w:hAnsi="Arial" w:cs="Arial"/>
          <w:color w:val="000000"/>
        </w:rPr>
        <w:t xml:space="preserve"> year. </w:t>
      </w:r>
      <w:r w:rsidRPr="002065AB">
        <w:rPr>
          <w:rFonts w:ascii="Arial" w:eastAsia="Times New Roman" w:hAnsi="Arial" w:cs="Arial"/>
          <w:color w:val="000000"/>
        </w:rPr>
        <w:t>Application</w:t>
      </w:r>
      <w:r w:rsidR="003570D4">
        <w:rPr>
          <w:rFonts w:ascii="Arial" w:eastAsia="Times New Roman" w:hAnsi="Arial" w:cs="Arial"/>
          <w:color w:val="000000"/>
        </w:rPr>
        <w:t>s</w:t>
      </w:r>
      <w:r w:rsidRPr="002065AB">
        <w:rPr>
          <w:rFonts w:ascii="Arial" w:eastAsia="Times New Roman" w:hAnsi="Arial" w:cs="Arial"/>
          <w:color w:val="000000"/>
        </w:rPr>
        <w:t xml:space="preserve"> accepted through indeed.com. Cover letter, resume, and three professional references </w:t>
      </w:r>
      <w:r>
        <w:rPr>
          <w:rFonts w:ascii="Arial" w:eastAsia="Times New Roman" w:hAnsi="Arial" w:cs="Arial"/>
          <w:color w:val="000000"/>
        </w:rPr>
        <w:t>are required.</w:t>
      </w:r>
      <w:r w:rsidR="007F3A45">
        <w:rPr>
          <w:rFonts w:ascii="Arial" w:eastAsia="Times New Roman" w:hAnsi="Arial" w:cs="Arial"/>
          <w:color w:val="000000"/>
        </w:rPr>
        <w:t xml:space="preserve"> </w:t>
      </w:r>
      <w:r w:rsidRPr="002065AB">
        <w:rPr>
          <w:rFonts w:ascii="Arial" w:eastAsia="Times New Roman" w:hAnsi="Arial" w:cs="Arial"/>
          <w:color w:val="000000"/>
        </w:rPr>
        <w:t>This position will remain open until filled. </w:t>
      </w:r>
    </w:p>
    <w:p w14:paraId="1F3E4E42" w14:textId="77777777" w:rsidR="002065AB" w:rsidRDefault="002065AB" w:rsidP="002065AB">
      <w:pPr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CE9DB" w14:textId="77777777" w:rsidR="002065AB" w:rsidRPr="002065AB" w:rsidRDefault="002065AB" w:rsidP="00206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B45306" w14:textId="77777777" w:rsidR="002065AB" w:rsidRPr="002065AB" w:rsidRDefault="002065AB" w:rsidP="00206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AB">
        <w:rPr>
          <w:rFonts w:ascii="Arial" w:eastAsia="Times New Roman" w:hAnsi="Arial" w:cs="Arial"/>
          <w:color w:val="000000"/>
        </w:rPr>
        <w:t>(248) 628-7180</w:t>
      </w:r>
    </w:p>
    <w:p w14:paraId="71E1C633" w14:textId="77777777" w:rsidR="002065AB" w:rsidRPr="002065AB" w:rsidRDefault="0094611C" w:rsidP="00206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2065AB" w:rsidRPr="002065AB">
          <w:rPr>
            <w:rFonts w:ascii="Arial" w:eastAsia="Times New Roman" w:hAnsi="Arial" w:cs="Arial"/>
            <w:color w:val="1155CC"/>
            <w:u w:val="single"/>
          </w:rPr>
          <w:t>http://addisontwp.michlibrary.org</w:t>
        </w:r>
      </w:hyperlink>
    </w:p>
    <w:p w14:paraId="7D7D7521" w14:textId="77777777" w:rsidR="002065AB" w:rsidRPr="002065AB" w:rsidRDefault="0094611C" w:rsidP="00206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2065AB" w:rsidRPr="002065AB">
          <w:rPr>
            <w:rFonts w:ascii="Arial" w:eastAsia="Times New Roman" w:hAnsi="Arial" w:cs="Arial"/>
            <w:color w:val="1155CC"/>
            <w:u w:val="single"/>
          </w:rPr>
          <w:t>addisontwplibrary@gmail.com</w:t>
        </w:r>
      </w:hyperlink>
    </w:p>
    <w:p w14:paraId="510374B0" w14:textId="634339C3" w:rsidR="002065AB" w:rsidRPr="002065AB" w:rsidRDefault="002065AB" w:rsidP="002065AB">
      <w:pPr>
        <w:spacing w:after="0" w:line="240" w:lineRule="auto"/>
        <w:jc w:val="center"/>
      </w:pPr>
      <w:r w:rsidRPr="002065AB">
        <w:rPr>
          <w:rFonts w:ascii="Arial" w:eastAsia="Times New Roman" w:hAnsi="Arial" w:cs="Arial"/>
          <w:color w:val="000000"/>
        </w:rPr>
        <w:t xml:space="preserve">Apply on </w:t>
      </w:r>
      <w:hyperlink r:id="rId9" w:history="1">
        <w:r w:rsidRPr="0094611C">
          <w:rPr>
            <w:rStyle w:val="Hyperlink"/>
            <w:rFonts w:ascii="Arial" w:eastAsia="Times New Roman" w:hAnsi="Arial" w:cs="Arial"/>
          </w:rPr>
          <w:t>indeed</w:t>
        </w:r>
        <w:r w:rsidRPr="0094611C">
          <w:rPr>
            <w:rStyle w:val="Hyperlink"/>
            <w:rFonts w:ascii="Arial" w:eastAsia="Times New Roman" w:hAnsi="Arial" w:cs="Arial"/>
          </w:rPr>
          <w:t>.</w:t>
        </w:r>
        <w:r w:rsidRPr="0094611C">
          <w:rPr>
            <w:rStyle w:val="Hyperlink"/>
            <w:rFonts w:ascii="Arial" w:eastAsia="Times New Roman" w:hAnsi="Arial" w:cs="Arial"/>
          </w:rPr>
          <w:t>com</w:t>
        </w:r>
      </w:hyperlink>
      <w:bookmarkStart w:id="0" w:name="_GoBack"/>
      <w:bookmarkEnd w:id="0"/>
    </w:p>
    <w:sectPr w:rsidR="002065AB" w:rsidRPr="0020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77A"/>
    <w:multiLevelType w:val="multilevel"/>
    <w:tmpl w:val="6536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AB"/>
    <w:rsid w:val="001257AA"/>
    <w:rsid w:val="002065AB"/>
    <w:rsid w:val="003570D4"/>
    <w:rsid w:val="004B7913"/>
    <w:rsid w:val="007F3A45"/>
    <w:rsid w:val="0094611C"/>
    <w:rsid w:val="00E5561B"/>
    <w:rsid w:val="00E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4F80"/>
  <w15:chartTrackingRefBased/>
  <w15:docId w15:val="{E018DDDA-1F2D-4557-8E41-669C6252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D4"/>
  </w:style>
  <w:style w:type="paragraph" w:styleId="Heading1">
    <w:name w:val="heading 1"/>
    <w:basedOn w:val="Normal"/>
    <w:next w:val="Normal"/>
    <w:link w:val="Heading1Char"/>
    <w:uiPriority w:val="9"/>
    <w:qFormat/>
    <w:rsid w:val="003570D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0D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0D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0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0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0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0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0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0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5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70D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0D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0D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0D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0D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0D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0D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0D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0D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70D4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570D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0D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0D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570D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3570D4"/>
    <w:rPr>
      <w:b/>
      <w:bCs/>
    </w:rPr>
  </w:style>
  <w:style w:type="character" w:styleId="Emphasis">
    <w:name w:val="Emphasis"/>
    <w:basedOn w:val="DefaultParagraphFont"/>
    <w:uiPriority w:val="20"/>
    <w:qFormat/>
    <w:rsid w:val="003570D4"/>
    <w:rPr>
      <w:i/>
      <w:iCs/>
    </w:rPr>
  </w:style>
  <w:style w:type="paragraph" w:styleId="NoSpacing">
    <w:name w:val="No Spacing"/>
    <w:uiPriority w:val="1"/>
    <w:qFormat/>
    <w:rsid w:val="003570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70D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570D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0D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0D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570D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570D4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570D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570D4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70D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70D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55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6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disontwplibra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disontwp.mich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sbuildalibrary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deed.com/company/Addison-Township-Public-Library/jobs/Library-Director-3908b51b05767adc?fccid=9d1526103379d4d8&amp;vjs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Jaema Berman</dc:creator>
  <cp:keywords/>
  <dc:description/>
  <cp:lastModifiedBy>Jaema Berman</cp:lastModifiedBy>
  <cp:revision>2</cp:revision>
  <cp:lastPrinted>2021-10-25T18:50:00Z</cp:lastPrinted>
  <dcterms:created xsi:type="dcterms:W3CDTF">2021-10-25T19:11:00Z</dcterms:created>
  <dcterms:modified xsi:type="dcterms:W3CDTF">2021-10-25T19:11:00Z</dcterms:modified>
</cp:coreProperties>
</file>