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5EA60" w14:textId="77777777" w:rsidR="00B41439" w:rsidRDefault="00F16063">
      <w:r>
        <w:t xml:space="preserve">The Board of Trustees of the West Branch (MI) District Library is inviting applications for the position of Director.  This gem of a library is located in a recently expanded and renovated 10,000 square foot building in the heart of the downtown area.  The West Branch District Library serves a population of just under 10,000 with a budget of about $300,000 and a staff of three (3) full-time and three (3) part-time employees.  As a district library, the Library is an autonomous governmental unit that has a dedicated millage.  A member of the Valley Library Consortium, the Library participates in a shared automation system using </w:t>
      </w:r>
      <w:proofErr w:type="spellStart"/>
      <w:r>
        <w:t>SirsiDynix</w:t>
      </w:r>
      <w:proofErr w:type="spellEnd"/>
      <w:r>
        <w:t>-Horizon 7.5.4.1.   The Library enjoys excellent community support and prides itself on a strong Friends of the Library organization, an active Board of Trustees, and a professional, friendly staff.</w:t>
      </w:r>
    </w:p>
    <w:p w14:paraId="4D8D51E5" w14:textId="77777777" w:rsidR="00F16063" w:rsidRDefault="00F16063"/>
    <w:p w14:paraId="418BA31F" w14:textId="77777777" w:rsidR="00F16063" w:rsidRDefault="00F16063">
      <w:r>
        <w:t>West Branch is located in beautiful Ogemaw County in northeast Michigan, which abounds in lakes, streams, hiking trails, and countless recreational activities.  Just off I-75, West Branch is easily accessible.</w:t>
      </w:r>
    </w:p>
    <w:p w14:paraId="24FDA971" w14:textId="77777777" w:rsidR="00F16063" w:rsidRDefault="00F16063"/>
    <w:p w14:paraId="325A0AF9" w14:textId="77777777" w:rsidR="00F16063" w:rsidRDefault="00F16063">
      <w:r>
        <w:t xml:space="preserve">For additional information about the Library, visit </w:t>
      </w:r>
      <w:hyperlink r:id="rId6" w:history="1">
        <w:r w:rsidRPr="00BA1923">
          <w:rPr>
            <w:rStyle w:val="Hyperlink"/>
          </w:rPr>
          <w:t>www.westbranchlibrary.org</w:t>
        </w:r>
      </w:hyperlink>
      <w:r>
        <w:t xml:space="preserve">.  To learn more about the community, visit </w:t>
      </w:r>
      <w:hyperlink r:id="rId7" w:history="1">
        <w:r w:rsidRPr="00BA1923">
          <w:rPr>
            <w:rStyle w:val="Hyperlink"/>
          </w:rPr>
          <w:t>www.westbranch.com</w:t>
        </w:r>
      </w:hyperlink>
      <w:r>
        <w:t xml:space="preserve"> and </w:t>
      </w:r>
      <w:hyperlink r:id="rId8" w:history="1">
        <w:r w:rsidRPr="00BA1923">
          <w:rPr>
            <w:rStyle w:val="Hyperlink"/>
          </w:rPr>
          <w:t>www.wbacc.com</w:t>
        </w:r>
      </w:hyperlink>
      <w:r>
        <w:t>.</w:t>
      </w:r>
    </w:p>
    <w:p w14:paraId="4363D1C4" w14:textId="77777777" w:rsidR="00F16063" w:rsidRDefault="00F16063"/>
    <w:p w14:paraId="677327D7" w14:textId="089D5D8F" w:rsidR="00F16063" w:rsidRDefault="00F16063">
      <w:r w:rsidRPr="009814E0">
        <w:rPr>
          <w:b/>
        </w:rPr>
        <w:t>The position</w:t>
      </w:r>
      <w:r w:rsidR="009814E0">
        <w:rPr>
          <w:b/>
        </w:rPr>
        <w:t xml:space="preserve">:  </w:t>
      </w:r>
      <w:r w:rsidR="009814E0">
        <w:t>Must have</w:t>
      </w:r>
      <w:r>
        <w:rPr>
          <w:b/>
        </w:rPr>
        <w:t xml:space="preserve"> </w:t>
      </w:r>
      <w:r w:rsidRPr="00F16063">
        <w:t xml:space="preserve">a bachelor’s degree from an accredited college or university; a </w:t>
      </w:r>
      <w:proofErr w:type="gramStart"/>
      <w:r w:rsidRPr="00F16063">
        <w:t>Ma</w:t>
      </w:r>
      <w:r>
        <w:t>s</w:t>
      </w:r>
      <w:r w:rsidRPr="00F16063">
        <w:t>ter’s</w:t>
      </w:r>
      <w:proofErr w:type="gramEnd"/>
      <w:r w:rsidRPr="00F16063">
        <w:t xml:space="preserve"> degree in library science or li</w:t>
      </w:r>
      <w:r>
        <w:t xml:space="preserve">brary </w:t>
      </w:r>
      <w:r w:rsidR="0076242A">
        <w:t>and information science, a program accredited by the American Library Association,</w:t>
      </w:r>
      <w:r>
        <w:t xml:space="preserve"> is </w:t>
      </w:r>
      <w:r w:rsidRPr="009814E0">
        <w:t>preferred</w:t>
      </w:r>
      <w:r>
        <w:t>.  In addition a minimum of three (3) years of increasingly responsible experience in a professional library position, of which at least two (2) years have been in a position of administration and supervision I a public library, is also preferred.  The successful candidate will be a comm</w:t>
      </w:r>
      <w:r w:rsidR="009814E0">
        <w:t xml:space="preserve">unity – oriented individual who values the opportunity to interact with the public as a hands-on director; is flexible and energetic; has strong communication skills and is comfortable with public speaking; has a comprehensive understanding of library finances and budgeting; and has an overall understanding of current public library operations and services.  Successful experience in working with Friends of the Library, in fund-raising, and grant writing is desirable.  A complete position description is available at, </w:t>
      </w:r>
      <w:hyperlink r:id="rId9" w:history="1">
        <w:r w:rsidR="009814E0" w:rsidRPr="00BA1923">
          <w:rPr>
            <w:rStyle w:val="Hyperlink"/>
          </w:rPr>
          <w:t>www.westbranchlibrary.org</w:t>
        </w:r>
      </w:hyperlink>
      <w:r w:rsidR="009814E0">
        <w:t>.</w:t>
      </w:r>
    </w:p>
    <w:p w14:paraId="47CC4290" w14:textId="77777777" w:rsidR="009814E0" w:rsidRDefault="009814E0"/>
    <w:p w14:paraId="022277E4" w14:textId="77777777" w:rsidR="009814E0" w:rsidRDefault="009814E0">
      <w:r w:rsidRPr="009814E0">
        <w:rPr>
          <w:b/>
        </w:rPr>
        <w:t>Beginning Salary</w:t>
      </w:r>
      <w:r>
        <w:t>: $40,000 - $45,000 dependent on experience and educational qualification, in addition, excellent benefit package included.</w:t>
      </w:r>
    </w:p>
    <w:p w14:paraId="7F5E16AE" w14:textId="77777777" w:rsidR="009814E0" w:rsidRDefault="009814E0"/>
    <w:p w14:paraId="5798FB89" w14:textId="072333ED" w:rsidR="009814E0" w:rsidRDefault="009814E0">
      <w:r>
        <w:rPr>
          <w:b/>
        </w:rPr>
        <w:t xml:space="preserve">Applications Acceptance: </w:t>
      </w:r>
      <w:r>
        <w:t xml:space="preserve">   Interested individuals should </w:t>
      </w:r>
      <w:r w:rsidR="00073248">
        <w:t>include a cover letter that specifically addresses the position requirements, a resume, and three references with contact information.</w:t>
      </w:r>
      <w:r w:rsidR="00073248" w:rsidRPr="00073248">
        <w:t xml:space="preserve"> </w:t>
      </w:r>
      <w:r w:rsidR="00073248">
        <w:t xml:space="preserve">All applications will be accepted until the position is filled, through electronic submission to </w:t>
      </w:r>
      <w:r w:rsidR="0076242A">
        <w:t>shirey.kathy@gmail.com.</w:t>
      </w:r>
    </w:p>
    <w:p w14:paraId="22F69DF3" w14:textId="77777777" w:rsidR="00073248" w:rsidRDefault="00073248"/>
    <w:p w14:paraId="6A162B52" w14:textId="77777777" w:rsidR="00073248" w:rsidRDefault="00073248"/>
    <w:p w14:paraId="6F88E3E5" w14:textId="77777777" w:rsidR="00073248" w:rsidRDefault="00073248"/>
    <w:p w14:paraId="719BB2BD" w14:textId="77777777" w:rsidR="00073248" w:rsidRDefault="00073248"/>
    <w:p w14:paraId="7D24E1E3" w14:textId="77777777" w:rsidR="00073248" w:rsidRDefault="00073248"/>
    <w:p w14:paraId="0AFAAA98" w14:textId="77777777" w:rsidR="00073248" w:rsidRDefault="00073248"/>
    <w:p w14:paraId="4D6F36B3" w14:textId="77777777" w:rsidR="00073248" w:rsidRDefault="00073248"/>
    <w:p w14:paraId="3E9254AF" w14:textId="77777777" w:rsidR="00073248" w:rsidRDefault="00073248"/>
    <w:p w14:paraId="0EC78762" w14:textId="77777777" w:rsidR="00073248" w:rsidRDefault="00073248">
      <w:pPr>
        <w:rPr>
          <w:b/>
        </w:rPr>
      </w:pPr>
      <w:r>
        <w:rPr>
          <w:b/>
        </w:rPr>
        <w:t>Job title: LIBRARY DIRECTOR</w:t>
      </w:r>
    </w:p>
    <w:p w14:paraId="17A16ADC" w14:textId="77777777" w:rsidR="00073248" w:rsidRDefault="00073248">
      <w:pPr>
        <w:rPr>
          <w:b/>
        </w:rPr>
      </w:pPr>
    </w:p>
    <w:p w14:paraId="268D2C80" w14:textId="77777777" w:rsidR="00073248" w:rsidRDefault="00073248">
      <w:pPr>
        <w:rPr>
          <w:b/>
        </w:rPr>
      </w:pPr>
      <w:r>
        <w:rPr>
          <w:b/>
        </w:rPr>
        <w:t>Job Duties:</w:t>
      </w:r>
    </w:p>
    <w:p w14:paraId="10F0F548" w14:textId="77777777" w:rsidR="00073248" w:rsidRDefault="00073248">
      <w:pPr>
        <w:rPr>
          <w:b/>
        </w:rPr>
      </w:pPr>
    </w:p>
    <w:p w14:paraId="06FE8947" w14:textId="77777777" w:rsidR="00073248" w:rsidRDefault="00073248" w:rsidP="00073248">
      <w:pPr>
        <w:pStyle w:val="ListParagraph"/>
        <w:numPr>
          <w:ilvl w:val="0"/>
          <w:numId w:val="1"/>
        </w:numPr>
      </w:pPr>
      <w:r w:rsidRPr="00073248">
        <w:t>Admin</w:t>
      </w:r>
      <w:r>
        <w:t>isters and oversees total library operation</w:t>
      </w:r>
    </w:p>
    <w:p w14:paraId="6DE50C28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Selects and procures materials, equipment, and supplies</w:t>
      </w:r>
    </w:p>
    <w:p w14:paraId="0710508C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Handles correspondence and public relations</w:t>
      </w:r>
    </w:p>
    <w:p w14:paraId="17EEC1A2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Prepares bills and receipts for accountant to process</w:t>
      </w:r>
    </w:p>
    <w:p w14:paraId="3D873539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Prepares annual budget for library board approval</w:t>
      </w:r>
    </w:p>
    <w:p w14:paraId="0711AF97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Prepares annual state aid report and any other require reports</w:t>
      </w:r>
    </w:p>
    <w:p w14:paraId="4C89EC33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Attends monthly Library Board, VLC, and White Pine Library Coop meetings</w:t>
      </w:r>
    </w:p>
    <w:p w14:paraId="62375125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Attends annual MLA conferences and other appropriate meetings / conferences as budget allows</w:t>
      </w:r>
    </w:p>
    <w:p w14:paraId="7F30D280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Recommends policies and services</w:t>
      </w:r>
    </w:p>
    <w:p w14:paraId="0F088572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Oversees building / physical plant</w:t>
      </w:r>
    </w:p>
    <w:p w14:paraId="54F40D27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Hires, fires and supervises staff; schedules and processes annual evaluations</w:t>
      </w:r>
    </w:p>
    <w:p w14:paraId="31A9677D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 xml:space="preserve">Organizes collection; keeps current </w:t>
      </w:r>
      <w:proofErr w:type="spellStart"/>
      <w:r>
        <w:t>an</w:t>
      </w:r>
      <w:proofErr w:type="spellEnd"/>
      <w:r>
        <w:t xml:space="preserve"> in good condition</w:t>
      </w:r>
    </w:p>
    <w:p w14:paraId="4AF3E37A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Oversees technology and circulation procedures; oversees maintenance of patron records</w:t>
      </w:r>
    </w:p>
    <w:p w14:paraId="096A9A96" w14:textId="496B2FF1" w:rsidR="00073248" w:rsidRDefault="00073248" w:rsidP="00073248">
      <w:pPr>
        <w:pStyle w:val="ListParagraph"/>
        <w:numPr>
          <w:ilvl w:val="0"/>
          <w:numId w:val="1"/>
        </w:numPr>
      </w:pPr>
      <w:r>
        <w:t xml:space="preserve">Helps plan </w:t>
      </w:r>
      <w:r w:rsidR="0076242A">
        <w:t>and</w:t>
      </w:r>
      <w:r>
        <w:t xml:space="preserve"> oversee library programs</w:t>
      </w:r>
    </w:p>
    <w:p w14:paraId="59B9291C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Schedules meeting room use</w:t>
      </w:r>
    </w:p>
    <w:p w14:paraId="2F6AEEFD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Keeps record of memorial donations and sends formal notes of appreciation</w:t>
      </w:r>
    </w:p>
    <w:p w14:paraId="345F3541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Notifies library board meetings and prepares Librarian’s Report for monthly meetings</w:t>
      </w:r>
    </w:p>
    <w:p w14:paraId="438AD42E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Oversees and assists in daily operation of library when and where needed</w:t>
      </w:r>
    </w:p>
    <w:p w14:paraId="3FFAD32F" w14:textId="77777777" w:rsidR="00073248" w:rsidRDefault="00073248" w:rsidP="00073248">
      <w:pPr>
        <w:pStyle w:val="ListParagraph"/>
        <w:numPr>
          <w:ilvl w:val="0"/>
          <w:numId w:val="1"/>
        </w:numPr>
      </w:pPr>
      <w:r>
        <w:t>Oversees and encourages volunteers and Friends of the Library activities</w:t>
      </w:r>
    </w:p>
    <w:p w14:paraId="3C9C3A4F" w14:textId="77777777" w:rsidR="00073248" w:rsidRPr="00073248" w:rsidRDefault="00073248" w:rsidP="00073248">
      <w:bookmarkStart w:id="0" w:name="_GoBack"/>
      <w:bookmarkEnd w:id="0"/>
    </w:p>
    <w:p w14:paraId="5075BD5E" w14:textId="77777777" w:rsidR="009814E0" w:rsidRDefault="00073248">
      <w:pPr>
        <w:rPr>
          <w:b/>
        </w:rPr>
      </w:pPr>
      <w:r>
        <w:rPr>
          <w:b/>
        </w:rPr>
        <w:t>Job Requirements:</w:t>
      </w:r>
    </w:p>
    <w:p w14:paraId="4FEEA2BA" w14:textId="77777777" w:rsidR="00073248" w:rsidRDefault="00073248">
      <w:pPr>
        <w:rPr>
          <w:b/>
        </w:rPr>
      </w:pPr>
    </w:p>
    <w:p w14:paraId="10E5A2C6" w14:textId="77777777" w:rsidR="00073248" w:rsidRDefault="00073248" w:rsidP="00073248">
      <w:pPr>
        <w:pStyle w:val="ListParagraph"/>
        <w:numPr>
          <w:ilvl w:val="0"/>
          <w:numId w:val="4"/>
        </w:numPr>
      </w:pPr>
      <w:r>
        <w:t>A broad understanding of library services</w:t>
      </w:r>
    </w:p>
    <w:p w14:paraId="54A23A4E" w14:textId="1AD75411" w:rsidR="00073248" w:rsidRDefault="00073248" w:rsidP="00073248">
      <w:pPr>
        <w:pStyle w:val="ListParagraph"/>
        <w:numPr>
          <w:ilvl w:val="0"/>
          <w:numId w:val="4"/>
        </w:numPr>
      </w:pPr>
      <w:r>
        <w:t>Ability to deal effectively with officials, co-workers, community leaders,</w:t>
      </w:r>
      <w:r w:rsidR="0076242A">
        <w:t xml:space="preserve"> </w:t>
      </w:r>
      <w:r>
        <w:t>and the public with tact and courtesy</w:t>
      </w:r>
    </w:p>
    <w:p w14:paraId="6EA39AE6" w14:textId="19D1B38B" w:rsidR="00073248" w:rsidRDefault="001840FF" w:rsidP="00073248">
      <w:pPr>
        <w:pStyle w:val="ListParagraph"/>
        <w:numPr>
          <w:ilvl w:val="0"/>
          <w:numId w:val="4"/>
        </w:numPr>
      </w:pPr>
      <w:r>
        <w:t xml:space="preserve">Bachelor’s degree with several </w:t>
      </w:r>
      <w:r w:rsidR="0076242A">
        <w:t>years’</w:t>
      </w:r>
      <w:r>
        <w:t xml:space="preserve"> management experience required, Master’s degree in library science</w:t>
      </w:r>
      <w:r w:rsidR="0076242A">
        <w:t xml:space="preserve"> or library and information science, a program accredited by the American Library Association,</w:t>
      </w:r>
      <w:r>
        <w:t xml:space="preserve"> preferred.</w:t>
      </w:r>
    </w:p>
    <w:p w14:paraId="157A5E39" w14:textId="77777777" w:rsidR="001840FF" w:rsidRDefault="001840FF" w:rsidP="001840FF">
      <w:pPr>
        <w:rPr>
          <w:b/>
        </w:rPr>
      </w:pPr>
    </w:p>
    <w:p w14:paraId="127D5D25" w14:textId="77777777" w:rsidR="001840FF" w:rsidRDefault="001840FF" w:rsidP="001840FF">
      <w:r>
        <w:rPr>
          <w:b/>
        </w:rPr>
        <w:t xml:space="preserve">Hours: </w:t>
      </w:r>
      <w:r>
        <w:t xml:space="preserve"> 40+ hours per week</w:t>
      </w:r>
    </w:p>
    <w:p w14:paraId="6E6AFCE6" w14:textId="77777777" w:rsidR="001840FF" w:rsidRDefault="001840FF" w:rsidP="001840FF"/>
    <w:p w14:paraId="1975070E" w14:textId="77777777" w:rsidR="001840FF" w:rsidRDefault="001840FF" w:rsidP="001840FF">
      <w:r>
        <w:rPr>
          <w:b/>
        </w:rPr>
        <w:t xml:space="preserve">Salary: </w:t>
      </w:r>
      <w:r>
        <w:t>Negotiable depending on qualifications and education</w:t>
      </w:r>
    </w:p>
    <w:p w14:paraId="399C7589" w14:textId="77777777" w:rsidR="001840FF" w:rsidRDefault="001840FF" w:rsidP="001840FF"/>
    <w:p w14:paraId="4255CD41" w14:textId="77777777" w:rsidR="001840FF" w:rsidRPr="001840FF" w:rsidRDefault="001840FF" w:rsidP="001840FF">
      <w:r>
        <w:rPr>
          <w:b/>
        </w:rPr>
        <w:t xml:space="preserve">Benefits: </w:t>
      </w:r>
      <w:r>
        <w:t xml:space="preserve"> Vacation, sick, personal and holiday leave.  Health and life insurance. Participation in MERS retirement plan as well as a deferred compensation plan.</w:t>
      </w:r>
    </w:p>
    <w:p w14:paraId="70B01133" w14:textId="77777777" w:rsidR="00073248" w:rsidRPr="00073248" w:rsidRDefault="00073248" w:rsidP="00073248"/>
    <w:sectPr w:rsidR="00073248" w:rsidRPr="00073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548F7"/>
    <w:multiLevelType w:val="hybridMultilevel"/>
    <w:tmpl w:val="BBC06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B1551"/>
    <w:multiLevelType w:val="hybridMultilevel"/>
    <w:tmpl w:val="EB1C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304FA"/>
    <w:multiLevelType w:val="hybridMultilevel"/>
    <w:tmpl w:val="202C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A724E"/>
    <w:multiLevelType w:val="hybridMultilevel"/>
    <w:tmpl w:val="BEF8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063"/>
    <w:rsid w:val="00073248"/>
    <w:rsid w:val="001840FF"/>
    <w:rsid w:val="0076242A"/>
    <w:rsid w:val="009814E0"/>
    <w:rsid w:val="00B41439"/>
    <w:rsid w:val="00F1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EDC"/>
  <w15:docId w15:val="{1471212C-2A39-4A9C-AA62-B9A88DE3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6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3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bacc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estbranc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estbranchlibrary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estbranch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A3A21-8B0F-4993-938C-BB7EBC66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ajcil5@hotmail.com</dc:creator>
  <cp:lastModifiedBy>Gabrielle Dantzer</cp:lastModifiedBy>
  <cp:revision>2</cp:revision>
  <dcterms:created xsi:type="dcterms:W3CDTF">2019-03-05T19:02:00Z</dcterms:created>
  <dcterms:modified xsi:type="dcterms:W3CDTF">2019-03-05T19:02:00Z</dcterms:modified>
</cp:coreProperties>
</file>