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1A8E3" w14:textId="77777777" w:rsidR="004826B4" w:rsidRDefault="004826B4" w:rsidP="00A255B9">
      <w:pPr>
        <w:spacing w:after="0"/>
      </w:pPr>
    </w:p>
    <w:p w14:paraId="50C8FB0F" w14:textId="77777777" w:rsidR="00D105D6" w:rsidRDefault="00D105D6" w:rsidP="00A255B9">
      <w:pPr>
        <w:spacing w:after="0" w:line="240" w:lineRule="auto"/>
        <w:jc w:val="right"/>
      </w:pPr>
      <w:r>
        <w:t>FOR IMMEDIATE RELEASE</w:t>
      </w:r>
    </w:p>
    <w:p w14:paraId="49544C2F" w14:textId="7F549786" w:rsidR="00D105D6" w:rsidRDefault="00C40682" w:rsidP="00A255B9">
      <w:pPr>
        <w:spacing w:after="0"/>
        <w:jc w:val="right"/>
      </w:pPr>
      <w:r>
        <w:t>January</w:t>
      </w:r>
      <w:r w:rsidR="000C3579">
        <w:t xml:space="preserve"> 2</w:t>
      </w:r>
      <w:r>
        <w:t>5</w:t>
      </w:r>
      <w:r w:rsidR="00D105D6">
        <w:t>, 2021</w:t>
      </w:r>
    </w:p>
    <w:p w14:paraId="41FB89D4" w14:textId="77777777" w:rsidR="00D105D6" w:rsidRDefault="00D105D6" w:rsidP="00A255B9">
      <w:pPr>
        <w:spacing w:after="0" w:line="240" w:lineRule="auto"/>
        <w:ind w:left="-720"/>
      </w:pPr>
      <w:r>
        <w:t>Contact:  Laura Mancini, Library Director</w:t>
      </w:r>
    </w:p>
    <w:p w14:paraId="69E3734A" w14:textId="77777777" w:rsidR="00D105D6" w:rsidRDefault="00D105D6" w:rsidP="00A255B9">
      <w:pPr>
        <w:spacing w:after="0" w:line="240" w:lineRule="auto"/>
        <w:ind w:left="-720"/>
      </w:pPr>
      <w:r>
        <w:t xml:space="preserve">Northville District Library   </w:t>
      </w:r>
    </w:p>
    <w:p w14:paraId="55CABF97" w14:textId="77777777" w:rsidR="00D105D6" w:rsidRDefault="00D105D6" w:rsidP="00A255B9">
      <w:pPr>
        <w:spacing w:after="0" w:line="240" w:lineRule="auto"/>
        <w:ind w:left="-720"/>
      </w:pPr>
      <w:r>
        <w:t>248.349.3020, ext. 206</w:t>
      </w:r>
    </w:p>
    <w:p w14:paraId="5E24D84C" w14:textId="77777777" w:rsidR="00D105D6" w:rsidRDefault="00D105D6" w:rsidP="00A255B9">
      <w:pPr>
        <w:spacing w:after="0" w:line="240" w:lineRule="auto"/>
        <w:ind w:left="-720"/>
      </w:pPr>
      <w:r>
        <w:t xml:space="preserve">lmancini@northvillelibrary.org  </w:t>
      </w:r>
    </w:p>
    <w:p w14:paraId="468AD0A6" w14:textId="77777777" w:rsidR="00D105D6" w:rsidRDefault="00D105D6" w:rsidP="00A255B9">
      <w:pPr>
        <w:spacing w:after="0"/>
        <w:ind w:left="-720"/>
      </w:pPr>
    </w:p>
    <w:p w14:paraId="56733F81" w14:textId="477BEAC6" w:rsidR="00D105D6" w:rsidRPr="00D105D6" w:rsidRDefault="00C22482" w:rsidP="00A255B9">
      <w:pPr>
        <w:spacing w:after="0"/>
        <w:ind w:left="-720"/>
        <w:jc w:val="center"/>
        <w:rPr>
          <w:b/>
          <w:sz w:val="24"/>
          <w:szCs w:val="28"/>
        </w:rPr>
      </w:pPr>
      <w:r>
        <w:rPr>
          <w:b/>
          <w:sz w:val="24"/>
          <w:szCs w:val="28"/>
        </w:rPr>
        <w:t xml:space="preserve">AAC </w:t>
      </w:r>
      <w:r w:rsidR="000C3579">
        <w:rPr>
          <w:b/>
          <w:sz w:val="24"/>
          <w:szCs w:val="28"/>
        </w:rPr>
        <w:t xml:space="preserve">Core Boards </w:t>
      </w:r>
      <w:r w:rsidR="00C40682">
        <w:rPr>
          <w:b/>
          <w:sz w:val="24"/>
          <w:szCs w:val="28"/>
        </w:rPr>
        <w:t xml:space="preserve">installed in Northville District Library </w:t>
      </w:r>
      <w:bookmarkStart w:id="0" w:name="_GoBack"/>
      <w:bookmarkEnd w:id="0"/>
      <w:r w:rsidR="000C3579">
        <w:rPr>
          <w:b/>
          <w:sz w:val="24"/>
          <w:szCs w:val="28"/>
        </w:rPr>
        <w:t>for accessible communication options</w:t>
      </w:r>
    </w:p>
    <w:p w14:paraId="1E58117B" w14:textId="77777777" w:rsidR="00D105D6" w:rsidRDefault="00D105D6" w:rsidP="00A255B9">
      <w:pPr>
        <w:spacing w:after="0"/>
        <w:ind w:left="-720"/>
        <w:jc w:val="center"/>
        <w:rPr>
          <w:b/>
        </w:rPr>
      </w:pPr>
    </w:p>
    <w:p w14:paraId="736F1A12" w14:textId="79FBDCCE" w:rsidR="00EC0A19" w:rsidRDefault="00D105D6" w:rsidP="000C3579">
      <w:pPr>
        <w:spacing w:after="0"/>
        <w:ind w:left="-720"/>
        <w:rPr>
          <w:rFonts w:cstheme="minorHAnsi"/>
        </w:rPr>
      </w:pPr>
      <w:r w:rsidRPr="00283B78">
        <w:rPr>
          <w:rFonts w:cstheme="minorHAnsi"/>
        </w:rPr>
        <w:t xml:space="preserve">Northville, MI: </w:t>
      </w:r>
      <w:r w:rsidR="00EC0A19">
        <w:rPr>
          <w:rFonts w:cstheme="minorHAnsi"/>
        </w:rPr>
        <w:t>Augmentative and Al</w:t>
      </w:r>
      <w:r w:rsidR="0088344D">
        <w:rPr>
          <w:rFonts w:cstheme="minorHAnsi"/>
        </w:rPr>
        <w:t xml:space="preserve">ternative Communication (AAC) includes </w:t>
      </w:r>
      <w:r w:rsidR="00EC0A19">
        <w:rPr>
          <w:rFonts w:cstheme="minorHAnsi"/>
        </w:rPr>
        <w:t>all of the ways someone can co</w:t>
      </w:r>
      <w:r w:rsidR="00541582">
        <w:rPr>
          <w:rFonts w:cstheme="minorHAnsi"/>
        </w:rPr>
        <w:t>mmunicate beyond talking. P</w:t>
      </w:r>
      <w:r w:rsidR="000842EA">
        <w:rPr>
          <w:rFonts w:cstheme="minorHAnsi"/>
        </w:rPr>
        <w:t>erformed</w:t>
      </w:r>
      <w:r w:rsidR="00EC0A19">
        <w:rPr>
          <w:rFonts w:cstheme="minorHAnsi"/>
        </w:rPr>
        <w:t xml:space="preserve"> </w:t>
      </w:r>
      <w:r w:rsidR="00C22482">
        <w:rPr>
          <w:rFonts w:cstheme="minorHAnsi"/>
        </w:rPr>
        <w:t>daily by everyone, albeit unconsciously or unintentionally</w:t>
      </w:r>
      <w:r w:rsidR="0088344D">
        <w:rPr>
          <w:rFonts w:cstheme="minorHAnsi"/>
        </w:rPr>
        <w:t xml:space="preserve"> </w:t>
      </w:r>
      <w:r w:rsidR="0020747E">
        <w:rPr>
          <w:rFonts w:cstheme="minorHAnsi"/>
        </w:rPr>
        <w:t xml:space="preserve">and </w:t>
      </w:r>
      <w:r w:rsidR="0088344D">
        <w:rPr>
          <w:rFonts w:cstheme="minorHAnsi"/>
        </w:rPr>
        <w:t>without assistive technology</w:t>
      </w:r>
      <w:r w:rsidR="00541582">
        <w:rPr>
          <w:rFonts w:cstheme="minorHAnsi"/>
        </w:rPr>
        <w:t>, i</w:t>
      </w:r>
      <w:r w:rsidR="0020747E">
        <w:rPr>
          <w:rFonts w:cstheme="minorHAnsi"/>
        </w:rPr>
        <w:t>t is</w:t>
      </w:r>
      <w:r w:rsidR="00C22482">
        <w:rPr>
          <w:rFonts w:cstheme="minorHAnsi"/>
        </w:rPr>
        <w:t xml:space="preserve"> also </w:t>
      </w:r>
      <w:r w:rsidR="0020747E">
        <w:rPr>
          <w:rFonts w:cstheme="minorHAnsi"/>
        </w:rPr>
        <w:t xml:space="preserve">used </w:t>
      </w:r>
      <w:r w:rsidR="007D6393">
        <w:rPr>
          <w:rFonts w:cstheme="minorHAnsi"/>
        </w:rPr>
        <w:t>with</w:t>
      </w:r>
      <w:r w:rsidR="00676B3F">
        <w:rPr>
          <w:rFonts w:cstheme="minorHAnsi"/>
        </w:rPr>
        <w:t>in</w:t>
      </w:r>
      <w:r w:rsidR="007D6393">
        <w:rPr>
          <w:rFonts w:cstheme="minorHAnsi"/>
        </w:rPr>
        <w:t xml:space="preserve"> the nonverbal community </w:t>
      </w:r>
      <w:r w:rsidR="00EC0A19">
        <w:rPr>
          <w:rFonts w:cstheme="minorHAnsi"/>
        </w:rPr>
        <w:t xml:space="preserve">when children and adults </w:t>
      </w:r>
      <w:r w:rsidR="000F6DC8">
        <w:rPr>
          <w:rFonts w:cstheme="minorHAnsi"/>
        </w:rPr>
        <w:t xml:space="preserve">with severe speech or language </w:t>
      </w:r>
      <w:r w:rsidR="00363EC6">
        <w:rPr>
          <w:rFonts w:cstheme="minorHAnsi"/>
        </w:rPr>
        <w:t>impairments</w:t>
      </w:r>
      <w:r w:rsidR="00EC0A19">
        <w:rPr>
          <w:rFonts w:cstheme="minorHAnsi"/>
        </w:rPr>
        <w:t xml:space="preserve"> are not able to talk. The many forms of A</w:t>
      </w:r>
      <w:r w:rsidR="0088344D">
        <w:rPr>
          <w:rFonts w:cstheme="minorHAnsi"/>
        </w:rPr>
        <w:t>AC include:</w:t>
      </w:r>
      <w:r w:rsidR="00363EC6">
        <w:rPr>
          <w:rFonts w:cstheme="minorHAnsi"/>
        </w:rPr>
        <w:t xml:space="preserve"> gesturing</w:t>
      </w:r>
      <w:r w:rsidR="0088344D">
        <w:rPr>
          <w:rFonts w:cstheme="minorHAnsi"/>
        </w:rPr>
        <w:t>,</w:t>
      </w:r>
      <w:r w:rsidR="00EC0A19">
        <w:rPr>
          <w:rFonts w:cstheme="minorHAnsi"/>
        </w:rPr>
        <w:t xml:space="preserve"> facial expression</w:t>
      </w:r>
      <w:r w:rsidR="0088344D">
        <w:rPr>
          <w:rFonts w:cstheme="minorHAnsi"/>
        </w:rPr>
        <w:t>s, writing, drawing, or</w:t>
      </w:r>
      <w:r w:rsidR="00EC0A19">
        <w:rPr>
          <w:rFonts w:cstheme="minorHAnsi"/>
        </w:rPr>
        <w:t xml:space="preserve"> spelling words by pointing to letters; using an app or software on a tablet, phone or computer;</w:t>
      </w:r>
      <w:r w:rsidR="00C22482">
        <w:rPr>
          <w:rFonts w:cstheme="minorHAnsi"/>
        </w:rPr>
        <w:t xml:space="preserve"> utilizing software to speak electronically;</w:t>
      </w:r>
      <w:r w:rsidR="00EC0A19">
        <w:rPr>
          <w:rFonts w:cstheme="minorHAnsi"/>
        </w:rPr>
        <w:t xml:space="preserve"> and pointing to </w:t>
      </w:r>
      <w:r w:rsidR="00C22482">
        <w:rPr>
          <w:rFonts w:cstheme="minorHAnsi"/>
        </w:rPr>
        <w:t>pr</w:t>
      </w:r>
      <w:r w:rsidR="0020747E">
        <w:rPr>
          <w:rFonts w:cstheme="minorHAnsi"/>
        </w:rPr>
        <w:t>int</w:t>
      </w:r>
      <w:r w:rsidR="00C22482">
        <w:rPr>
          <w:rFonts w:cstheme="minorHAnsi"/>
        </w:rPr>
        <w:t xml:space="preserve">ed </w:t>
      </w:r>
      <w:r w:rsidR="0088344D">
        <w:rPr>
          <w:rFonts w:cstheme="minorHAnsi"/>
        </w:rPr>
        <w:t xml:space="preserve">pictures </w:t>
      </w:r>
      <w:r w:rsidR="00EC0A19">
        <w:rPr>
          <w:rFonts w:cstheme="minorHAnsi"/>
        </w:rPr>
        <w:t xml:space="preserve">or written words. </w:t>
      </w:r>
    </w:p>
    <w:p w14:paraId="3F63B463" w14:textId="77777777" w:rsidR="001C75AD" w:rsidRDefault="001C75AD" w:rsidP="000C3579">
      <w:pPr>
        <w:spacing w:after="0"/>
        <w:ind w:left="-720"/>
        <w:rPr>
          <w:rFonts w:cstheme="minorHAnsi"/>
        </w:rPr>
      </w:pPr>
    </w:p>
    <w:p w14:paraId="6214C25C" w14:textId="14832A64" w:rsidR="00A255B9" w:rsidRDefault="001C75AD" w:rsidP="000C3579">
      <w:pPr>
        <w:spacing w:after="0"/>
        <w:ind w:left="-720"/>
        <w:rPr>
          <w:rFonts w:cstheme="minorHAnsi"/>
        </w:rPr>
      </w:pPr>
      <w:r>
        <w:rPr>
          <w:rFonts w:cstheme="minorHAnsi"/>
        </w:rPr>
        <w:t xml:space="preserve">Research </w:t>
      </w:r>
      <w:r w:rsidR="00541582">
        <w:rPr>
          <w:rFonts w:cstheme="minorHAnsi"/>
        </w:rPr>
        <w:t>conducted by the American Speech-Language-Hearing Association has determined</w:t>
      </w:r>
      <w:r>
        <w:rPr>
          <w:rFonts w:cstheme="minorHAnsi"/>
        </w:rPr>
        <w:t xml:space="preserve"> that AAC </w:t>
      </w:r>
      <w:r w:rsidR="000842EA">
        <w:rPr>
          <w:rFonts w:cstheme="minorHAnsi"/>
        </w:rPr>
        <w:t>benefits</w:t>
      </w:r>
      <w:r>
        <w:rPr>
          <w:rFonts w:cstheme="minorHAnsi"/>
        </w:rPr>
        <w:t xml:space="preserve"> people of all ages, and can be used early in life as there are “no thinking skills, test scores, or other milestones that you need to reach before AAC can help.</w:t>
      </w:r>
      <w:r w:rsidR="00541582">
        <w:rPr>
          <w:rFonts w:cstheme="minorHAnsi"/>
        </w:rPr>
        <w:t>”</w:t>
      </w:r>
      <w:r>
        <w:rPr>
          <w:rFonts w:cstheme="minorHAnsi"/>
        </w:rPr>
        <w:t xml:space="preserve"> </w:t>
      </w:r>
      <w:r w:rsidR="004D2E22">
        <w:rPr>
          <w:rFonts w:cstheme="minorHAnsi"/>
        </w:rPr>
        <w:t>One AAC</w:t>
      </w:r>
      <w:r w:rsidR="00676B3F">
        <w:rPr>
          <w:rFonts w:cstheme="minorHAnsi"/>
        </w:rPr>
        <w:t xml:space="preserve"> format </w:t>
      </w:r>
      <w:r w:rsidR="000842EA">
        <w:rPr>
          <w:rFonts w:cstheme="minorHAnsi"/>
        </w:rPr>
        <w:t xml:space="preserve">that </w:t>
      </w:r>
      <w:r w:rsidR="004D2E22">
        <w:rPr>
          <w:rFonts w:cstheme="minorHAnsi"/>
        </w:rPr>
        <w:t>will be installed in</w:t>
      </w:r>
      <w:r w:rsidR="00EC0A19">
        <w:rPr>
          <w:rFonts w:cstheme="minorHAnsi"/>
        </w:rPr>
        <w:t xml:space="preserve"> the Northville District Library</w:t>
      </w:r>
      <w:r w:rsidR="0088344D">
        <w:rPr>
          <w:rFonts w:cstheme="minorHAnsi"/>
        </w:rPr>
        <w:t xml:space="preserve"> (NDL)</w:t>
      </w:r>
      <w:r w:rsidR="007C6D55">
        <w:rPr>
          <w:rFonts w:cstheme="minorHAnsi"/>
        </w:rPr>
        <w:t xml:space="preserve"> in</w:t>
      </w:r>
      <w:r w:rsidR="000842EA">
        <w:rPr>
          <w:rFonts w:cstheme="minorHAnsi"/>
        </w:rPr>
        <w:t xml:space="preserve"> January 2022</w:t>
      </w:r>
      <w:r w:rsidR="004D2E22">
        <w:rPr>
          <w:rFonts w:cstheme="minorHAnsi"/>
        </w:rPr>
        <w:t xml:space="preserve"> </w:t>
      </w:r>
      <w:r w:rsidR="0088344D">
        <w:rPr>
          <w:rFonts w:cstheme="minorHAnsi"/>
        </w:rPr>
        <w:t xml:space="preserve">is the Core </w:t>
      </w:r>
      <w:r w:rsidR="00363EC6">
        <w:rPr>
          <w:rFonts w:cstheme="minorHAnsi"/>
        </w:rPr>
        <w:t xml:space="preserve">Vocabulary </w:t>
      </w:r>
      <w:r w:rsidR="0088344D">
        <w:rPr>
          <w:rFonts w:cstheme="minorHAnsi"/>
        </w:rPr>
        <w:t>Board</w:t>
      </w:r>
      <w:r w:rsidR="00363EC6">
        <w:rPr>
          <w:rFonts w:cstheme="minorHAnsi"/>
        </w:rPr>
        <w:t>, also referred to as a Core Board</w:t>
      </w:r>
      <w:r w:rsidR="0088344D">
        <w:rPr>
          <w:rFonts w:cstheme="minorHAnsi"/>
        </w:rPr>
        <w:t xml:space="preserve">. </w:t>
      </w:r>
      <w:r w:rsidR="000842EA">
        <w:rPr>
          <w:rFonts w:cstheme="minorHAnsi"/>
        </w:rPr>
        <w:t>Considered</w:t>
      </w:r>
      <w:r w:rsidR="00EC0A19">
        <w:rPr>
          <w:rFonts w:cstheme="minorHAnsi"/>
        </w:rPr>
        <w:t xml:space="preserve"> low-tech AAC</w:t>
      </w:r>
      <w:r w:rsidR="00363EC6">
        <w:rPr>
          <w:rFonts w:cstheme="minorHAnsi"/>
        </w:rPr>
        <w:t xml:space="preserve">, Core </w:t>
      </w:r>
      <w:r w:rsidR="000842EA">
        <w:rPr>
          <w:rFonts w:cstheme="minorHAnsi"/>
        </w:rPr>
        <w:t>Boards present</w:t>
      </w:r>
      <w:r w:rsidR="00EC0A19">
        <w:rPr>
          <w:rFonts w:cstheme="minorHAnsi"/>
        </w:rPr>
        <w:t xml:space="preserve"> specific core vocabulary for a given activity, dependi</w:t>
      </w:r>
      <w:r w:rsidR="000842EA">
        <w:rPr>
          <w:rFonts w:cstheme="minorHAnsi"/>
        </w:rPr>
        <w:t>ng on the location, situation and</w:t>
      </w:r>
      <w:r w:rsidR="00EC0A19">
        <w:rPr>
          <w:rFonts w:cstheme="minorHAnsi"/>
        </w:rPr>
        <w:t xml:space="preserve"> outc</w:t>
      </w:r>
      <w:r w:rsidR="0088344D">
        <w:rPr>
          <w:rFonts w:cstheme="minorHAnsi"/>
        </w:rPr>
        <w:t xml:space="preserve">omes intended. </w:t>
      </w:r>
      <w:r w:rsidR="004D2E22">
        <w:rPr>
          <w:rFonts w:cstheme="minorHAnsi"/>
        </w:rPr>
        <w:t>This means they feature a</w:t>
      </w:r>
      <w:r w:rsidR="00EC0A19">
        <w:rPr>
          <w:rFonts w:cstheme="minorHAnsi"/>
        </w:rPr>
        <w:t xml:space="preserve"> small </w:t>
      </w:r>
      <w:r w:rsidR="004D2E22">
        <w:rPr>
          <w:rFonts w:cstheme="minorHAnsi"/>
        </w:rPr>
        <w:t>collection</w:t>
      </w:r>
      <w:r w:rsidR="00EC0A19">
        <w:rPr>
          <w:rFonts w:cstheme="minorHAnsi"/>
        </w:rPr>
        <w:t xml:space="preserve"> of words that make up the majority of what is communicated </w:t>
      </w:r>
      <w:r w:rsidR="004D2E22">
        <w:rPr>
          <w:rFonts w:cstheme="minorHAnsi"/>
        </w:rPr>
        <w:t>daily</w:t>
      </w:r>
      <w:r w:rsidR="00676B3F">
        <w:rPr>
          <w:rFonts w:cstheme="minorHAnsi"/>
        </w:rPr>
        <w:t xml:space="preserve"> in that </w:t>
      </w:r>
      <w:r w:rsidR="000842EA">
        <w:rPr>
          <w:rFonts w:cstheme="minorHAnsi"/>
        </w:rPr>
        <w:t xml:space="preserve">particular </w:t>
      </w:r>
      <w:r w:rsidR="00676B3F">
        <w:rPr>
          <w:rFonts w:cstheme="minorHAnsi"/>
        </w:rPr>
        <w:t>setting</w:t>
      </w:r>
      <w:r w:rsidR="00EC0A19">
        <w:rPr>
          <w:rFonts w:cstheme="minorHAnsi"/>
        </w:rPr>
        <w:t xml:space="preserve">. </w:t>
      </w:r>
    </w:p>
    <w:p w14:paraId="6A8C4E16" w14:textId="77777777" w:rsidR="00EC0A19" w:rsidRDefault="00EC0A19" w:rsidP="000C3579">
      <w:pPr>
        <w:spacing w:after="0"/>
        <w:ind w:left="-720"/>
        <w:rPr>
          <w:rFonts w:cstheme="minorHAnsi"/>
        </w:rPr>
      </w:pPr>
    </w:p>
    <w:p w14:paraId="48F641A2" w14:textId="724D66BD" w:rsidR="00EC0A19" w:rsidRDefault="0088344D" w:rsidP="00C84649">
      <w:pPr>
        <w:spacing w:after="0"/>
        <w:ind w:left="-720"/>
        <w:rPr>
          <w:rFonts w:cstheme="minorHAnsi"/>
        </w:rPr>
      </w:pPr>
      <w:r>
        <w:rPr>
          <w:rFonts w:cstheme="minorHAnsi"/>
        </w:rPr>
        <w:t>NDL</w:t>
      </w:r>
      <w:r w:rsidR="00C1212C">
        <w:rPr>
          <w:rFonts w:cstheme="minorHAnsi"/>
        </w:rPr>
        <w:t xml:space="preserve"> has been</w:t>
      </w:r>
      <w:r w:rsidR="00EC0A19">
        <w:rPr>
          <w:rFonts w:cstheme="minorHAnsi"/>
        </w:rPr>
        <w:t xml:space="preserve"> committed to creating a more inclusive environment.</w:t>
      </w:r>
      <w:r w:rsidR="0020747E">
        <w:rPr>
          <w:rFonts w:cstheme="minorHAnsi"/>
        </w:rPr>
        <w:t xml:space="preserve"> We have a history</w:t>
      </w:r>
      <w:r w:rsidR="007D6393">
        <w:rPr>
          <w:rFonts w:cstheme="minorHAnsi"/>
        </w:rPr>
        <w:t xml:space="preserve"> of offering </w:t>
      </w:r>
      <w:r w:rsidR="009A4F59">
        <w:rPr>
          <w:rFonts w:cstheme="minorHAnsi"/>
        </w:rPr>
        <w:t>a range of formats and resources</w:t>
      </w:r>
      <w:r w:rsidR="007D6393">
        <w:rPr>
          <w:rFonts w:cstheme="minorHAnsi"/>
        </w:rPr>
        <w:t xml:space="preserve">, </w:t>
      </w:r>
      <w:r w:rsidR="00825AB7">
        <w:rPr>
          <w:rFonts w:cstheme="minorHAnsi"/>
        </w:rPr>
        <w:t>which include</w:t>
      </w:r>
      <w:r w:rsidR="007D6393">
        <w:rPr>
          <w:rFonts w:cstheme="minorHAnsi"/>
        </w:rPr>
        <w:t xml:space="preserve"> large print</w:t>
      </w:r>
      <w:r w:rsidR="00676B3F">
        <w:rPr>
          <w:rFonts w:cstheme="minorHAnsi"/>
        </w:rPr>
        <w:t xml:space="preserve"> books</w:t>
      </w:r>
      <w:r w:rsidR="007D6393">
        <w:rPr>
          <w:rFonts w:cstheme="minorHAnsi"/>
        </w:rPr>
        <w:t xml:space="preserve">, a magnifying machine located on the </w:t>
      </w:r>
      <w:r>
        <w:rPr>
          <w:rFonts w:cstheme="minorHAnsi"/>
        </w:rPr>
        <w:t xml:space="preserve">lower level of the library, </w:t>
      </w:r>
      <w:r w:rsidR="00676B3F">
        <w:rPr>
          <w:rFonts w:cstheme="minorHAnsi"/>
        </w:rPr>
        <w:t xml:space="preserve">audiobooks, </w:t>
      </w:r>
      <w:r w:rsidR="004D2E22">
        <w:rPr>
          <w:rFonts w:cstheme="minorHAnsi"/>
        </w:rPr>
        <w:t xml:space="preserve">ESL and </w:t>
      </w:r>
      <w:r w:rsidR="0020747E">
        <w:rPr>
          <w:rFonts w:cstheme="minorHAnsi"/>
        </w:rPr>
        <w:t>Language Learning</w:t>
      </w:r>
      <w:r w:rsidR="004D2E22">
        <w:rPr>
          <w:rFonts w:cstheme="minorHAnsi"/>
        </w:rPr>
        <w:t xml:space="preserve"> materials</w:t>
      </w:r>
      <w:r w:rsidR="007D6393">
        <w:rPr>
          <w:rFonts w:cstheme="minorHAnsi"/>
        </w:rPr>
        <w:t xml:space="preserve">, Graphic Novels, </w:t>
      </w:r>
      <w:r w:rsidR="007C6D55">
        <w:rPr>
          <w:rFonts w:cstheme="minorHAnsi"/>
        </w:rPr>
        <w:t>Read-</w:t>
      </w:r>
      <w:proofErr w:type="spellStart"/>
      <w:r w:rsidR="007C6D55">
        <w:rPr>
          <w:rFonts w:cstheme="minorHAnsi"/>
        </w:rPr>
        <w:t>Alongs</w:t>
      </w:r>
      <w:proofErr w:type="spellEnd"/>
      <w:r w:rsidR="007C6D55">
        <w:rPr>
          <w:rFonts w:cstheme="minorHAnsi"/>
        </w:rPr>
        <w:t xml:space="preserve"> </w:t>
      </w:r>
      <w:r w:rsidR="0020747E">
        <w:rPr>
          <w:rFonts w:cstheme="minorHAnsi"/>
        </w:rPr>
        <w:t xml:space="preserve">and </w:t>
      </w:r>
      <w:r w:rsidR="007D6393">
        <w:rPr>
          <w:rFonts w:cstheme="minorHAnsi"/>
        </w:rPr>
        <w:t xml:space="preserve">Easy Readers. </w:t>
      </w:r>
      <w:r w:rsidR="0020747E">
        <w:rPr>
          <w:rFonts w:cstheme="minorHAnsi"/>
        </w:rPr>
        <w:t xml:space="preserve">NDL </w:t>
      </w:r>
      <w:r w:rsidR="007C6D55">
        <w:rPr>
          <w:rFonts w:cstheme="minorHAnsi"/>
        </w:rPr>
        <w:t xml:space="preserve">also </w:t>
      </w:r>
      <w:r w:rsidR="0020747E">
        <w:rPr>
          <w:rFonts w:cstheme="minorHAnsi"/>
        </w:rPr>
        <w:t xml:space="preserve">offers downloadable </w:t>
      </w:r>
      <w:r w:rsidR="004D2E22">
        <w:rPr>
          <w:rFonts w:cstheme="minorHAnsi"/>
        </w:rPr>
        <w:t xml:space="preserve">eBook </w:t>
      </w:r>
      <w:r w:rsidR="0020747E">
        <w:rPr>
          <w:rFonts w:cstheme="minorHAnsi"/>
        </w:rPr>
        <w:t>service</w:t>
      </w:r>
      <w:r w:rsidR="007C6D55">
        <w:rPr>
          <w:rFonts w:cstheme="minorHAnsi"/>
        </w:rPr>
        <w:t>s</w:t>
      </w:r>
      <w:r w:rsidR="0020747E">
        <w:rPr>
          <w:rFonts w:cstheme="minorHAnsi"/>
        </w:rPr>
        <w:t>, Libby by Overdrive</w:t>
      </w:r>
      <w:r w:rsidR="007C6D55">
        <w:rPr>
          <w:rFonts w:cstheme="minorHAnsi"/>
        </w:rPr>
        <w:t xml:space="preserve"> and Hoopla Digital</w:t>
      </w:r>
      <w:r w:rsidR="0020747E">
        <w:rPr>
          <w:rFonts w:cstheme="minorHAnsi"/>
        </w:rPr>
        <w:t xml:space="preserve">, </w:t>
      </w:r>
      <w:r w:rsidR="00541582">
        <w:rPr>
          <w:rFonts w:cstheme="minorHAnsi"/>
        </w:rPr>
        <w:t xml:space="preserve">with the </w:t>
      </w:r>
      <w:r w:rsidR="0020747E">
        <w:rPr>
          <w:rFonts w:cstheme="minorHAnsi"/>
        </w:rPr>
        <w:t>option to use</w:t>
      </w:r>
      <w:r w:rsidR="007C6D55">
        <w:rPr>
          <w:rFonts w:cstheme="minorHAnsi"/>
        </w:rPr>
        <w:t xml:space="preserve"> O</w:t>
      </w:r>
      <w:r w:rsidR="004D2E22">
        <w:rPr>
          <w:rFonts w:cstheme="minorHAnsi"/>
        </w:rPr>
        <w:t xml:space="preserve">pen </w:t>
      </w:r>
      <w:r w:rsidR="007C6D55">
        <w:rPr>
          <w:rFonts w:cstheme="minorHAnsi"/>
        </w:rPr>
        <w:t>D</w:t>
      </w:r>
      <w:r w:rsidR="004D2E22">
        <w:rPr>
          <w:rFonts w:cstheme="minorHAnsi"/>
        </w:rPr>
        <w:t>yslexic font while</w:t>
      </w:r>
      <w:r w:rsidR="0020747E">
        <w:rPr>
          <w:rFonts w:cstheme="minorHAnsi"/>
        </w:rPr>
        <w:t xml:space="preserve"> reading</w:t>
      </w:r>
      <w:r w:rsidR="00C84649">
        <w:rPr>
          <w:rFonts w:cstheme="minorHAnsi"/>
        </w:rPr>
        <w:t xml:space="preserve">. </w:t>
      </w:r>
      <w:r w:rsidR="007C6D55">
        <w:rPr>
          <w:rFonts w:cstheme="minorHAnsi"/>
        </w:rPr>
        <w:t xml:space="preserve">Lastly, a book collection for readers with dyslexia is currently in the works. </w:t>
      </w:r>
      <w:r w:rsidR="00C84649">
        <w:rPr>
          <w:rFonts w:cstheme="minorHAnsi"/>
        </w:rPr>
        <w:t>The addition of the Core B</w:t>
      </w:r>
      <w:r w:rsidR="007D6393">
        <w:rPr>
          <w:rFonts w:cstheme="minorHAnsi"/>
        </w:rPr>
        <w:t xml:space="preserve">oard is meant to provide </w:t>
      </w:r>
      <w:r w:rsidR="00676B3F">
        <w:rPr>
          <w:rFonts w:cstheme="minorHAnsi"/>
        </w:rPr>
        <w:t>a voice</w:t>
      </w:r>
      <w:r w:rsidR="007D6393">
        <w:rPr>
          <w:rFonts w:cstheme="minorHAnsi"/>
        </w:rPr>
        <w:t xml:space="preserve"> for anyone</w:t>
      </w:r>
      <w:r w:rsidR="00825AB7">
        <w:rPr>
          <w:rFonts w:cstheme="minorHAnsi"/>
        </w:rPr>
        <w:t xml:space="preserve"> to </w:t>
      </w:r>
      <w:r w:rsidR="009A4F59">
        <w:rPr>
          <w:rFonts w:cstheme="minorHAnsi"/>
        </w:rPr>
        <w:t>use</w:t>
      </w:r>
      <w:r w:rsidR="007D6393">
        <w:rPr>
          <w:rFonts w:cstheme="minorHAnsi"/>
        </w:rPr>
        <w:t xml:space="preserve">. Handheld core boards will be available at all public service desks with a larger core board installed near the main stairwell. </w:t>
      </w:r>
    </w:p>
    <w:p w14:paraId="64B746B9" w14:textId="77777777" w:rsidR="007D6393" w:rsidRDefault="007D6393" w:rsidP="000C3579">
      <w:pPr>
        <w:spacing w:after="0"/>
        <w:ind w:left="-720"/>
        <w:rPr>
          <w:rFonts w:cstheme="minorHAnsi"/>
        </w:rPr>
      </w:pPr>
    </w:p>
    <w:p w14:paraId="66211174" w14:textId="192BE46D" w:rsidR="007D6393" w:rsidRDefault="007D6393" w:rsidP="000C3579">
      <w:pPr>
        <w:spacing w:after="0"/>
        <w:ind w:left="-720"/>
        <w:rPr>
          <w:rFonts w:cstheme="minorHAnsi"/>
        </w:rPr>
      </w:pPr>
      <w:r>
        <w:rPr>
          <w:rFonts w:cstheme="minorHAnsi"/>
        </w:rPr>
        <w:t xml:space="preserve">This </w:t>
      </w:r>
      <w:r w:rsidR="004D2E22">
        <w:rPr>
          <w:rFonts w:cstheme="minorHAnsi"/>
        </w:rPr>
        <w:t>project wa</w:t>
      </w:r>
      <w:r w:rsidR="00C84649">
        <w:rPr>
          <w:rFonts w:cstheme="minorHAnsi"/>
        </w:rPr>
        <w:t>s</w:t>
      </w:r>
      <w:r>
        <w:rPr>
          <w:rFonts w:cstheme="minorHAnsi"/>
        </w:rPr>
        <w:t xml:space="preserve"> </w:t>
      </w:r>
      <w:r w:rsidR="004D2E22">
        <w:rPr>
          <w:rFonts w:cstheme="minorHAnsi"/>
        </w:rPr>
        <w:t>prompt</w:t>
      </w:r>
      <w:r>
        <w:rPr>
          <w:rFonts w:cstheme="minorHAnsi"/>
        </w:rPr>
        <w:t xml:space="preserve">ed by Cathrine Trautman, </w:t>
      </w:r>
      <w:r w:rsidR="00C84649">
        <w:rPr>
          <w:rFonts w:cstheme="minorHAnsi"/>
        </w:rPr>
        <w:t xml:space="preserve">one of NDL’s </w:t>
      </w:r>
      <w:r>
        <w:rPr>
          <w:rFonts w:cstheme="minorHAnsi"/>
        </w:rPr>
        <w:t>Youth Services Librarian</w:t>
      </w:r>
      <w:r w:rsidR="00C84649">
        <w:rPr>
          <w:rFonts w:cstheme="minorHAnsi"/>
        </w:rPr>
        <w:t>s</w:t>
      </w:r>
      <w:r w:rsidR="009A4F59">
        <w:rPr>
          <w:rFonts w:cstheme="minorHAnsi"/>
        </w:rPr>
        <w:t xml:space="preserve">, who </w:t>
      </w:r>
      <w:r w:rsidR="008F0384">
        <w:rPr>
          <w:rFonts w:cstheme="minorHAnsi"/>
        </w:rPr>
        <w:t>has a personal motivation</w:t>
      </w:r>
      <w:r w:rsidR="00C84649">
        <w:rPr>
          <w:rFonts w:cstheme="minorHAnsi"/>
        </w:rPr>
        <w:t xml:space="preserve">; </w:t>
      </w:r>
      <w:r>
        <w:rPr>
          <w:rFonts w:cstheme="minorHAnsi"/>
        </w:rPr>
        <w:t xml:space="preserve">her </w:t>
      </w:r>
      <w:r w:rsidR="00024EDA">
        <w:rPr>
          <w:rFonts w:cstheme="minorHAnsi"/>
        </w:rPr>
        <w:t>niece</w:t>
      </w:r>
      <w:r w:rsidR="004D2E22">
        <w:rPr>
          <w:rFonts w:cstheme="minorHAnsi"/>
        </w:rPr>
        <w:t xml:space="preserve"> is nonverbal</w:t>
      </w:r>
      <w:r w:rsidR="00676B3F">
        <w:rPr>
          <w:rFonts w:cstheme="minorHAnsi"/>
        </w:rPr>
        <w:t>. This</w:t>
      </w:r>
      <w:r w:rsidR="004D2E22">
        <w:rPr>
          <w:rFonts w:cstheme="minorHAnsi"/>
        </w:rPr>
        <w:t xml:space="preserve"> inspired Cathrine</w:t>
      </w:r>
      <w:r>
        <w:rPr>
          <w:rFonts w:cstheme="minorHAnsi"/>
        </w:rPr>
        <w:t xml:space="preserve"> </w:t>
      </w:r>
      <w:r w:rsidR="00541582">
        <w:rPr>
          <w:rFonts w:cstheme="minorHAnsi"/>
        </w:rPr>
        <w:t>to</w:t>
      </w:r>
      <w:r>
        <w:rPr>
          <w:rFonts w:cstheme="minorHAnsi"/>
        </w:rPr>
        <w:t xml:space="preserve"> </w:t>
      </w:r>
      <w:r w:rsidR="00C84649">
        <w:rPr>
          <w:rFonts w:cstheme="minorHAnsi"/>
        </w:rPr>
        <w:t>collaborat</w:t>
      </w:r>
      <w:r w:rsidR="004D2E22">
        <w:rPr>
          <w:rFonts w:cstheme="minorHAnsi"/>
        </w:rPr>
        <w:t>e</w:t>
      </w:r>
      <w:r>
        <w:rPr>
          <w:rFonts w:cstheme="minorHAnsi"/>
        </w:rPr>
        <w:t xml:space="preserve"> </w:t>
      </w:r>
      <w:r w:rsidR="00C84649">
        <w:rPr>
          <w:rFonts w:cstheme="minorHAnsi"/>
        </w:rPr>
        <w:t>w</w:t>
      </w:r>
      <w:r>
        <w:rPr>
          <w:rFonts w:cstheme="minorHAnsi"/>
        </w:rPr>
        <w:t xml:space="preserve">ith two local speech pathologists, Susan </w:t>
      </w:r>
      <w:proofErr w:type="spellStart"/>
      <w:r>
        <w:rPr>
          <w:rFonts w:cstheme="minorHAnsi"/>
        </w:rPr>
        <w:t>Ol</w:t>
      </w:r>
      <w:r w:rsidR="00891562">
        <w:rPr>
          <w:rFonts w:cstheme="minorHAnsi"/>
        </w:rPr>
        <w:t>e</w:t>
      </w:r>
      <w:r>
        <w:rPr>
          <w:rFonts w:cstheme="minorHAnsi"/>
        </w:rPr>
        <w:t>s</w:t>
      </w:r>
      <w:r w:rsidR="00891562">
        <w:rPr>
          <w:rFonts w:cstheme="minorHAnsi"/>
        </w:rPr>
        <w:t>o</w:t>
      </w:r>
      <w:r w:rsidR="00174FDA">
        <w:rPr>
          <w:rFonts w:cstheme="minorHAnsi"/>
        </w:rPr>
        <w:t>n</w:t>
      </w:r>
      <w:proofErr w:type="spellEnd"/>
      <w:r w:rsidR="00174FDA">
        <w:rPr>
          <w:rFonts w:cstheme="minorHAnsi"/>
        </w:rPr>
        <w:t xml:space="preserve"> and Lia</w:t>
      </w:r>
      <w:r w:rsidR="007C6D55">
        <w:rPr>
          <w:rFonts w:cstheme="minorHAnsi"/>
        </w:rPr>
        <w:t xml:space="preserve"> Gar</w:t>
      </w:r>
      <w:r>
        <w:rPr>
          <w:rFonts w:cstheme="minorHAnsi"/>
        </w:rPr>
        <w:t>g</w:t>
      </w:r>
      <w:r w:rsidR="009A4F59">
        <w:rPr>
          <w:rFonts w:cstheme="minorHAnsi"/>
        </w:rPr>
        <w:t>aro</w:t>
      </w:r>
      <w:r>
        <w:rPr>
          <w:rFonts w:cstheme="minorHAnsi"/>
        </w:rPr>
        <w:t>.</w:t>
      </w:r>
      <w:r w:rsidR="00024EDA">
        <w:rPr>
          <w:rFonts w:cstheme="minorHAnsi"/>
        </w:rPr>
        <w:t xml:space="preserve"> </w:t>
      </w:r>
      <w:r w:rsidR="0088344D">
        <w:rPr>
          <w:rFonts w:cstheme="minorHAnsi"/>
        </w:rPr>
        <w:t>NDL</w:t>
      </w:r>
      <w:r w:rsidR="00024EDA">
        <w:rPr>
          <w:rFonts w:cstheme="minorHAnsi"/>
        </w:rPr>
        <w:t xml:space="preserve"> wants anyone in the community that is neurodivergent and/or n</w:t>
      </w:r>
      <w:r w:rsidR="008F0384">
        <w:rPr>
          <w:rFonts w:cstheme="minorHAnsi"/>
        </w:rPr>
        <w:t>on-verbal to feel worthy and</w:t>
      </w:r>
      <w:r w:rsidR="00024EDA">
        <w:rPr>
          <w:rFonts w:cstheme="minorHAnsi"/>
        </w:rPr>
        <w:t xml:space="preserve"> included. </w:t>
      </w:r>
      <w:r w:rsidR="008F0384">
        <w:rPr>
          <w:rFonts w:cstheme="minorHAnsi"/>
        </w:rPr>
        <w:t>“T</w:t>
      </w:r>
      <w:r w:rsidR="00695075">
        <w:rPr>
          <w:rFonts w:cstheme="minorHAnsi"/>
        </w:rPr>
        <w:t>his i</w:t>
      </w:r>
      <w:r w:rsidR="0088344D">
        <w:rPr>
          <w:rFonts w:cstheme="minorHAnsi"/>
        </w:rPr>
        <w:t xml:space="preserve">s a way </w:t>
      </w:r>
      <w:r w:rsidR="00C1212C">
        <w:rPr>
          <w:rFonts w:cstheme="minorHAnsi"/>
        </w:rPr>
        <w:t xml:space="preserve">to </w:t>
      </w:r>
      <w:r w:rsidR="0088344D">
        <w:rPr>
          <w:rFonts w:cstheme="minorHAnsi"/>
        </w:rPr>
        <w:t>take part in</w:t>
      </w:r>
      <w:r w:rsidR="00695075">
        <w:rPr>
          <w:rFonts w:cstheme="minorHAnsi"/>
        </w:rPr>
        <w:t xml:space="preserve"> normalizing different modes of communication</w:t>
      </w:r>
      <w:r w:rsidR="0020747E">
        <w:rPr>
          <w:rFonts w:cstheme="minorHAnsi"/>
        </w:rPr>
        <w:t xml:space="preserve"> while being</w:t>
      </w:r>
      <w:r w:rsidR="0088344D">
        <w:rPr>
          <w:rFonts w:cstheme="minorHAnsi"/>
        </w:rPr>
        <w:t xml:space="preserve"> a </w:t>
      </w:r>
      <w:r w:rsidR="00676B3F">
        <w:rPr>
          <w:rFonts w:cstheme="minorHAnsi"/>
        </w:rPr>
        <w:t>proactive</w:t>
      </w:r>
      <w:r w:rsidR="00695075">
        <w:rPr>
          <w:rFonts w:cstheme="minorHAnsi"/>
        </w:rPr>
        <w:t xml:space="preserve"> </w:t>
      </w:r>
      <w:r w:rsidR="009A4F59">
        <w:rPr>
          <w:rFonts w:cstheme="minorHAnsi"/>
        </w:rPr>
        <w:t xml:space="preserve">and positive </w:t>
      </w:r>
      <w:r w:rsidR="00695075">
        <w:rPr>
          <w:rFonts w:cstheme="minorHAnsi"/>
        </w:rPr>
        <w:t>inf</w:t>
      </w:r>
      <w:r w:rsidR="0020747E">
        <w:rPr>
          <w:rFonts w:cstheme="minorHAnsi"/>
        </w:rPr>
        <w:t>luence</w:t>
      </w:r>
      <w:r w:rsidR="00676B3F">
        <w:rPr>
          <w:rFonts w:cstheme="minorHAnsi"/>
        </w:rPr>
        <w:t>;</w:t>
      </w:r>
      <w:r w:rsidR="0020747E">
        <w:rPr>
          <w:rFonts w:cstheme="minorHAnsi"/>
        </w:rPr>
        <w:t xml:space="preserve"> </w:t>
      </w:r>
      <w:r w:rsidR="00676B3F">
        <w:rPr>
          <w:rFonts w:cstheme="minorHAnsi"/>
        </w:rPr>
        <w:t>w</w:t>
      </w:r>
      <w:r w:rsidR="0020747E">
        <w:rPr>
          <w:rFonts w:cstheme="minorHAnsi"/>
        </w:rPr>
        <w:t>e</w:t>
      </w:r>
      <w:r w:rsidR="00695075">
        <w:rPr>
          <w:rFonts w:cstheme="minorHAnsi"/>
        </w:rPr>
        <w:t xml:space="preserve"> hope that the </w:t>
      </w:r>
      <w:r w:rsidR="0088344D">
        <w:rPr>
          <w:rFonts w:cstheme="minorHAnsi"/>
        </w:rPr>
        <w:t>Core B</w:t>
      </w:r>
      <w:r w:rsidR="00695075">
        <w:rPr>
          <w:rFonts w:cstheme="minorHAnsi"/>
        </w:rPr>
        <w:t>oards ins</w:t>
      </w:r>
      <w:r w:rsidR="00541582">
        <w:rPr>
          <w:rFonts w:cstheme="minorHAnsi"/>
        </w:rPr>
        <w:t>pire curiosity and conversation</w:t>
      </w:r>
      <w:r w:rsidR="00C1212C">
        <w:rPr>
          <w:rFonts w:cstheme="minorHAnsi"/>
        </w:rPr>
        <w:t xml:space="preserve"> for teachable moments, in addition to being a helpful tool,</w:t>
      </w:r>
      <w:r w:rsidR="00695075">
        <w:rPr>
          <w:rFonts w:cstheme="minorHAnsi"/>
        </w:rPr>
        <w:t>”</w:t>
      </w:r>
      <w:r w:rsidR="00541582">
        <w:rPr>
          <w:rFonts w:cstheme="minorHAnsi"/>
        </w:rPr>
        <w:t xml:space="preserve"> Cathrine stated.</w:t>
      </w:r>
    </w:p>
    <w:p w14:paraId="59AE8DD8" w14:textId="77777777" w:rsidR="00024EDA" w:rsidRDefault="00024EDA" w:rsidP="000C3579">
      <w:pPr>
        <w:spacing w:after="0"/>
        <w:ind w:left="-720"/>
        <w:rPr>
          <w:rFonts w:cstheme="minorHAnsi"/>
        </w:rPr>
      </w:pPr>
    </w:p>
    <w:p w14:paraId="18846DA4" w14:textId="2C482836" w:rsidR="00024EDA" w:rsidRPr="00A255B9" w:rsidRDefault="0088344D" w:rsidP="000C3579">
      <w:pPr>
        <w:spacing w:after="0"/>
        <w:ind w:left="-720"/>
        <w:rPr>
          <w:rFonts w:cstheme="minorHAnsi"/>
        </w:rPr>
      </w:pPr>
      <w:r>
        <w:rPr>
          <w:rFonts w:cstheme="minorHAnsi"/>
        </w:rPr>
        <w:t>The library</w:t>
      </w:r>
      <w:r w:rsidR="00024EDA">
        <w:rPr>
          <w:rFonts w:cstheme="minorHAnsi"/>
        </w:rPr>
        <w:t xml:space="preserve"> wish</w:t>
      </w:r>
      <w:r>
        <w:rPr>
          <w:rFonts w:cstheme="minorHAnsi"/>
        </w:rPr>
        <w:t>es</w:t>
      </w:r>
      <w:r w:rsidR="00024EDA">
        <w:rPr>
          <w:rFonts w:cstheme="minorHAnsi"/>
        </w:rPr>
        <w:t xml:space="preserve"> to thank the Friends of the Northville District Library and Community Financial</w:t>
      </w:r>
      <w:r w:rsidR="00363EC6">
        <w:rPr>
          <w:rFonts w:cstheme="minorHAnsi"/>
        </w:rPr>
        <w:t xml:space="preserve"> Credit Union</w:t>
      </w:r>
      <w:r w:rsidR="00024EDA">
        <w:rPr>
          <w:rFonts w:cstheme="minorHAnsi"/>
        </w:rPr>
        <w:t xml:space="preserve"> for their gener</w:t>
      </w:r>
      <w:r w:rsidR="008F0384">
        <w:rPr>
          <w:rFonts w:cstheme="minorHAnsi"/>
        </w:rPr>
        <w:t>ous contributions</w:t>
      </w:r>
      <w:r w:rsidR="00024EDA">
        <w:rPr>
          <w:rFonts w:cstheme="minorHAnsi"/>
        </w:rPr>
        <w:t xml:space="preserve">. NDL is also grateful </w:t>
      </w:r>
      <w:r>
        <w:rPr>
          <w:rFonts w:cstheme="minorHAnsi"/>
        </w:rPr>
        <w:t xml:space="preserve">to Susan </w:t>
      </w:r>
      <w:proofErr w:type="spellStart"/>
      <w:r>
        <w:rPr>
          <w:rFonts w:cstheme="minorHAnsi"/>
        </w:rPr>
        <w:t>Ol</w:t>
      </w:r>
      <w:r w:rsidR="00891562">
        <w:rPr>
          <w:rFonts w:cstheme="minorHAnsi"/>
        </w:rPr>
        <w:t>e</w:t>
      </w:r>
      <w:r>
        <w:rPr>
          <w:rFonts w:cstheme="minorHAnsi"/>
        </w:rPr>
        <w:t>s</w:t>
      </w:r>
      <w:r w:rsidR="00891562">
        <w:rPr>
          <w:rFonts w:cstheme="minorHAnsi"/>
        </w:rPr>
        <w:t>o</w:t>
      </w:r>
      <w:r w:rsidR="000F6DC8">
        <w:rPr>
          <w:rFonts w:cstheme="minorHAnsi"/>
        </w:rPr>
        <w:t>n</w:t>
      </w:r>
      <w:proofErr w:type="spellEnd"/>
      <w:r w:rsidR="000F6DC8">
        <w:rPr>
          <w:rFonts w:cstheme="minorHAnsi"/>
        </w:rPr>
        <w:t xml:space="preserve"> and Lia</w:t>
      </w:r>
      <w:r>
        <w:rPr>
          <w:rFonts w:cstheme="minorHAnsi"/>
        </w:rPr>
        <w:t xml:space="preserve"> G</w:t>
      </w:r>
      <w:r w:rsidR="007C6D55">
        <w:rPr>
          <w:rFonts w:cstheme="minorHAnsi"/>
        </w:rPr>
        <w:t>ar</w:t>
      </w:r>
      <w:r>
        <w:rPr>
          <w:rFonts w:cstheme="minorHAnsi"/>
        </w:rPr>
        <w:t xml:space="preserve">garo, </w:t>
      </w:r>
      <w:r w:rsidR="00C22482">
        <w:rPr>
          <w:rFonts w:cstheme="minorHAnsi"/>
        </w:rPr>
        <w:t>Wayne RESA for the</w:t>
      </w:r>
      <w:r w:rsidR="004D2E22">
        <w:rPr>
          <w:rFonts w:cstheme="minorHAnsi"/>
        </w:rPr>
        <w:t xml:space="preserve"> Core Board standards,</w:t>
      </w:r>
      <w:r w:rsidR="00C22482">
        <w:rPr>
          <w:rFonts w:cstheme="minorHAnsi"/>
        </w:rPr>
        <w:t xml:space="preserve"> and the Wayne County Speech and </w:t>
      </w:r>
      <w:r w:rsidR="007C6D55">
        <w:rPr>
          <w:rFonts w:cstheme="minorHAnsi"/>
        </w:rPr>
        <w:t>Language Association</w:t>
      </w:r>
      <w:r w:rsidR="00C22482">
        <w:rPr>
          <w:rFonts w:cstheme="minorHAnsi"/>
        </w:rPr>
        <w:t>.</w:t>
      </w:r>
    </w:p>
    <w:p w14:paraId="72837925" w14:textId="29EFEBDF" w:rsidR="007D6393" w:rsidRDefault="007D6393" w:rsidP="007C6D55">
      <w:pPr>
        <w:tabs>
          <w:tab w:val="left" w:pos="90"/>
        </w:tabs>
        <w:rPr>
          <w:rFonts w:cstheme="minorHAnsi"/>
        </w:rPr>
      </w:pPr>
    </w:p>
    <w:p w14:paraId="7BCA7423" w14:textId="30F5B3AE" w:rsidR="00283B78" w:rsidRDefault="00283B78" w:rsidP="00A255B9">
      <w:pPr>
        <w:spacing w:after="0"/>
        <w:ind w:left="-720"/>
        <w:rPr>
          <w:rFonts w:cstheme="minorHAnsi"/>
          <w:color w:val="000000" w:themeColor="text1"/>
        </w:rPr>
      </w:pPr>
      <w:r w:rsidRPr="00283B78">
        <w:rPr>
          <w:rFonts w:cstheme="minorHAnsi"/>
          <w:color w:val="000000" w:themeColor="text1"/>
        </w:rPr>
        <w:lastRenderedPageBreak/>
        <w:t xml:space="preserve">For more information, visit </w:t>
      </w:r>
      <w:r w:rsidR="00A11677">
        <w:rPr>
          <w:rFonts w:cstheme="minorHAnsi"/>
          <w:color w:val="000000" w:themeColor="text1"/>
        </w:rPr>
        <w:t>Northville Dis</w:t>
      </w:r>
      <w:r w:rsidR="00363EC6">
        <w:rPr>
          <w:rFonts w:cstheme="minorHAnsi"/>
          <w:color w:val="000000" w:themeColor="text1"/>
        </w:rPr>
        <w:t xml:space="preserve">trict Library on Facebook here: </w:t>
      </w:r>
      <w:r w:rsidR="00363EC6" w:rsidRPr="00363EC6">
        <w:rPr>
          <w:rFonts w:cstheme="minorHAnsi"/>
          <w:color w:val="000000" w:themeColor="text1"/>
        </w:rPr>
        <w:t>facebook.com/northvillelibrary</w:t>
      </w:r>
      <w:r w:rsidR="00A11677" w:rsidRPr="00A11677">
        <w:rPr>
          <w:rFonts w:cstheme="minorHAnsi"/>
          <w:color w:val="000000" w:themeColor="text1"/>
        </w:rPr>
        <w:t>,</w:t>
      </w:r>
      <w:r w:rsidR="00A11677">
        <w:rPr>
          <w:rFonts w:cstheme="minorHAnsi"/>
          <w:color w:val="000000" w:themeColor="text1"/>
        </w:rPr>
        <w:t xml:space="preserve"> visit our website at: </w:t>
      </w:r>
      <w:hyperlink r:id="rId7" w:history="1">
        <w:r w:rsidRPr="00283B78">
          <w:rPr>
            <w:rStyle w:val="Hyperlink"/>
            <w:rFonts w:cstheme="minorHAnsi"/>
            <w:color w:val="000000" w:themeColor="text1"/>
          </w:rPr>
          <w:t>northvillelibrary.org,</w:t>
        </w:r>
      </w:hyperlink>
      <w:r w:rsidRPr="00283B78">
        <w:rPr>
          <w:rFonts w:cstheme="minorHAnsi"/>
          <w:color w:val="000000" w:themeColor="text1"/>
        </w:rPr>
        <w:t xml:space="preserve"> or telephone the library at 248-349-3020.</w:t>
      </w:r>
      <w:r w:rsidR="007C6D55">
        <w:rPr>
          <w:rFonts w:cstheme="minorHAnsi"/>
          <w:color w:val="000000" w:themeColor="text1"/>
        </w:rPr>
        <w:t xml:space="preserve"> </w:t>
      </w:r>
      <w:r w:rsidR="00D9454B">
        <w:rPr>
          <w:rFonts w:cstheme="minorHAnsi"/>
          <w:color w:val="000000" w:themeColor="text1"/>
        </w:rPr>
        <w:t xml:space="preserve">For questions regarding the development of the Core </w:t>
      </w:r>
      <w:r w:rsidR="007C3DED">
        <w:rPr>
          <w:rFonts w:cstheme="minorHAnsi"/>
          <w:color w:val="000000" w:themeColor="text1"/>
        </w:rPr>
        <w:t xml:space="preserve">Vocabulary </w:t>
      </w:r>
      <w:r w:rsidR="00D9454B">
        <w:rPr>
          <w:rFonts w:cstheme="minorHAnsi"/>
          <w:color w:val="000000" w:themeColor="text1"/>
        </w:rPr>
        <w:t xml:space="preserve">Boards for NDL, </w:t>
      </w:r>
      <w:r w:rsidR="000F6DC8">
        <w:rPr>
          <w:rFonts w:cstheme="minorHAnsi"/>
          <w:color w:val="000000" w:themeColor="text1"/>
        </w:rPr>
        <w:t>Cathrine Tra</w:t>
      </w:r>
      <w:r w:rsidR="007C6D55">
        <w:rPr>
          <w:rFonts w:cstheme="minorHAnsi"/>
          <w:color w:val="000000" w:themeColor="text1"/>
        </w:rPr>
        <w:t>utman can be reached directly by email at</w:t>
      </w:r>
      <w:r w:rsidR="00D9454B">
        <w:rPr>
          <w:rFonts w:cstheme="minorHAnsi"/>
          <w:color w:val="000000" w:themeColor="text1"/>
        </w:rPr>
        <w:t>:</w:t>
      </w:r>
      <w:r w:rsidR="000F6DC8">
        <w:rPr>
          <w:rFonts w:cstheme="minorHAnsi"/>
          <w:color w:val="000000" w:themeColor="text1"/>
        </w:rPr>
        <w:t xml:space="preserve"> ctra</w:t>
      </w:r>
      <w:r w:rsidR="007C6D55">
        <w:rPr>
          <w:rFonts w:cstheme="minorHAnsi"/>
          <w:color w:val="000000" w:themeColor="text1"/>
        </w:rPr>
        <w:t>utman@northvillelibrary.org.</w:t>
      </w:r>
    </w:p>
    <w:p w14:paraId="1769320F" w14:textId="77777777" w:rsidR="001C75AD" w:rsidRDefault="001C75AD" w:rsidP="00A255B9">
      <w:pPr>
        <w:spacing w:after="0"/>
        <w:ind w:left="-720"/>
        <w:rPr>
          <w:rFonts w:cstheme="minorHAnsi"/>
          <w:color w:val="000000" w:themeColor="text1"/>
        </w:rPr>
      </w:pPr>
    </w:p>
    <w:p w14:paraId="64B19CE9" w14:textId="6446FC8A" w:rsidR="001C75AD" w:rsidRPr="001C75AD" w:rsidRDefault="001C75AD" w:rsidP="00A255B9">
      <w:pPr>
        <w:spacing w:after="0"/>
        <w:ind w:left="-720"/>
        <w:rPr>
          <w:rFonts w:cstheme="minorHAnsi"/>
          <w:b/>
          <w:color w:val="000000" w:themeColor="text1"/>
        </w:rPr>
      </w:pPr>
      <w:r w:rsidRPr="001C75AD">
        <w:rPr>
          <w:rFonts w:cstheme="minorHAnsi"/>
          <w:b/>
          <w:color w:val="000000" w:themeColor="text1"/>
        </w:rPr>
        <w:t>Local Community Resources</w:t>
      </w:r>
    </w:p>
    <w:p w14:paraId="58062BDF" w14:textId="7704B077" w:rsidR="00C5475B" w:rsidRDefault="00C5475B" w:rsidP="00C5475B">
      <w:pPr>
        <w:pStyle w:val="ListParagraph"/>
        <w:numPr>
          <w:ilvl w:val="0"/>
          <w:numId w:val="1"/>
        </w:numPr>
        <w:spacing w:after="0"/>
        <w:rPr>
          <w:rFonts w:cstheme="minorHAnsi"/>
        </w:rPr>
      </w:pPr>
      <w:r>
        <w:rPr>
          <w:rFonts w:cstheme="minorHAnsi"/>
        </w:rPr>
        <w:t xml:space="preserve">Blossom Children’s Center, Novi: </w:t>
      </w:r>
      <w:r w:rsidRPr="00C5475B">
        <w:rPr>
          <w:rFonts w:cstheme="minorHAnsi"/>
        </w:rPr>
        <w:t>https://blossomchildrenscenter.com/</w:t>
      </w:r>
    </w:p>
    <w:p w14:paraId="1474F187" w14:textId="7FCDE08D" w:rsidR="00541582" w:rsidRPr="00C5475B" w:rsidRDefault="00D74DAE" w:rsidP="00C5475B">
      <w:pPr>
        <w:pStyle w:val="ListParagraph"/>
        <w:numPr>
          <w:ilvl w:val="0"/>
          <w:numId w:val="1"/>
        </w:numPr>
        <w:spacing w:after="0"/>
        <w:rPr>
          <w:rFonts w:cstheme="minorHAnsi"/>
        </w:rPr>
      </w:pPr>
      <w:r w:rsidRPr="00C5475B">
        <w:rPr>
          <w:rFonts w:cstheme="minorHAnsi"/>
        </w:rPr>
        <w:t>Braille and Talking Book Library at the Library of Michigan</w:t>
      </w:r>
      <w:r w:rsidR="00D3206B" w:rsidRPr="00C5475B">
        <w:rPr>
          <w:rFonts w:cstheme="minorHAnsi"/>
        </w:rPr>
        <w:t>, Lansing</w:t>
      </w:r>
      <w:r w:rsidRPr="00C5475B">
        <w:rPr>
          <w:rFonts w:cstheme="minorHAnsi"/>
        </w:rPr>
        <w:t xml:space="preserve">: </w:t>
      </w:r>
      <w:hyperlink r:id="rId8" w:history="1">
        <w:r w:rsidR="005B12A4" w:rsidRPr="00C5475B">
          <w:rPr>
            <w:rStyle w:val="Hyperlink"/>
            <w:rFonts w:cstheme="minorHAnsi"/>
            <w:color w:val="auto"/>
            <w:u w:val="none"/>
          </w:rPr>
          <w:t>https://www.michigan.gov/leo/0,5863,7-336-94422_28313_54234---,00.html</w:t>
        </w:r>
      </w:hyperlink>
    </w:p>
    <w:p w14:paraId="51AD0078" w14:textId="6CAA292A" w:rsidR="005B12A4" w:rsidRPr="00C5475B" w:rsidRDefault="005B12A4" w:rsidP="00C5475B">
      <w:pPr>
        <w:pStyle w:val="ListParagraph"/>
        <w:numPr>
          <w:ilvl w:val="0"/>
          <w:numId w:val="1"/>
        </w:numPr>
        <w:spacing w:after="0"/>
        <w:rPr>
          <w:rFonts w:cstheme="minorHAnsi"/>
        </w:rPr>
      </w:pPr>
      <w:r w:rsidRPr="00C5475B">
        <w:rPr>
          <w:rFonts w:cstheme="minorHAnsi"/>
        </w:rPr>
        <w:t>Communication is Key, Plymouth:</w:t>
      </w:r>
      <w:r w:rsidR="00D3206B" w:rsidRPr="00C5475B">
        <w:rPr>
          <w:rFonts w:cstheme="minorHAnsi"/>
        </w:rPr>
        <w:t xml:space="preserve"> https://www.communicationiskey.org/</w:t>
      </w:r>
    </w:p>
    <w:p w14:paraId="505E07B4" w14:textId="57AF4484" w:rsidR="005B12A4" w:rsidRPr="00C5475B" w:rsidRDefault="005B12A4" w:rsidP="00C5475B">
      <w:pPr>
        <w:pStyle w:val="ListParagraph"/>
        <w:numPr>
          <w:ilvl w:val="0"/>
          <w:numId w:val="1"/>
        </w:numPr>
        <w:spacing w:after="0"/>
        <w:rPr>
          <w:rFonts w:cstheme="minorHAnsi"/>
        </w:rPr>
      </w:pPr>
      <w:r w:rsidRPr="00C5475B">
        <w:rPr>
          <w:rFonts w:cstheme="minorHAnsi"/>
        </w:rPr>
        <w:t>Cook</w:t>
      </w:r>
      <w:r w:rsidR="000F6DC8">
        <w:rPr>
          <w:rFonts w:cstheme="minorHAnsi"/>
        </w:rPr>
        <w:t>e School</w:t>
      </w:r>
      <w:r w:rsidRPr="00C5475B">
        <w:rPr>
          <w:rFonts w:cstheme="minorHAnsi"/>
        </w:rPr>
        <w:t>, Northville:</w:t>
      </w:r>
      <w:r w:rsidR="00D3206B" w:rsidRPr="00C5475B">
        <w:rPr>
          <w:rFonts w:cstheme="minorHAnsi"/>
        </w:rPr>
        <w:t xml:space="preserve"> https://cooke.northvilleschools.org/</w:t>
      </w:r>
    </w:p>
    <w:p w14:paraId="1174D4CB" w14:textId="5F243756" w:rsidR="001C75AD" w:rsidRDefault="001C75AD" w:rsidP="00C5475B">
      <w:pPr>
        <w:pStyle w:val="ListParagraph"/>
        <w:numPr>
          <w:ilvl w:val="0"/>
          <w:numId w:val="1"/>
        </w:numPr>
        <w:spacing w:after="0"/>
        <w:rPr>
          <w:rStyle w:val="Hyperlink"/>
          <w:rFonts w:cstheme="minorHAnsi"/>
          <w:color w:val="auto"/>
          <w:u w:val="none"/>
        </w:rPr>
      </w:pPr>
      <w:r w:rsidRPr="00C5475B">
        <w:rPr>
          <w:rFonts w:cstheme="minorHAnsi"/>
        </w:rPr>
        <w:t>Living and Learning Enrichment Center</w:t>
      </w:r>
      <w:r w:rsidR="005B12A4" w:rsidRPr="00C5475B">
        <w:rPr>
          <w:rFonts w:cstheme="minorHAnsi"/>
        </w:rPr>
        <w:t>, Northville</w:t>
      </w:r>
      <w:r w:rsidRPr="00C5475B">
        <w:rPr>
          <w:rFonts w:cstheme="minorHAnsi"/>
        </w:rPr>
        <w:t xml:space="preserve">: </w:t>
      </w:r>
      <w:hyperlink r:id="rId9" w:history="1">
        <w:r w:rsidRPr="00C5475B">
          <w:rPr>
            <w:rStyle w:val="Hyperlink"/>
            <w:rFonts w:cstheme="minorHAnsi"/>
            <w:color w:val="auto"/>
            <w:u w:val="none"/>
          </w:rPr>
          <w:t>https://www.livingandlearningcenter.org/</w:t>
        </w:r>
      </w:hyperlink>
    </w:p>
    <w:p w14:paraId="4D73694D" w14:textId="6CBD1D18" w:rsidR="00C5475B" w:rsidRDefault="00C5475B" w:rsidP="00810BE7">
      <w:pPr>
        <w:pStyle w:val="ListParagraph"/>
        <w:numPr>
          <w:ilvl w:val="0"/>
          <w:numId w:val="1"/>
        </w:numPr>
        <w:spacing w:after="0"/>
        <w:rPr>
          <w:rStyle w:val="Hyperlink"/>
          <w:rFonts w:cstheme="minorHAnsi"/>
          <w:color w:val="auto"/>
          <w:u w:val="none"/>
        </w:rPr>
      </w:pPr>
      <w:r>
        <w:rPr>
          <w:rStyle w:val="Hyperlink"/>
          <w:rFonts w:cstheme="minorHAnsi"/>
          <w:color w:val="auto"/>
          <w:u w:val="none"/>
        </w:rPr>
        <w:t>Northville Schools</w:t>
      </w:r>
      <w:r w:rsidR="00810BE7">
        <w:rPr>
          <w:rStyle w:val="Hyperlink"/>
          <w:rFonts w:cstheme="minorHAnsi"/>
          <w:color w:val="auto"/>
          <w:u w:val="none"/>
        </w:rPr>
        <w:t xml:space="preserve">’ Specials Services Department, Northville: </w:t>
      </w:r>
      <w:r w:rsidR="00810BE7" w:rsidRPr="00810BE7">
        <w:rPr>
          <w:rStyle w:val="Hyperlink"/>
          <w:rFonts w:cstheme="minorHAnsi"/>
          <w:color w:val="auto"/>
          <w:u w:val="none"/>
        </w:rPr>
        <w:t>https://www.northvilleschools.org/apps/pages/index.jsp?uREC_ID=350722&amp;type=d&amp;pREC_ID=760793</w:t>
      </w:r>
      <w:r w:rsidR="00810BE7">
        <w:rPr>
          <w:rStyle w:val="Hyperlink"/>
          <w:rFonts w:cstheme="minorHAnsi"/>
          <w:color w:val="auto"/>
          <w:u w:val="none"/>
        </w:rPr>
        <w:t>v</w:t>
      </w:r>
    </w:p>
    <w:p w14:paraId="405DADBA" w14:textId="771B63B5" w:rsidR="00D74DAE" w:rsidRPr="00C5475B" w:rsidRDefault="00D74DAE" w:rsidP="00C5475B">
      <w:pPr>
        <w:pStyle w:val="ListParagraph"/>
        <w:numPr>
          <w:ilvl w:val="0"/>
          <w:numId w:val="1"/>
        </w:numPr>
        <w:spacing w:after="0"/>
        <w:rPr>
          <w:rStyle w:val="Hyperlink"/>
          <w:rFonts w:cstheme="minorHAnsi"/>
          <w:color w:val="auto"/>
          <w:u w:val="none"/>
        </w:rPr>
      </w:pPr>
      <w:r w:rsidRPr="00C5475B">
        <w:rPr>
          <w:rStyle w:val="Hyperlink"/>
          <w:rFonts w:cstheme="minorHAnsi"/>
          <w:color w:val="auto"/>
          <w:u w:val="none"/>
        </w:rPr>
        <w:t>Oakland County Children’s Village</w:t>
      </w:r>
      <w:r w:rsidR="00D3206B" w:rsidRPr="00C5475B">
        <w:rPr>
          <w:rStyle w:val="Hyperlink"/>
          <w:rFonts w:cstheme="minorHAnsi"/>
          <w:color w:val="auto"/>
          <w:u w:val="none"/>
        </w:rPr>
        <w:t>, Pontiac</w:t>
      </w:r>
      <w:r w:rsidRPr="00C5475B">
        <w:rPr>
          <w:rStyle w:val="Hyperlink"/>
          <w:rFonts w:cstheme="minorHAnsi"/>
          <w:color w:val="auto"/>
          <w:u w:val="none"/>
        </w:rPr>
        <w:t>: https://www.oakgov.com/village/Pages/default.aspx</w:t>
      </w:r>
    </w:p>
    <w:p w14:paraId="7B032E68" w14:textId="1085DBEF" w:rsidR="00541582" w:rsidRPr="00C5475B" w:rsidRDefault="00541582" w:rsidP="00C5475B">
      <w:pPr>
        <w:pStyle w:val="ListParagraph"/>
        <w:numPr>
          <w:ilvl w:val="0"/>
          <w:numId w:val="1"/>
        </w:numPr>
        <w:spacing w:after="0"/>
        <w:rPr>
          <w:rStyle w:val="Hyperlink"/>
          <w:rFonts w:cstheme="minorHAnsi"/>
          <w:color w:val="auto"/>
          <w:u w:val="none"/>
        </w:rPr>
      </w:pPr>
      <w:r w:rsidRPr="00C5475B">
        <w:rPr>
          <w:rStyle w:val="Hyperlink"/>
          <w:rFonts w:cstheme="minorHAnsi"/>
          <w:color w:val="auto"/>
          <w:u w:val="none"/>
        </w:rPr>
        <w:t>Oakland County Talking Books</w:t>
      </w:r>
      <w:r w:rsidR="00D3206B" w:rsidRPr="00C5475B">
        <w:rPr>
          <w:rStyle w:val="Hyperlink"/>
          <w:rFonts w:cstheme="minorHAnsi"/>
          <w:color w:val="auto"/>
          <w:u w:val="none"/>
        </w:rPr>
        <w:t>, Rochester hills</w:t>
      </w:r>
      <w:r w:rsidR="00D74DAE" w:rsidRPr="00C5475B">
        <w:rPr>
          <w:rStyle w:val="Hyperlink"/>
          <w:rFonts w:cstheme="minorHAnsi"/>
          <w:color w:val="auto"/>
          <w:u w:val="none"/>
        </w:rPr>
        <w:t>: http://otbs.rhpl.org/</w:t>
      </w:r>
    </w:p>
    <w:p w14:paraId="63F195E2" w14:textId="2FC19160" w:rsidR="00541582" w:rsidRPr="00C5475B" w:rsidRDefault="00541582" w:rsidP="00C5475B">
      <w:pPr>
        <w:pStyle w:val="ListParagraph"/>
        <w:numPr>
          <w:ilvl w:val="0"/>
          <w:numId w:val="1"/>
        </w:numPr>
        <w:spacing w:after="0"/>
        <w:rPr>
          <w:rStyle w:val="Hyperlink"/>
          <w:rFonts w:cstheme="minorHAnsi"/>
          <w:color w:val="auto"/>
          <w:u w:val="none"/>
        </w:rPr>
      </w:pPr>
      <w:r w:rsidRPr="00C5475B">
        <w:rPr>
          <w:rStyle w:val="Hyperlink"/>
          <w:rFonts w:cstheme="minorHAnsi"/>
          <w:color w:val="auto"/>
          <w:u w:val="none"/>
        </w:rPr>
        <w:t>Oakland Literacy Council</w:t>
      </w:r>
      <w:r w:rsidR="00D3206B" w:rsidRPr="00C5475B">
        <w:rPr>
          <w:rStyle w:val="Hyperlink"/>
          <w:rFonts w:cstheme="minorHAnsi"/>
          <w:color w:val="auto"/>
          <w:u w:val="none"/>
        </w:rPr>
        <w:t>, Bloomfield Township</w:t>
      </w:r>
      <w:r w:rsidR="00D74DAE" w:rsidRPr="00C5475B">
        <w:rPr>
          <w:rStyle w:val="Hyperlink"/>
          <w:rFonts w:cstheme="minorHAnsi"/>
          <w:color w:val="auto"/>
          <w:u w:val="none"/>
        </w:rPr>
        <w:t>:</w:t>
      </w:r>
      <w:r w:rsidR="00533F8A" w:rsidRPr="00C5475B">
        <w:rPr>
          <w:rStyle w:val="Hyperlink"/>
          <w:rFonts w:cstheme="minorHAnsi"/>
          <w:color w:val="auto"/>
          <w:u w:val="none"/>
        </w:rPr>
        <w:t xml:space="preserve"> https://www.oaklandliteracy.com/</w:t>
      </w:r>
    </w:p>
    <w:p w14:paraId="1D069082" w14:textId="0ED6CD06" w:rsidR="00D74DAE" w:rsidRDefault="00D74DAE" w:rsidP="00C5475B">
      <w:pPr>
        <w:pStyle w:val="ListParagraph"/>
        <w:numPr>
          <w:ilvl w:val="0"/>
          <w:numId w:val="1"/>
        </w:numPr>
        <w:spacing w:after="0"/>
        <w:rPr>
          <w:rStyle w:val="Hyperlink"/>
          <w:rFonts w:cstheme="minorHAnsi"/>
          <w:color w:val="auto"/>
          <w:u w:val="none"/>
        </w:rPr>
      </w:pPr>
      <w:r w:rsidRPr="00C5475B">
        <w:rPr>
          <w:rStyle w:val="Hyperlink"/>
          <w:rFonts w:cstheme="minorHAnsi"/>
          <w:color w:val="auto"/>
          <w:u w:val="none"/>
        </w:rPr>
        <w:t>The Reading Clinic at Oakland University</w:t>
      </w:r>
      <w:r w:rsidR="00D3206B" w:rsidRPr="00C5475B">
        <w:rPr>
          <w:rStyle w:val="Hyperlink"/>
          <w:rFonts w:cstheme="minorHAnsi"/>
          <w:color w:val="auto"/>
          <w:u w:val="none"/>
        </w:rPr>
        <w:t>, Auburn Hills</w:t>
      </w:r>
      <w:r w:rsidRPr="00C5475B">
        <w:rPr>
          <w:rStyle w:val="Hyperlink"/>
          <w:rFonts w:cstheme="minorHAnsi"/>
          <w:color w:val="auto"/>
          <w:u w:val="none"/>
        </w:rPr>
        <w:t xml:space="preserve">: </w:t>
      </w:r>
      <w:hyperlink r:id="rId10" w:history="1">
        <w:r w:rsidR="00C5475B" w:rsidRPr="00D10EDC">
          <w:rPr>
            <w:rStyle w:val="Hyperlink"/>
            <w:rFonts w:cstheme="minorHAnsi"/>
          </w:rPr>
          <w:t>https://oakland.edu/rla/programs-for-children/reading-clinics/</w:t>
        </w:r>
      </w:hyperlink>
    </w:p>
    <w:p w14:paraId="09F2C0DE" w14:textId="58F2D904" w:rsidR="00C5475B" w:rsidRDefault="00C5475B" w:rsidP="00C5475B">
      <w:pPr>
        <w:pStyle w:val="ListParagraph"/>
        <w:numPr>
          <w:ilvl w:val="0"/>
          <w:numId w:val="1"/>
        </w:numPr>
        <w:spacing w:after="0"/>
        <w:rPr>
          <w:rStyle w:val="Hyperlink"/>
          <w:rFonts w:cstheme="minorHAnsi"/>
          <w:color w:val="auto"/>
          <w:u w:val="none"/>
        </w:rPr>
      </w:pPr>
      <w:r>
        <w:rPr>
          <w:rStyle w:val="Hyperlink"/>
          <w:rFonts w:cstheme="minorHAnsi"/>
          <w:color w:val="auto"/>
          <w:u w:val="none"/>
        </w:rPr>
        <w:t xml:space="preserve">St. Joseph Mercy Ann Arbor Hospital, Ypsilanti: </w:t>
      </w:r>
      <w:r w:rsidRPr="00C5475B">
        <w:rPr>
          <w:rStyle w:val="Hyperlink"/>
          <w:rFonts w:cstheme="minorHAnsi"/>
          <w:color w:val="auto"/>
          <w:u w:val="none"/>
        </w:rPr>
        <w:t>https://www.stjoeshealth.org/location/st-joseph-mercy-ann-arbor-hospital</w:t>
      </w:r>
    </w:p>
    <w:p w14:paraId="15E29267" w14:textId="680BA216" w:rsidR="00C5475B" w:rsidRDefault="00C5475B" w:rsidP="00C5475B">
      <w:pPr>
        <w:pStyle w:val="ListParagraph"/>
        <w:numPr>
          <w:ilvl w:val="0"/>
          <w:numId w:val="1"/>
        </w:numPr>
        <w:spacing w:after="0"/>
        <w:rPr>
          <w:rStyle w:val="Hyperlink"/>
          <w:rFonts w:cstheme="minorHAnsi"/>
          <w:color w:val="auto"/>
          <w:u w:val="none"/>
        </w:rPr>
      </w:pPr>
      <w:r>
        <w:rPr>
          <w:rStyle w:val="Hyperlink"/>
          <w:rFonts w:cstheme="minorHAnsi"/>
          <w:color w:val="auto"/>
          <w:u w:val="none"/>
        </w:rPr>
        <w:t xml:space="preserve">St. Mary Mercy Livonia Hospital, Livonia: </w:t>
      </w:r>
      <w:hyperlink r:id="rId11" w:history="1">
        <w:r w:rsidRPr="00D10EDC">
          <w:rPr>
            <w:rStyle w:val="Hyperlink"/>
            <w:rFonts w:cstheme="minorHAnsi"/>
          </w:rPr>
          <w:t>https://www.stjoeshealth.org/location/st-mary-mercy-livonia-hospital</w:t>
        </w:r>
      </w:hyperlink>
    </w:p>
    <w:p w14:paraId="23B0A365" w14:textId="2C72DC1F" w:rsidR="00C5475B" w:rsidRPr="00C5475B" w:rsidRDefault="00C5475B" w:rsidP="00C5475B">
      <w:pPr>
        <w:pStyle w:val="ListParagraph"/>
        <w:numPr>
          <w:ilvl w:val="0"/>
          <w:numId w:val="1"/>
        </w:numPr>
        <w:spacing w:after="0"/>
        <w:rPr>
          <w:rFonts w:cstheme="minorHAnsi"/>
        </w:rPr>
      </w:pPr>
      <w:r>
        <w:rPr>
          <w:rStyle w:val="Hyperlink"/>
          <w:rFonts w:cstheme="minorHAnsi"/>
          <w:color w:val="auto"/>
          <w:u w:val="none"/>
        </w:rPr>
        <w:t xml:space="preserve">UM Northville Health Center, Northville: </w:t>
      </w:r>
      <w:r w:rsidRPr="00C5475B">
        <w:rPr>
          <w:rStyle w:val="Hyperlink"/>
          <w:rFonts w:cstheme="minorHAnsi"/>
          <w:color w:val="auto"/>
          <w:u w:val="none"/>
        </w:rPr>
        <w:t>https://www.uofmhealth.org/our-locations/northville/pediatric-speech-therapy</w:t>
      </w:r>
    </w:p>
    <w:p w14:paraId="0F89940B" w14:textId="0F633FF4" w:rsidR="0020747E" w:rsidRPr="00C5475B" w:rsidRDefault="0020747E" w:rsidP="00C5475B">
      <w:pPr>
        <w:pStyle w:val="ListParagraph"/>
        <w:numPr>
          <w:ilvl w:val="0"/>
          <w:numId w:val="1"/>
        </w:numPr>
        <w:spacing w:after="0"/>
        <w:rPr>
          <w:rFonts w:cstheme="minorHAnsi"/>
        </w:rPr>
      </w:pPr>
      <w:r w:rsidRPr="00C5475B">
        <w:rPr>
          <w:rFonts w:cstheme="minorHAnsi"/>
        </w:rPr>
        <w:t xml:space="preserve">Wayne County Speech and </w:t>
      </w:r>
      <w:r w:rsidR="007C6D55" w:rsidRPr="00C5475B">
        <w:rPr>
          <w:rFonts w:cstheme="minorHAnsi"/>
        </w:rPr>
        <w:t>Language Association</w:t>
      </w:r>
      <w:r w:rsidR="00D3206B" w:rsidRPr="00C5475B">
        <w:rPr>
          <w:rFonts w:cstheme="minorHAnsi"/>
        </w:rPr>
        <w:t>, Livonia</w:t>
      </w:r>
      <w:r w:rsidR="00D74DAE" w:rsidRPr="00C5475B">
        <w:rPr>
          <w:rFonts w:cstheme="minorHAnsi"/>
        </w:rPr>
        <w:t>:</w:t>
      </w:r>
      <w:r w:rsidR="00BF3518" w:rsidRPr="00C5475B">
        <w:rPr>
          <w:rFonts w:cstheme="minorHAnsi"/>
        </w:rPr>
        <w:t xml:space="preserve"> https://www.wcsla.com/</w:t>
      </w:r>
    </w:p>
    <w:p w14:paraId="51C93871" w14:textId="423133E6" w:rsidR="001C75AD" w:rsidRPr="00C5475B" w:rsidRDefault="001C75AD" w:rsidP="00C5475B">
      <w:pPr>
        <w:pStyle w:val="ListParagraph"/>
        <w:numPr>
          <w:ilvl w:val="0"/>
          <w:numId w:val="1"/>
        </w:numPr>
        <w:spacing w:after="0"/>
        <w:rPr>
          <w:rStyle w:val="Hyperlink"/>
          <w:rFonts w:cstheme="minorHAnsi"/>
          <w:color w:val="auto"/>
          <w:u w:val="none"/>
        </w:rPr>
      </w:pPr>
      <w:r w:rsidRPr="00C5475B">
        <w:rPr>
          <w:rFonts w:cstheme="minorHAnsi"/>
        </w:rPr>
        <w:t>Wayne RESA</w:t>
      </w:r>
      <w:r w:rsidR="00D3206B" w:rsidRPr="00C5475B">
        <w:rPr>
          <w:rFonts w:cstheme="minorHAnsi"/>
        </w:rPr>
        <w:t>, Wayne</w:t>
      </w:r>
      <w:r w:rsidRPr="00C5475B">
        <w:rPr>
          <w:rFonts w:cstheme="minorHAnsi"/>
        </w:rPr>
        <w:t xml:space="preserve">: </w:t>
      </w:r>
      <w:hyperlink r:id="rId12" w:history="1">
        <w:r w:rsidRPr="00C5475B">
          <w:rPr>
            <w:rStyle w:val="Hyperlink"/>
            <w:rFonts w:cstheme="minorHAnsi"/>
            <w:color w:val="auto"/>
            <w:u w:val="none"/>
          </w:rPr>
          <w:t>https://www.resa.net/</w:t>
        </w:r>
      </w:hyperlink>
    </w:p>
    <w:p w14:paraId="4DE48828" w14:textId="75671B27" w:rsidR="0020747E" w:rsidRPr="0020747E" w:rsidRDefault="0020747E" w:rsidP="0088344D">
      <w:pPr>
        <w:spacing w:after="0"/>
        <w:ind w:left="-720"/>
        <w:rPr>
          <w:rFonts w:cstheme="minorHAnsi"/>
        </w:rPr>
      </w:pPr>
    </w:p>
    <w:sectPr w:rsidR="0020747E" w:rsidRPr="0020747E" w:rsidSect="00D105D6">
      <w:head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A79E9F" w14:textId="77777777" w:rsidR="00B20772" w:rsidRDefault="00B20772" w:rsidP="00D105D6">
      <w:pPr>
        <w:spacing w:after="0" w:line="240" w:lineRule="auto"/>
      </w:pPr>
      <w:r>
        <w:separator/>
      </w:r>
    </w:p>
  </w:endnote>
  <w:endnote w:type="continuationSeparator" w:id="0">
    <w:p w14:paraId="50E297A0" w14:textId="77777777" w:rsidR="00B20772" w:rsidRDefault="00B20772" w:rsidP="00D10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545B92" w14:textId="77777777" w:rsidR="00B20772" w:rsidRDefault="00B20772" w:rsidP="00D105D6">
      <w:pPr>
        <w:spacing w:after="0" w:line="240" w:lineRule="auto"/>
      </w:pPr>
      <w:r>
        <w:separator/>
      </w:r>
    </w:p>
  </w:footnote>
  <w:footnote w:type="continuationSeparator" w:id="0">
    <w:p w14:paraId="143F9DFD" w14:textId="77777777" w:rsidR="00B20772" w:rsidRDefault="00B20772" w:rsidP="00D105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E173E6" w14:textId="77777777" w:rsidR="00D105D6" w:rsidRDefault="00D105D6" w:rsidP="00142BDD">
    <w:pPr>
      <w:pStyle w:val="Header"/>
      <w:jc w:val="center"/>
    </w:pPr>
    <w:r>
      <w:rPr>
        <w:noProof/>
      </w:rPr>
      <w:drawing>
        <wp:inline distT="0" distB="0" distL="0" distR="0" wp14:anchorId="6C6323D1" wp14:editId="3261FC17">
          <wp:extent cx="1803400" cy="504284"/>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G-NDL-BLK-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16627" cy="507983"/>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3A13A" w14:textId="77777777" w:rsidR="00D105D6" w:rsidRDefault="00D105D6" w:rsidP="00D105D6">
    <w:pPr>
      <w:pStyle w:val="Header"/>
      <w:jc w:val="center"/>
    </w:pPr>
    <w:r>
      <w:rPr>
        <w:noProof/>
      </w:rPr>
      <w:drawing>
        <wp:inline distT="0" distB="0" distL="0" distR="0" wp14:anchorId="7410DF3C" wp14:editId="4650FBAE">
          <wp:extent cx="1803400" cy="50428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G-NDL-BLK-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16627" cy="50798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304FEA"/>
    <w:multiLevelType w:val="hybridMultilevel"/>
    <w:tmpl w:val="0B2CE87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5D6"/>
    <w:rsid w:val="00024EDA"/>
    <w:rsid w:val="000714A5"/>
    <w:rsid w:val="000842EA"/>
    <w:rsid w:val="000C3579"/>
    <w:rsid w:val="000F6DC8"/>
    <w:rsid w:val="00142BDD"/>
    <w:rsid w:val="00174FDA"/>
    <w:rsid w:val="001C75AD"/>
    <w:rsid w:val="0020747E"/>
    <w:rsid w:val="00283B78"/>
    <w:rsid w:val="00363EC6"/>
    <w:rsid w:val="00416560"/>
    <w:rsid w:val="004811A0"/>
    <w:rsid w:val="004826B4"/>
    <w:rsid w:val="004D2E22"/>
    <w:rsid w:val="004F05A6"/>
    <w:rsid w:val="00533F8A"/>
    <w:rsid w:val="00533FE0"/>
    <w:rsid w:val="00541582"/>
    <w:rsid w:val="005B12A4"/>
    <w:rsid w:val="00676B3F"/>
    <w:rsid w:val="00695075"/>
    <w:rsid w:val="006E7E8B"/>
    <w:rsid w:val="00732115"/>
    <w:rsid w:val="00774FFE"/>
    <w:rsid w:val="007C3DED"/>
    <w:rsid w:val="007C6D55"/>
    <w:rsid w:val="007D6393"/>
    <w:rsid w:val="00810BE7"/>
    <w:rsid w:val="00825AB7"/>
    <w:rsid w:val="0088344D"/>
    <w:rsid w:val="00884C8D"/>
    <w:rsid w:val="00891562"/>
    <w:rsid w:val="008F0384"/>
    <w:rsid w:val="008F786F"/>
    <w:rsid w:val="009311D8"/>
    <w:rsid w:val="009A4F59"/>
    <w:rsid w:val="00A11677"/>
    <w:rsid w:val="00A255B9"/>
    <w:rsid w:val="00A33C08"/>
    <w:rsid w:val="00B20772"/>
    <w:rsid w:val="00B401D5"/>
    <w:rsid w:val="00BF3518"/>
    <w:rsid w:val="00C1212C"/>
    <w:rsid w:val="00C22482"/>
    <w:rsid w:val="00C255CA"/>
    <w:rsid w:val="00C40682"/>
    <w:rsid w:val="00C5475B"/>
    <w:rsid w:val="00C84649"/>
    <w:rsid w:val="00CE55E3"/>
    <w:rsid w:val="00D105D6"/>
    <w:rsid w:val="00D3206B"/>
    <w:rsid w:val="00D74DAE"/>
    <w:rsid w:val="00D9454B"/>
    <w:rsid w:val="00EC0A19"/>
    <w:rsid w:val="00F17DE5"/>
    <w:rsid w:val="00F52F45"/>
    <w:rsid w:val="00FB05AF"/>
    <w:rsid w:val="00FC0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3F7A4"/>
  <w15:chartTrackingRefBased/>
  <w15:docId w15:val="{9C271AEC-BB0D-4896-93AB-58F534F10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5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05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05D6"/>
  </w:style>
  <w:style w:type="paragraph" w:styleId="Footer">
    <w:name w:val="footer"/>
    <w:basedOn w:val="Normal"/>
    <w:link w:val="FooterChar"/>
    <w:uiPriority w:val="99"/>
    <w:unhideWhenUsed/>
    <w:rsid w:val="00D105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05D6"/>
  </w:style>
  <w:style w:type="character" w:styleId="Hyperlink">
    <w:name w:val="Hyperlink"/>
    <w:basedOn w:val="DefaultParagraphFont"/>
    <w:uiPriority w:val="99"/>
    <w:unhideWhenUsed/>
    <w:rsid w:val="00283B78"/>
    <w:rPr>
      <w:color w:val="0563C1" w:themeColor="hyperlink"/>
      <w:u w:val="single"/>
    </w:rPr>
  </w:style>
  <w:style w:type="character" w:styleId="CommentReference">
    <w:name w:val="annotation reference"/>
    <w:basedOn w:val="DefaultParagraphFont"/>
    <w:uiPriority w:val="99"/>
    <w:semiHidden/>
    <w:unhideWhenUsed/>
    <w:rsid w:val="00416560"/>
    <w:rPr>
      <w:sz w:val="16"/>
      <w:szCs w:val="16"/>
    </w:rPr>
  </w:style>
  <w:style w:type="paragraph" w:styleId="CommentText">
    <w:name w:val="annotation text"/>
    <w:basedOn w:val="Normal"/>
    <w:link w:val="CommentTextChar"/>
    <w:uiPriority w:val="99"/>
    <w:semiHidden/>
    <w:unhideWhenUsed/>
    <w:rsid w:val="00416560"/>
    <w:pPr>
      <w:spacing w:line="240" w:lineRule="auto"/>
    </w:pPr>
    <w:rPr>
      <w:sz w:val="20"/>
      <w:szCs w:val="20"/>
    </w:rPr>
  </w:style>
  <w:style w:type="character" w:customStyle="1" w:styleId="CommentTextChar">
    <w:name w:val="Comment Text Char"/>
    <w:basedOn w:val="DefaultParagraphFont"/>
    <w:link w:val="CommentText"/>
    <w:uiPriority w:val="99"/>
    <w:semiHidden/>
    <w:rsid w:val="00416560"/>
    <w:rPr>
      <w:sz w:val="20"/>
      <w:szCs w:val="20"/>
    </w:rPr>
  </w:style>
  <w:style w:type="paragraph" w:styleId="CommentSubject">
    <w:name w:val="annotation subject"/>
    <w:basedOn w:val="CommentText"/>
    <w:next w:val="CommentText"/>
    <w:link w:val="CommentSubjectChar"/>
    <w:uiPriority w:val="99"/>
    <w:semiHidden/>
    <w:unhideWhenUsed/>
    <w:rsid w:val="00416560"/>
    <w:rPr>
      <w:b/>
      <w:bCs/>
    </w:rPr>
  </w:style>
  <w:style w:type="character" w:customStyle="1" w:styleId="CommentSubjectChar">
    <w:name w:val="Comment Subject Char"/>
    <w:basedOn w:val="CommentTextChar"/>
    <w:link w:val="CommentSubject"/>
    <w:uiPriority w:val="99"/>
    <w:semiHidden/>
    <w:rsid w:val="00416560"/>
    <w:rPr>
      <w:b/>
      <w:bCs/>
      <w:sz w:val="20"/>
      <w:szCs w:val="20"/>
    </w:rPr>
  </w:style>
  <w:style w:type="paragraph" w:styleId="BalloonText">
    <w:name w:val="Balloon Text"/>
    <w:basedOn w:val="Normal"/>
    <w:link w:val="BalloonTextChar"/>
    <w:uiPriority w:val="99"/>
    <w:semiHidden/>
    <w:unhideWhenUsed/>
    <w:rsid w:val="004165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6560"/>
    <w:rPr>
      <w:rFonts w:ascii="Segoe UI" w:hAnsi="Segoe UI" w:cs="Segoe UI"/>
      <w:sz w:val="18"/>
      <w:szCs w:val="18"/>
    </w:rPr>
  </w:style>
  <w:style w:type="paragraph" w:styleId="Revision">
    <w:name w:val="Revision"/>
    <w:hidden/>
    <w:uiPriority w:val="99"/>
    <w:semiHidden/>
    <w:rsid w:val="00A33C08"/>
    <w:pPr>
      <w:spacing w:after="0" w:line="240" w:lineRule="auto"/>
    </w:pPr>
  </w:style>
  <w:style w:type="character" w:customStyle="1" w:styleId="bitlink--hash">
    <w:name w:val="bitlink--hash"/>
    <w:basedOn w:val="DefaultParagraphFont"/>
    <w:rsid w:val="00142BDD"/>
  </w:style>
  <w:style w:type="paragraph" w:styleId="ListParagraph">
    <w:name w:val="List Paragraph"/>
    <w:basedOn w:val="Normal"/>
    <w:uiPriority w:val="34"/>
    <w:qFormat/>
    <w:rsid w:val="00C547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0603393">
      <w:bodyDiv w:val="1"/>
      <w:marLeft w:val="0"/>
      <w:marRight w:val="0"/>
      <w:marTop w:val="0"/>
      <w:marBottom w:val="0"/>
      <w:divBdr>
        <w:top w:val="none" w:sz="0" w:space="0" w:color="auto"/>
        <w:left w:val="none" w:sz="0" w:space="0" w:color="auto"/>
        <w:bottom w:val="none" w:sz="0" w:space="0" w:color="auto"/>
        <w:right w:val="none" w:sz="0" w:space="0" w:color="auto"/>
      </w:divBdr>
      <w:divsChild>
        <w:div w:id="663507723">
          <w:marLeft w:val="0"/>
          <w:marRight w:val="0"/>
          <w:marTop w:val="0"/>
          <w:marBottom w:val="0"/>
          <w:divBdr>
            <w:top w:val="none" w:sz="0" w:space="0" w:color="auto"/>
            <w:left w:val="none" w:sz="0" w:space="0" w:color="auto"/>
            <w:bottom w:val="none" w:sz="0" w:space="0" w:color="auto"/>
            <w:right w:val="none" w:sz="0" w:space="0" w:color="auto"/>
          </w:divBdr>
          <w:divsChild>
            <w:div w:id="198072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chigan.gov/leo/0,5863,7-336-94422_28313_54234---,00.htm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northvillelibrary.org/?page_id=22254" TargetMode="External"/><Relationship Id="rId12" Type="http://schemas.openxmlformats.org/officeDocument/2006/relationships/hyperlink" Target="https://www.resa.ne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tjoeshealth.org/location/st-mary-mercy-livonia-hospita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oakland.edu/rla/programs-for-children/reading-clinics/" TargetMode="External"/><Relationship Id="rId4" Type="http://schemas.openxmlformats.org/officeDocument/2006/relationships/webSettings" Target="webSettings.xml"/><Relationship Id="rId9" Type="http://schemas.openxmlformats.org/officeDocument/2006/relationships/hyperlink" Target="https://www.livingandlearningcenter.org/"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821</Words>
  <Characters>4681</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Lorence</dc:creator>
  <cp:keywords/>
  <dc:description/>
  <cp:lastModifiedBy>Stacy Lorence</cp:lastModifiedBy>
  <cp:revision>2</cp:revision>
  <dcterms:created xsi:type="dcterms:W3CDTF">2022-01-25T20:36:00Z</dcterms:created>
  <dcterms:modified xsi:type="dcterms:W3CDTF">2022-01-25T20:36:00Z</dcterms:modified>
</cp:coreProperties>
</file>