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07795" w14:textId="77777777" w:rsidR="00BC7526" w:rsidRDefault="00BC7526" w:rsidP="00BC7526">
      <w:pPr>
        <w:pStyle w:val="Title"/>
        <w:rPr>
          <w:rFonts w:ascii="Cambria" w:hAnsi="Cambria"/>
          <w:i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0FEF20" wp14:editId="3F556AA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43000" cy="11430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i/>
          <w:sz w:val="32"/>
          <w:szCs w:val="32"/>
        </w:rPr>
        <w:t xml:space="preserve">The </w:t>
      </w:r>
      <w:smartTag w:uri="urn:schemas-microsoft-com:office:smarttags" w:element="place">
        <w:smartTag w:uri="urn:schemas-microsoft-com:office:smarttags" w:element="PlaceName">
          <w:r>
            <w:rPr>
              <w:rFonts w:ascii="Cambria" w:hAnsi="Cambria"/>
              <w:i/>
              <w:sz w:val="32"/>
              <w:szCs w:val="32"/>
            </w:rPr>
            <w:t>Monroe</w:t>
          </w:r>
        </w:smartTag>
        <w:r>
          <w:rPr>
            <w:rFonts w:ascii="Cambria" w:hAnsi="Cambria"/>
            <w:i/>
            <w:sz w:val="32"/>
            <w:szCs w:val="32"/>
          </w:rPr>
          <w:t xml:space="preserve"> </w:t>
        </w:r>
        <w:smartTag w:uri="urn:schemas-microsoft-com:office:smarttags" w:element="PlaceType">
          <w:r>
            <w:rPr>
              <w:rFonts w:ascii="Cambria" w:hAnsi="Cambria"/>
              <w:i/>
              <w:sz w:val="32"/>
              <w:szCs w:val="32"/>
            </w:rPr>
            <w:t>County</w:t>
          </w:r>
        </w:smartTag>
      </w:smartTag>
      <w:r>
        <w:rPr>
          <w:rFonts w:ascii="Cambria" w:hAnsi="Cambria"/>
          <w:i/>
          <w:sz w:val="32"/>
          <w:szCs w:val="32"/>
        </w:rPr>
        <w:t xml:space="preserve"> Network on Homelessness</w:t>
      </w:r>
    </w:p>
    <w:p w14:paraId="3E486572" w14:textId="77777777" w:rsidR="00BC7526" w:rsidRDefault="00BC7526" w:rsidP="00BC7526">
      <w:pPr>
        <w:jc w:val="center"/>
        <w:rPr>
          <w:rFonts w:ascii="Cambria" w:hAnsi="Cambria"/>
          <w:b/>
          <w:i/>
          <w:sz w:val="32"/>
          <w:szCs w:val="32"/>
        </w:rPr>
      </w:pPr>
      <w:r>
        <w:rPr>
          <w:rFonts w:ascii="Cambria" w:hAnsi="Cambria"/>
          <w:b/>
          <w:i/>
          <w:sz w:val="32"/>
          <w:szCs w:val="32"/>
        </w:rPr>
        <w:t>Continuum of Care Planning Body</w:t>
      </w:r>
    </w:p>
    <w:p w14:paraId="7A68A9D7" w14:textId="77777777" w:rsidR="00BC7526" w:rsidRDefault="00BC7526" w:rsidP="00BC7526">
      <w:pPr>
        <w:pStyle w:val="Heading2"/>
      </w:pPr>
      <w:r>
        <w:t>Education, Advocacy, Awareness, and Planning to End Homelessness</w:t>
      </w:r>
    </w:p>
    <w:p w14:paraId="1C489EBC" w14:textId="77777777" w:rsidR="00BC7526" w:rsidRDefault="00BC7526" w:rsidP="00BC7526">
      <w:pPr>
        <w:pStyle w:val="BodyText"/>
        <w:rPr>
          <w:rFonts w:ascii="Arial" w:hAnsi="Arial" w:cs="Arial"/>
          <w:i/>
          <w:sz w:val="22"/>
          <w:szCs w:val="16"/>
        </w:rPr>
      </w:pPr>
    </w:p>
    <w:p w14:paraId="28FE4F11" w14:textId="77777777" w:rsidR="00BC7526" w:rsidRDefault="00BC7526" w:rsidP="00BC7526">
      <w:pPr>
        <w:pStyle w:val="BodyText"/>
        <w:rPr>
          <w:rFonts w:ascii="Arial" w:hAnsi="Arial" w:cs="Arial"/>
          <w:i/>
          <w:sz w:val="22"/>
          <w:szCs w:val="16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i/>
              <w:sz w:val="22"/>
              <w:szCs w:val="16"/>
            </w:rPr>
            <w:t>1140 South Telegraph Road</w:t>
          </w:r>
        </w:smartTag>
      </w:smartTag>
      <w:r>
        <w:rPr>
          <w:rFonts w:ascii="Arial" w:hAnsi="Arial" w:cs="Arial"/>
          <w:i/>
          <w:sz w:val="22"/>
          <w:szCs w:val="16"/>
        </w:rPr>
        <w:t xml:space="preserve">        ▪      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i/>
              <w:sz w:val="22"/>
              <w:szCs w:val="16"/>
            </w:rPr>
            <w:t>Monroe</w:t>
          </w:r>
        </w:smartTag>
        <w:r>
          <w:rPr>
            <w:rFonts w:ascii="Arial" w:hAnsi="Arial" w:cs="Arial"/>
            <w:i/>
            <w:sz w:val="22"/>
            <w:szCs w:val="16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i/>
              <w:sz w:val="22"/>
              <w:szCs w:val="16"/>
            </w:rPr>
            <w:t>MI</w:t>
          </w:r>
        </w:smartTag>
        <w:r>
          <w:rPr>
            <w:rFonts w:ascii="Arial" w:hAnsi="Arial" w:cs="Arial"/>
            <w:i/>
            <w:sz w:val="22"/>
            <w:szCs w:val="16"/>
          </w:rPr>
          <w:t xml:space="preserve">    </w:t>
        </w:r>
        <w:smartTag w:uri="urn:schemas-microsoft-com:office:smarttags" w:element="PostalCode">
          <w:r>
            <w:rPr>
              <w:rFonts w:ascii="Arial" w:hAnsi="Arial" w:cs="Arial"/>
              <w:i/>
              <w:sz w:val="22"/>
              <w:szCs w:val="16"/>
            </w:rPr>
            <w:t>48161</w:t>
          </w:r>
        </w:smartTag>
      </w:smartTag>
      <w:r>
        <w:rPr>
          <w:rFonts w:ascii="Arial" w:hAnsi="Arial" w:cs="Arial"/>
          <w:i/>
          <w:sz w:val="22"/>
          <w:szCs w:val="16"/>
        </w:rPr>
        <w:t xml:space="preserve">        ▪        734-241-2775</w:t>
      </w:r>
    </w:p>
    <w:p w14:paraId="3F2BFE91" w14:textId="77777777" w:rsidR="00B911A5" w:rsidRDefault="00B911A5" w:rsidP="00B911A5">
      <w:pPr>
        <w:pStyle w:val="Default"/>
        <w:rPr>
          <w:sz w:val="23"/>
          <w:szCs w:val="23"/>
        </w:rPr>
      </w:pPr>
    </w:p>
    <w:p w14:paraId="15D1CDC8" w14:textId="77777777" w:rsidR="00B911A5" w:rsidRDefault="00B911A5" w:rsidP="00B911A5">
      <w:pPr>
        <w:pStyle w:val="Default"/>
        <w:rPr>
          <w:sz w:val="23"/>
          <w:szCs w:val="23"/>
        </w:rPr>
      </w:pPr>
    </w:p>
    <w:p w14:paraId="2CD0219D" w14:textId="77777777" w:rsidR="00B911A5" w:rsidRPr="00B911A5" w:rsidRDefault="00B911A5" w:rsidP="00B911A5">
      <w:pPr>
        <w:pStyle w:val="Defaul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HOMELESS HEROES AWARDS</w:t>
      </w:r>
    </w:p>
    <w:p w14:paraId="47A6411A" w14:textId="77777777" w:rsidR="00B911A5" w:rsidRDefault="00B911A5" w:rsidP="00B911A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Nomination Form</w:t>
      </w:r>
    </w:p>
    <w:p w14:paraId="501C5DB5" w14:textId="77777777" w:rsidR="00B911A5" w:rsidRPr="00B911A5" w:rsidRDefault="00B911A5" w:rsidP="00B911A5">
      <w:pPr>
        <w:pStyle w:val="Default"/>
        <w:jc w:val="center"/>
        <w:rPr>
          <w:sz w:val="16"/>
          <w:szCs w:val="16"/>
        </w:rPr>
      </w:pPr>
    </w:p>
    <w:p w14:paraId="6B43CBBB" w14:textId="77777777" w:rsidR="00B911A5" w:rsidRDefault="00B911A5" w:rsidP="00B911A5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Who is eligible? … </w:t>
      </w:r>
    </w:p>
    <w:p w14:paraId="22EBC31D" w14:textId="2809C477" w:rsidR="00B911A5" w:rsidRDefault="00B911A5" w:rsidP="00B911A5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Any individual (group of individuals) or corporation/business making a significant difference in the effort to address homeless</w:t>
      </w:r>
      <w:r w:rsidR="00207019">
        <w:rPr>
          <w:b/>
          <w:bCs/>
          <w:i/>
          <w:iCs/>
          <w:sz w:val="22"/>
          <w:szCs w:val="22"/>
        </w:rPr>
        <w:t>ness in Monroe County in 201</w:t>
      </w:r>
      <w:r w:rsidR="00342346">
        <w:rPr>
          <w:b/>
          <w:bCs/>
          <w:i/>
          <w:iCs/>
          <w:sz w:val="22"/>
          <w:szCs w:val="22"/>
        </w:rPr>
        <w:t>7</w:t>
      </w:r>
      <w:r w:rsidR="00207019">
        <w:rPr>
          <w:b/>
          <w:bCs/>
          <w:i/>
          <w:iCs/>
          <w:sz w:val="22"/>
          <w:szCs w:val="22"/>
        </w:rPr>
        <w:t>-201</w:t>
      </w:r>
      <w:r w:rsidR="00342346">
        <w:rPr>
          <w:b/>
          <w:bCs/>
          <w:i/>
          <w:iCs/>
          <w:sz w:val="22"/>
          <w:szCs w:val="22"/>
        </w:rPr>
        <w:t>8</w:t>
      </w:r>
      <w:r>
        <w:rPr>
          <w:b/>
          <w:bCs/>
          <w:i/>
          <w:iCs/>
          <w:sz w:val="22"/>
          <w:szCs w:val="22"/>
        </w:rPr>
        <w:t xml:space="preserve">. </w:t>
      </w:r>
    </w:p>
    <w:p w14:paraId="49A904E1" w14:textId="77777777" w:rsidR="00B911A5" w:rsidRDefault="00B911A5" w:rsidP="00B911A5">
      <w:pPr>
        <w:pStyle w:val="Default"/>
        <w:rPr>
          <w:sz w:val="22"/>
          <w:szCs w:val="22"/>
        </w:rPr>
      </w:pPr>
    </w:p>
    <w:p w14:paraId="742D014E" w14:textId="77777777" w:rsidR="00B911A5" w:rsidRDefault="00B911A5" w:rsidP="00B911A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There are two awards (please use separate form for each nominee):</w:t>
      </w:r>
    </w:p>
    <w:p w14:paraId="7D97F7CE" w14:textId="77777777" w:rsidR="00B911A5" w:rsidRDefault="00B911A5" w:rsidP="00B911A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A0A9E62" w14:textId="126A8B1F" w:rsidR="00B911A5" w:rsidRDefault="00B911A5" w:rsidP="00B911A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1) The </w:t>
      </w:r>
      <w:r>
        <w:rPr>
          <w:b/>
          <w:bCs/>
          <w:i/>
          <w:iCs/>
          <w:sz w:val="20"/>
          <w:szCs w:val="20"/>
        </w:rPr>
        <w:t xml:space="preserve">Joe Grifka Award </w:t>
      </w:r>
      <w:r>
        <w:rPr>
          <w:sz w:val="20"/>
          <w:szCs w:val="20"/>
        </w:rPr>
        <w:t xml:space="preserve">to an individual, group, or corporation/business in the housing or human services sector going </w:t>
      </w:r>
      <w:r>
        <w:rPr>
          <w:b/>
          <w:bCs/>
          <w:sz w:val="20"/>
          <w:szCs w:val="20"/>
        </w:rPr>
        <w:t xml:space="preserve">above and beyond the call of their particular job to assist the homeless in Monroe County </w:t>
      </w:r>
      <w:r w:rsidR="00207019">
        <w:rPr>
          <w:sz w:val="20"/>
          <w:szCs w:val="20"/>
        </w:rPr>
        <w:t>in 201</w:t>
      </w:r>
      <w:r w:rsidR="00342346">
        <w:rPr>
          <w:sz w:val="20"/>
          <w:szCs w:val="20"/>
        </w:rPr>
        <w:t>7</w:t>
      </w:r>
      <w:r w:rsidR="00207019">
        <w:rPr>
          <w:sz w:val="20"/>
          <w:szCs w:val="20"/>
        </w:rPr>
        <w:t xml:space="preserve"> - 201</w:t>
      </w:r>
      <w:r w:rsidR="00342346">
        <w:rPr>
          <w:sz w:val="20"/>
          <w:szCs w:val="20"/>
        </w:rPr>
        <w:t>8</w:t>
      </w:r>
      <w:r>
        <w:rPr>
          <w:sz w:val="20"/>
          <w:szCs w:val="20"/>
        </w:rPr>
        <w:t xml:space="preserve">. </w:t>
      </w:r>
    </w:p>
    <w:p w14:paraId="146AFBE2" w14:textId="77777777" w:rsidR="00B911A5" w:rsidRDefault="00B911A5" w:rsidP="00B911A5">
      <w:pPr>
        <w:pStyle w:val="Default"/>
        <w:rPr>
          <w:sz w:val="20"/>
          <w:szCs w:val="20"/>
        </w:rPr>
      </w:pPr>
    </w:p>
    <w:p w14:paraId="674DBE41" w14:textId="77777777" w:rsidR="00B911A5" w:rsidRDefault="00B911A5" w:rsidP="00B911A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Nominee’s Name: </w:t>
      </w:r>
    </w:p>
    <w:p w14:paraId="2C88A373" w14:textId="77777777" w:rsidR="00B911A5" w:rsidRDefault="00B911A5" w:rsidP="00B911A5">
      <w:pPr>
        <w:pStyle w:val="Default"/>
        <w:rPr>
          <w:sz w:val="20"/>
          <w:szCs w:val="20"/>
        </w:rPr>
      </w:pPr>
    </w:p>
    <w:p w14:paraId="10F33278" w14:textId="77777777" w:rsidR="00B911A5" w:rsidRPr="00B911A5" w:rsidRDefault="00B911A5" w:rsidP="00B911A5">
      <w:pPr>
        <w:pStyle w:val="Defaul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5CE3E834" w14:textId="77777777" w:rsidR="00B911A5" w:rsidRDefault="00B911A5" w:rsidP="00B911A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Please print:  </w:t>
      </w:r>
      <w:r w:rsidRPr="00B911A5">
        <w:rPr>
          <w:sz w:val="18"/>
          <w:szCs w:val="18"/>
        </w:rPr>
        <w:t>Name</w:t>
      </w:r>
      <w:r w:rsidRPr="00B911A5">
        <w:rPr>
          <w:sz w:val="18"/>
          <w:szCs w:val="18"/>
        </w:rPr>
        <w:tab/>
      </w:r>
      <w:r w:rsidRPr="00B911A5">
        <w:rPr>
          <w:sz w:val="18"/>
          <w:szCs w:val="18"/>
        </w:rPr>
        <w:tab/>
      </w:r>
      <w:r w:rsidRPr="00B911A5">
        <w:rPr>
          <w:sz w:val="18"/>
          <w:szCs w:val="18"/>
        </w:rPr>
        <w:tab/>
      </w:r>
      <w:r w:rsidRPr="00B911A5">
        <w:rPr>
          <w:sz w:val="18"/>
          <w:szCs w:val="18"/>
        </w:rPr>
        <w:tab/>
      </w:r>
      <w:r w:rsidRPr="00B911A5">
        <w:rPr>
          <w:sz w:val="18"/>
          <w:szCs w:val="18"/>
        </w:rPr>
        <w:tab/>
      </w:r>
      <w:r w:rsidRPr="00B911A5">
        <w:rPr>
          <w:sz w:val="18"/>
          <w:szCs w:val="18"/>
        </w:rPr>
        <w:tab/>
      </w:r>
      <w:r w:rsidRPr="00B911A5">
        <w:rPr>
          <w:sz w:val="18"/>
          <w:szCs w:val="18"/>
        </w:rPr>
        <w:tab/>
      </w:r>
      <w:r>
        <w:rPr>
          <w:sz w:val="18"/>
          <w:szCs w:val="18"/>
        </w:rPr>
        <w:t>Phone Number and email</w:t>
      </w:r>
    </w:p>
    <w:p w14:paraId="2E4FFF17" w14:textId="77777777" w:rsidR="00B911A5" w:rsidRPr="00B911A5" w:rsidRDefault="00B911A5" w:rsidP="00B911A5">
      <w:pPr>
        <w:pStyle w:val="Default"/>
        <w:rPr>
          <w:sz w:val="18"/>
          <w:szCs w:val="18"/>
        </w:rPr>
      </w:pPr>
    </w:p>
    <w:p w14:paraId="4DF9D3EC" w14:textId="7D624EF4" w:rsidR="00B911A5" w:rsidRDefault="00B911A5" w:rsidP="00B911A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2) The </w:t>
      </w:r>
      <w:r>
        <w:rPr>
          <w:b/>
          <w:bCs/>
          <w:i/>
          <w:iCs/>
          <w:sz w:val="20"/>
          <w:szCs w:val="20"/>
        </w:rPr>
        <w:t xml:space="preserve">Homeless Heroes Award </w:t>
      </w:r>
      <w:r>
        <w:rPr>
          <w:sz w:val="20"/>
          <w:szCs w:val="20"/>
        </w:rPr>
        <w:t xml:space="preserve">to an individual (group of individuals) or corporation/business (not employed by or working in the housing or human services sector) that have </w:t>
      </w:r>
      <w:r>
        <w:rPr>
          <w:b/>
          <w:bCs/>
          <w:sz w:val="20"/>
          <w:szCs w:val="20"/>
        </w:rPr>
        <w:t xml:space="preserve">contributed significantly to the prevention of homelessness </w:t>
      </w:r>
      <w:r w:rsidR="00207019">
        <w:rPr>
          <w:sz w:val="20"/>
          <w:szCs w:val="20"/>
        </w:rPr>
        <w:t xml:space="preserve">in Monroe County in </w:t>
      </w:r>
      <w:r>
        <w:rPr>
          <w:sz w:val="20"/>
          <w:szCs w:val="20"/>
        </w:rPr>
        <w:t>201</w:t>
      </w:r>
      <w:r w:rsidR="00342346">
        <w:rPr>
          <w:sz w:val="20"/>
          <w:szCs w:val="20"/>
        </w:rPr>
        <w:t>7</w:t>
      </w:r>
      <w:r w:rsidR="00207019">
        <w:rPr>
          <w:sz w:val="20"/>
          <w:szCs w:val="20"/>
        </w:rPr>
        <w:t>-201</w:t>
      </w:r>
      <w:r w:rsidR="00342346">
        <w:rPr>
          <w:sz w:val="20"/>
          <w:szCs w:val="20"/>
        </w:rPr>
        <w:t>8</w:t>
      </w:r>
      <w:r>
        <w:rPr>
          <w:sz w:val="20"/>
          <w:szCs w:val="20"/>
        </w:rPr>
        <w:t xml:space="preserve">. </w:t>
      </w:r>
    </w:p>
    <w:p w14:paraId="0443D1EA" w14:textId="77777777" w:rsidR="00B911A5" w:rsidRDefault="00B911A5" w:rsidP="00B911A5">
      <w:pPr>
        <w:pStyle w:val="Default"/>
        <w:rPr>
          <w:sz w:val="20"/>
          <w:szCs w:val="20"/>
        </w:rPr>
      </w:pPr>
    </w:p>
    <w:p w14:paraId="38D8B4EE" w14:textId="77777777" w:rsidR="00B911A5" w:rsidRDefault="00B911A5" w:rsidP="00B911A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Nominee’s Name: </w:t>
      </w:r>
    </w:p>
    <w:p w14:paraId="6CA1EDC4" w14:textId="77777777" w:rsidR="00B911A5" w:rsidRDefault="00B911A5" w:rsidP="00B911A5">
      <w:pPr>
        <w:pStyle w:val="Default"/>
        <w:rPr>
          <w:sz w:val="20"/>
          <w:szCs w:val="20"/>
        </w:rPr>
      </w:pPr>
    </w:p>
    <w:p w14:paraId="1B2B7A35" w14:textId="77777777" w:rsidR="00B911A5" w:rsidRPr="00B911A5" w:rsidRDefault="00B911A5" w:rsidP="00B911A5">
      <w:pPr>
        <w:pStyle w:val="Defaul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6DFBFC6C" w14:textId="77777777" w:rsidR="00B911A5" w:rsidRDefault="00B911A5" w:rsidP="00B911A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Please print:   </w:t>
      </w:r>
      <w:r w:rsidRPr="00B911A5">
        <w:rPr>
          <w:sz w:val="18"/>
          <w:szCs w:val="18"/>
        </w:rPr>
        <w:t>Name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Phone Number and email</w:t>
      </w:r>
    </w:p>
    <w:p w14:paraId="770FABC6" w14:textId="77777777" w:rsidR="00B911A5" w:rsidRPr="00B911A5" w:rsidRDefault="00B911A5" w:rsidP="00B911A5">
      <w:pPr>
        <w:pStyle w:val="Default"/>
        <w:rPr>
          <w:sz w:val="18"/>
          <w:szCs w:val="18"/>
        </w:rPr>
      </w:pPr>
    </w:p>
    <w:p w14:paraId="2F3DC48A" w14:textId="77777777" w:rsidR="00B911A5" w:rsidRDefault="00B911A5" w:rsidP="00B911A5">
      <w:pPr>
        <w:pStyle w:val="Default"/>
        <w:rPr>
          <w:sz w:val="16"/>
          <w:szCs w:val="16"/>
        </w:rPr>
      </w:pPr>
      <w:r>
        <w:rPr>
          <w:b/>
          <w:bCs/>
          <w:i/>
          <w:iCs/>
          <w:sz w:val="20"/>
          <w:szCs w:val="20"/>
        </w:rPr>
        <w:t xml:space="preserve">How does this individual (group of individuals) or corporation/business reflect the criteria listed above? </w:t>
      </w:r>
      <w:r>
        <w:rPr>
          <w:sz w:val="20"/>
          <w:szCs w:val="20"/>
        </w:rPr>
        <w:t xml:space="preserve"> </w:t>
      </w:r>
      <w:r>
        <w:rPr>
          <w:sz w:val="16"/>
          <w:szCs w:val="16"/>
        </w:rPr>
        <w:t xml:space="preserve">Please print (If additional space is needed, please use reverse side or attach additional sheets to this form) </w:t>
      </w:r>
    </w:p>
    <w:p w14:paraId="6FA9B47A" w14:textId="77777777" w:rsidR="00B911A5" w:rsidRDefault="00B911A5" w:rsidP="00B911A5">
      <w:pPr>
        <w:pStyle w:val="Default"/>
        <w:rPr>
          <w:sz w:val="16"/>
          <w:szCs w:val="16"/>
        </w:rPr>
      </w:pPr>
    </w:p>
    <w:p w14:paraId="5C7D9E0F" w14:textId="77777777" w:rsidR="00B911A5" w:rsidRDefault="00B911A5" w:rsidP="00B911A5">
      <w:pPr>
        <w:pStyle w:val="Default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14:paraId="5A259B76" w14:textId="77777777" w:rsidR="00B911A5" w:rsidRDefault="00B911A5" w:rsidP="00B911A5">
      <w:pPr>
        <w:pStyle w:val="Default"/>
        <w:rPr>
          <w:sz w:val="16"/>
          <w:szCs w:val="16"/>
          <w:u w:val="single"/>
        </w:rPr>
      </w:pPr>
    </w:p>
    <w:p w14:paraId="6FC9DAED" w14:textId="77777777" w:rsidR="00B911A5" w:rsidRDefault="00B911A5" w:rsidP="00B911A5">
      <w:pPr>
        <w:pStyle w:val="Default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14:paraId="2DE0A6DE" w14:textId="77777777" w:rsidR="00B911A5" w:rsidRDefault="00B911A5" w:rsidP="00B911A5">
      <w:pPr>
        <w:pStyle w:val="Default"/>
        <w:rPr>
          <w:sz w:val="16"/>
          <w:szCs w:val="16"/>
          <w:u w:val="single"/>
        </w:rPr>
      </w:pPr>
    </w:p>
    <w:p w14:paraId="1E6E545D" w14:textId="77777777" w:rsidR="00B911A5" w:rsidRDefault="00B911A5" w:rsidP="00B911A5">
      <w:pPr>
        <w:pStyle w:val="Default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14:paraId="09A732BB" w14:textId="77777777" w:rsidR="00B911A5" w:rsidRDefault="00B911A5" w:rsidP="00B911A5">
      <w:pPr>
        <w:pStyle w:val="Default"/>
        <w:rPr>
          <w:sz w:val="16"/>
          <w:szCs w:val="16"/>
          <w:u w:val="single"/>
        </w:rPr>
      </w:pPr>
    </w:p>
    <w:p w14:paraId="6E51D339" w14:textId="77777777" w:rsidR="00B911A5" w:rsidRDefault="00B911A5" w:rsidP="00B911A5">
      <w:pPr>
        <w:pStyle w:val="Default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14:paraId="542120C0" w14:textId="77777777" w:rsidR="00B911A5" w:rsidRDefault="00B911A5" w:rsidP="00B911A5">
      <w:pPr>
        <w:pStyle w:val="Default"/>
        <w:rPr>
          <w:sz w:val="16"/>
          <w:szCs w:val="16"/>
          <w:u w:val="single"/>
        </w:rPr>
      </w:pPr>
    </w:p>
    <w:p w14:paraId="15F24716" w14:textId="77777777" w:rsidR="00B911A5" w:rsidRDefault="00B911A5" w:rsidP="00B911A5">
      <w:pPr>
        <w:pStyle w:val="Default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14:paraId="0A9DC899" w14:textId="77777777" w:rsidR="00EC3950" w:rsidRDefault="00EC3950" w:rsidP="00B911A5">
      <w:pPr>
        <w:pStyle w:val="Default"/>
        <w:rPr>
          <w:sz w:val="16"/>
          <w:szCs w:val="16"/>
          <w:u w:val="single"/>
        </w:rPr>
      </w:pPr>
    </w:p>
    <w:p w14:paraId="6225527F" w14:textId="77777777" w:rsidR="00EC3950" w:rsidRDefault="00EC3950" w:rsidP="00B911A5">
      <w:pPr>
        <w:pStyle w:val="Default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14:paraId="4CDAC5D3" w14:textId="77777777" w:rsidR="00EC3950" w:rsidRPr="00B911A5" w:rsidRDefault="00EC3950" w:rsidP="00B911A5">
      <w:pPr>
        <w:pStyle w:val="Default"/>
        <w:rPr>
          <w:sz w:val="20"/>
          <w:szCs w:val="20"/>
          <w:u w:val="single"/>
        </w:rPr>
      </w:pPr>
    </w:p>
    <w:p w14:paraId="7FE41ADF" w14:textId="77777777" w:rsidR="00B911A5" w:rsidRDefault="00B911A5" w:rsidP="00B911A5">
      <w:pPr>
        <w:pStyle w:val="Default"/>
        <w:rPr>
          <w:sz w:val="20"/>
          <w:szCs w:val="20"/>
        </w:rPr>
      </w:pPr>
    </w:p>
    <w:p w14:paraId="6CE7DA70" w14:textId="77777777" w:rsidR="00B911A5" w:rsidRDefault="00B911A5" w:rsidP="00B911A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Nomination made by: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</w:t>
      </w:r>
    </w:p>
    <w:p w14:paraId="15B3FD97" w14:textId="77777777" w:rsidR="00B911A5" w:rsidRPr="00B911A5" w:rsidRDefault="00B911A5" w:rsidP="00B911A5">
      <w:pPr>
        <w:pStyle w:val="Defaul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911A5">
        <w:rPr>
          <w:sz w:val="18"/>
          <w:szCs w:val="18"/>
        </w:rPr>
        <w:t xml:space="preserve">Please print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911A5">
        <w:rPr>
          <w:sz w:val="18"/>
          <w:szCs w:val="18"/>
        </w:rPr>
        <w:t>Phon</w:t>
      </w:r>
      <w:r>
        <w:rPr>
          <w:sz w:val="18"/>
          <w:szCs w:val="18"/>
        </w:rPr>
        <w:t>e Number and email</w:t>
      </w:r>
      <w:r w:rsidRPr="00B911A5">
        <w:rPr>
          <w:sz w:val="18"/>
          <w:szCs w:val="18"/>
        </w:rPr>
        <w:t xml:space="preserve"> </w:t>
      </w:r>
    </w:p>
    <w:p w14:paraId="351449EC" w14:textId="77777777" w:rsidR="00B911A5" w:rsidRDefault="00B911A5" w:rsidP="00B911A5">
      <w:pPr>
        <w:pStyle w:val="Default"/>
        <w:rPr>
          <w:sz w:val="20"/>
          <w:szCs w:val="20"/>
        </w:rPr>
      </w:pPr>
    </w:p>
    <w:p w14:paraId="6664A1D2" w14:textId="2791820B" w:rsidR="00B911A5" w:rsidRPr="00207019" w:rsidRDefault="00B911A5" w:rsidP="00B911A5">
      <w:pPr>
        <w:pStyle w:val="Default"/>
        <w:rPr>
          <w:sz w:val="22"/>
          <w:szCs w:val="22"/>
        </w:rPr>
      </w:pPr>
      <w:r w:rsidRPr="00207019">
        <w:rPr>
          <w:sz w:val="22"/>
          <w:szCs w:val="22"/>
        </w:rPr>
        <w:t xml:space="preserve">Nominations must be </w:t>
      </w:r>
      <w:r w:rsidRPr="00207019">
        <w:rPr>
          <w:bCs/>
          <w:sz w:val="22"/>
          <w:szCs w:val="22"/>
        </w:rPr>
        <w:t>submitte</w:t>
      </w:r>
      <w:r w:rsidR="00207019" w:rsidRPr="00207019">
        <w:rPr>
          <w:bCs/>
          <w:sz w:val="22"/>
          <w:szCs w:val="22"/>
        </w:rPr>
        <w:t>d</w:t>
      </w:r>
      <w:r w:rsidR="00207019" w:rsidRPr="00207019">
        <w:rPr>
          <w:b/>
          <w:bCs/>
          <w:sz w:val="22"/>
          <w:szCs w:val="22"/>
        </w:rPr>
        <w:t xml:space="preserve"> </w:t>
      </w:r>
      <w:r w:rsidR="00207019" w:rsidRPr="00207019">
        <w:rPr>
          <w:b/>
          <w:bCs/>
          <w:sz w:val="22"/>
          <w:szCs w:val="22"/>
          <w:u w:val="single"/>
        </w:rPr>
        <w:t xml:space="preserve">no later than 4 pm on </w:t>
      </w:r>
      <w:r w:rsidR="00342346">
        <w:rPr>
          <w:b/>
          <w:bCs/>
          <w:sz w:val="22"/>
          <w:szCs w:val="22"/>
          <w:u w:val="single"/>
        </w:rPr>
        <w:t>Mon</w:t>
      </w:r>
      <w:r w:rsidR="00207019" w:rsidRPr="00207019">
        <w:rPr>
          <w:b/>
          <w:bCs/>
          <w:sz w:val="22"/>
          <w:szCs w:val="22"/>
          <w:u w:val="single"/>
        </w:rPr>
        <w:t xml:space="preserve">day, October </w:t>
      </w:r>
      <w:r w:rsidR="00342346">
        <w:rPr>
          <w:b/>
          <w:bCs/>
          <w:sz w:val="22"/>
          <w:szCs w:val="22"/>
          <w:u w:val="single"/>
        </w:rPr>
        <w:t>1</w:t>
      </w:r>
      <w:r w:rsidR="00342346" w:rsidRPr="00342346">
        <w:rPr>
          <w:b/>
          <w:bCs/>
          <w:sz w:val="22"/>
          <w:szCs w:val="22"/>
          <w:u w:val="single"/>
          <w:vertAlign w:val="superscript"/>
        </w:rPr>
        <w:t>st</w:t>
      </w:r>
      <w:r w:rsidR="00342346">
        <w:rPr>
          <w:b/>
          <w:bCs/>
          <w:sz w:val="22"/>
          <w:szCs w:val="22"/>
          <w:u w:val="single"/>
        </w:rPr>
        <w:t xml:space="preserve">, </w:t>
      </w:r>
      <w:r w:rsidR="00207019">
        <w:rPr>
          <w:b/>
          <w:bCs/>
          <w:sz w:val="22"/>
          <w:szCs w:val="22"/>
          <w:u w:val="single"/>
        </w:rPr>
        <w:t>201</w:t>
      </w:r>
      <w:r w:rsidR="00342346">
        <w:rPr>
          <w:b/>
          <w:bCs/>
          <w:sz w:val="22"/>
          <w:szCs w:val="22"/>
          <w:u w:val="single"/>
        </w:rPr>
        <w:t>8</w:t>
      </w:r>
      <w:r w:rsidRPr="00207019">
        <w:rPr>
          <w:b/>
          <w:bCs/>
          <w:sz w:val="22"/>
          <w:szCs w:val="22"/>
        </w:rPr>
        <w:t xml:space="preserve"> </w:t>
      </w:r>
      <w:r w:rsidRPr="00207019">
        <w:rPr>
          <w:sz w:val="22"/>
          <w:szCs w:val="22"/>
        </w:rPr>
        <w:t xml:space="preserve">to: </w:t>
      </w:r>
    </w:p>
    <w:p w14:paraId="3DA0F33E" w14:textId="77777777" w:rsidR="00B911A5" w:rsidRPr="00207019" w:rsidRDefault="00B911A5" w:rsidP="00B911A5">
      <w:pPr>
        <w:pStyle w:val="Default"/>
        <w:rPr>
          <w:sz w:val="22"/>
          <w:szCs w:val="22"/>
        </w:rPr>
      </w:pPr>
    </w:p>
    <w:p w14:paraId="62A07853" w14:textId="77777777" w:rsidR="00207019" w:rsidRDefault="00B911A5" w:rsidP="00B911A5">
      <w:pPr>
        <w:pStyle w:val="Default"/>
        <w:rPr>
          <w:sz w:val="22"/>
          <w:szCs w:val="22"/>
        </w:rPr>
      </w:pPr>
      <w:r w:rsidRPr="00207019">
        <w:rPr>
          <w:sz w:val="22"/>
          <w:szCs w:val="22"/>
        </w:rPr>
        <w:t>MCOP – 1140 S. Telegraph Road, Monroe MI 48161</w:t>
      </w:r>
      <w:r w:rsidR="00EC3950" w:rsidRPr="00207019">
        <w:rPr>
          <w:sz w:val="22"/>
          <w:szCs w:val="22"/>
        </w:rPr>
        <w:t xml:space="preserve"> – or via email to</w:t>
      </w:r>
      <w:r w:rsidR="00207019">
        <w:rPr>
          <w:sz w:val="22"/>
          <w:szCs w:val="22"/>
        </w:rPr>
        <w:t>:</w:t>
      </w:r>
      <w:bookmarkStart w:id="0" w:name="_GoBack"/>
      <w:bookmarkEnd w:id="0"/>
    </w:p>
    <w:p w14:paraId="4134EA15" w14:textId="77777777" w:rsidR="00B911A5" w:rsidRDefault="00342346" w:rsidP="00B911A5">
      <w:pPr>
        <w:pStyle w:val="Default"/>
        <w:rPr>
          <w:rStyle w:val="Hyperlink"/>
          <w:sz w:val="22"/>
          <w:szCs w:val="22"/>
        </w:rPr>
      </w:pPr>
      <w:hyperlink r:id="rId6" w:history="1">
        <w:r w:rsidR="00EC3950" w:rsidRPr="00207019">
          <w:rPr>
            <w:rStyle w:val="Hyperlink"/>
            <w:sz w:val="22"/>
            <w:szCs w:val="22"/>
          </w:rPr>
          <w:t>skasprzak1140@gmail.com</w:t>
        </w:r>
      </w:hyperlink>
      <w:r w:rsidR="00207019">
        <w:rPr>
          <w:rStyle w:val="Hyperlink"/>
          <w:sz w:val="22"/>
          <w:szCs w:val="22"/>
        </w:rPr>
        <w:t xml:space="preserve"> &amp; </w:t>
      </w:r>
      <w:hyperlink r:id="rId7" w:history="1">
        <w:r w:rsidR="00207019" w:rsidRPr="00E70A20">
          <w:rPr>
            <w:rStyle w:val="Hyperlink"/>
            <w:sz w:val="22"/>
            <w:szCs w:val="22"/>
          </w:rPr>
          <w:t>mswartz1140@gmail.com</w:t>
        </w:r>
      </w:hyperlink>
    </w:p>
    <w:p w14:paraId="260510FB" w14:textId="77777777" w:rsidR="00207019" w:rsidRPr="00207019" w:rsidRDefault="00207019" w:rsidP="00B911A5">
      <w:pPr>
        <w:pStyle w:val="Default"/>
        <w:rPr>
          <w:sz w:val="22"/>
          <w:szCs w:val="22"/>
        </w:rPr>
      </w:pPr>
    </w:p>
    <w:p w14:paraId="2B692F7F" w14:textId="77777777" w:rsidR="00B911A5" w:rsidRPr="00207019" w:rsidRDefault="00B911A5" w:rsidP="00B911A5">
      <w:pPr>
        <w:pStyle w:val="Default"/>
        <w:rPr>
          <w:sz w:val="22"/>
          <w:szCs w:val="22"/>
        </w:rPr>
      </w:pPr>
      <w:r w:rsidRPr="00207019">
        <w:rPr>
          <w:sz w:val="22"/>
          <w:szCs w:val="22"/>
        </w:rPr>
        <w:t>Questions – Stephanie Kasprzak and Michelle Swartz</w:t>
      </w:r>
      <w:r w:rsidRPr="00207019">
        <w:rPr>
          <w:sz w:val="22"/>
          <w:szCs w:val="22"/>
        </w:rPr>
        <w:tab/>
        <w:t>(734) 241-2775</w:t>
      </w:r>
    </w:p>
    <w:p w14:paraId="7D4FEB75" w14:textId="77777777" w:rsidR="00237A45" w:rsidRDefault="00237A45" w:rsidP="00B911A5">
      <w:pPr>
        <w:pStyle w:val="Default"/>
        <w:rPr>
          <w:sz w:val="20"/>
          <w:szCs w:val="20"/>
        </w:rPr>
      </w:pPr>
    </w:p>
    <w:p w14:paraId="7E08DCEA" w14:textId="77777777" w:rsidR="001C559B" w:rsidRPr="00B911A5" w:rsidRDefault="00207019" w:rsidP="00207019">
      <w:pPr>
        <w:pStyle w:val="Default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The a</w:t>
      </w:r>
      <w:r w:rsidR="00B911A5" w:rsidRPr="00B911A5">
        <w:rPr>
          <w:i/>
          <w:sz w:val="16"/>
          <w:szCs w:val="16"/>
        </w:rPr>
        <w:t>nnual Homeless Heroes Awards are presented during Homeless Awareness Week.</w:t>
      </w:r>
    </w:p>
    <w:sectPr w:rsidR="001C559B" w:rsidRPr="00B911A5" w:rsidSect="00B911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36F4D"/>
    <w:multiLevelType w:val="hybridMultilevel"/>
    <w:tmpl w:val="7180B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30A14"/>
    <w:multiLevelType w:val="hybridMultilevel"/>
    <w:tmpl w:val="5650C5B4"/>
    <w:lvl w:ilvl="0" w:tplc="8384C5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6661A"/>
    <w:multiLevelType w:val="hybridMultilevel"/>
    <w:tmpl w:val="2B748E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526"/>
    <w:rsid w:val="00181913"/>
    <w:rsid w:val="001C559B"/>
    <w:rsid w:val="00207019"/>
    <w:rsid w:val="00237A45"/>
    <w:rsid w:val="0027671B"/>
    <w:rsid w:val="002B2AEB"/>
    <w:rsid w:val="00342346"/>
    <w:rsid w:val="00346DFB"/>
    <w:rsid w:val="00375320"/>
    <w:rsid w:val="003F1E4C"/>
    <w:rsid w:val="003F4FF9"/>
    <w:rsid w:val="005D1EE3"/>
    <w:rsid w:val="00634077"/>
    <w:rsid w:val="007835E7"/>
    <w:rsid w:val="00817FC0"/>
    <w:rsid w:val="008F68D7"/>
    <w:rsid w:val="009F761A"/>
    <w:rsid w:val="00A80051"/>
    <w:rsid w:val="00B911A5"/>
    <w:rsid w:val="00BC7526"/>
    <w:rsid w:val="00C003FC"/>
    <w:rsid w:val="00DE4E94"/>
    <w:rsid w:val="00E81052"/>
    <w:rsid w:val="00EC3950"/>
    <w:rsid w:val="00F3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B0CE16E"/>
  <w15:docId w15:val="{BCFA9C39-C0C1-41E7-9662-63F0CCA8F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7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C7526"/>
    <w:pPr>
      <w:keepNext/>
      <w:jc w:val="center"/>
      <w:outlineLvl w:val="1"/>
    </w:pPr>
    <w:rPr>
      <w:rFonts w:ascii="Arial" w:hAnsi="Arial"/>
      <w:b/>
      <w:bCs/>
      <w:i/>
      <w:color w:val="9933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BC7526"/>
    <w:rPr>
      <w:rFonts w:ascii="Arial" w:eastAsia="Times New Roman" w:hAnsi="Arial" w:cs="Times New Roman"/>
      <w:b/>
      <w:bCs/>
      <w:i/>
      <w:color w:val="993300"/>
      <w:sz w:val="24"/>
      <w:szCs w:val="24"/>
    </w:rPr>
  </w:style>
  <w:style w:type="paragraph" w:styleId="Title">
    <w:name w:val="Title"/>
    <w:basedOn w:val="Normal"/>
    <w:link w:val="TitleChar"/>
    <w:qFormat/>
    <w:rsid w:val="00BC7526"/>
    <w:pPr>
      <w:jc w:val="center"/>
    </w:pPr>
    <w:rPr>
      <w:rFonts w:ascii="Arial" w:hAnsi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C7526"/>
    <w:rPr>
      <w:rFonts w:ascii="Arial" w:eastAsia="Times New Roman" w:hAnsi="Arial" w:cs="Times New Roman"/>
      <w:b/>
      <w:sz w:val="28"/>
      <w:szCs w:val="28"/>
    </w:rPr>
  </w:style>
  <w:style w:type="paragraph" w:styleId="BodyText">
    <w:name w:val="Body Text"/>
    <w:basedOn w:val="Normal"/>
    <w:link w:val="BodyTextChar"/>
    <w:semiHidden/>
    <w:unhideWhenUsed/>
    <w:rsid w:val="00BC7526"/>
    <w:pPr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BC752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7526"/>
    <w:pPr>
      <w:ind w:left="720"/>
      <w:contextualSpacing/>
    </w:pPr>
  </w:style>
  <w:style w:type="paragraph" w:styleId="NoSpacing">
    <w:name w:val="No Spacing"/>
    <w:uiPriority w:val="1"/>
    <w:qFormat/>
    <w:rsid w:val="00E8105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35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5E7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B911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39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01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swartz114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asprzak114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Stephanie Kasprzak</cp:lastModifiedBy>
  <cp:revision>2</cp:revision>
  <cp:lastPrinted>2016-08-24T17:58:00Z</cp:lastPrinted>
  <dcterms:created xsi:type="dcterms:W3CDTF">2018-08-06T13:47:00Z</dcterms:created>
  <dcterms:modified xsi:type="dcterms:W3CDTF">2018-08-06T13:47:00Z</dcterms:modified>
</cp:coreProperties>
</file>