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2483" w14:textId="11453506" w:rsidR="00161023" w:rsidRDefault="00161023"/>
    <w:p w14:paraId="002058F5" w14:textId="77777777" w:rsidR="00640DBD" w:rsidRDefault="00640DBD" w:rsidP="00640DBD">
      <w:pPr>
        <w:pStyle w:val="PlainText"/>
      </w:pPr>
    </w:p>
    <w:p w14:paraId="74016AF2" w14:textId="4CA3B2E0" w:rsidR="00640DBD" w:rsidRPr="008F5ADA" w:rsidRDefault="00640DBD" w:rsidP="00640DBD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5ADA">
        <w:rPr>
          <w:rFonts w:ascii="Arial" w:hAnsi="Arial" w:cs="Arial"/>
          <w:b/>
          <w:bCs/>
          <w:sz w:val="24"/>
          <w:szCs w:val="24"/>
          <w:u w:val="single"/>
        </w:rPr>
        <w:t>UPRLC Annual Conference 2023 Call for Proposals</w:t>
      </w:r>
      <w:r w:rsidR="00AF083F" w:rsidRPr="008F5ADA">
        <w:rPr>
          <w:rFonts w:ascii="Arial" w:hAnsi="Arial" w:cs="Arial"/>
          <w:b/>
          <w:bCs/>
          <w:sz w:val="24"/>
          <w:szCs w:val="24"/>
          <w:u w:val="single"/>
        </w:rPr>
        <w:t xml:space="preserve"> is Open!</w:t>
      </w:r>
    </w:p>
    <w:p w14:paraId="7E797A8D" w14:textId="220AB5A0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</w:p>
    <w:p w14:paraId="1B7D7E73" w14:textId="37D8198D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  <w:r w:rsidRPr="008F5ADA">
        <w:rPr>
          <w:rFonts w:ascii="Arial" w:hAnsi="Arial" w:cs="Arial"/>
          <w:sz w:val="24"/>
          <w:szCs w:val="24"/>
        </w:rPr>
        <w:t>This year’s theme is Charting Our Course and will be held at Lake Superior State University in Sault Ste. Marie on September 13</w:t>
      </w:r>
      <w:r w:rsidRPr="008F5ADA">
        <w:rPr>
          <w:rFonts w:ascii="Arial" w:hAnsi="Arial" w:cs="Arial"/>
          <w:sz w:val="24"/>
          <w:szCs w:val="24"/>
          <w:vertAlign w:val="superscript"/>
        </w:rPr>
        <w:t>th</w:t>
      </w:r>
      <w:r w:rsidRPr="008F5ADA">
        <w:rPr>
          <w:rFonts w:ascii="Arial" w:hAnsi="Arial" w:cs="Arial"/>
          <w:sz w:val="24"/>
          <w:szCs w:val="24"/>
        </w:rPr>
        <w:t xml:space="preserve"> and 14</w:t>
      </w:r>
      <w:r w:rsidRPr="008F5ADA">
        <w:rPr>
          <w:rFonts w:ascii="Arial" w:hAnsi="Arial" w:cs="Arial"/>
          <w:sz w:val="24"/>
          <w:szCs w:val="24"/>
          <w:vertAlign w:val="superscript"/>
        </w:rPr>
        <w:t>th</w:t>
      </w:r>
      <w:r w:rsidRPr="008F5ADA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8F5ADA">
        <w:rPr>
          <w:rFonts w:ascii="Arial" w:hAnsi="Arial" w:cs="Arial"/>
          <w:sz w:val="24"/>
          <w:szCs w:val="24"/>
        </w:rPr>
        <w:t>Cisler</w:t>
      </w:r>
      <w:proofErr w:type="spellEnd"/>
      <w:r w:rsidRPr="008F5ADA">
        <w:rPr>
          <w:rFonts w:ascii="Arial" w:hAnsi="Arial" w:cs="Arial"/>
          <w:sz w:val="24"/>
          <w:szCs w:val="24"/>
        </w:rPr>
        <w:t xml:space="preserve"> Center on campus, overlooking the St. </w:t>
      </w:r>
      <w:proofErr w:type="spellStart"/>
      <w:r w:rsidRPr="008F5ADA">
        <w:rPr>
          <w:rFonts w:ascii="Arial" w:hAnsi="Arial" w:cs="Arial"/>
          <w:sz w:val="24"/>
          <w:szCs w:val="24"/>
        </w:rPr>
        <w:t>Marys</w:t>
      </w:r>
      <w:proofErr w:type="spellEnd"/>
      <w:r w:rsidRPr="008F5ADA">
        <w:rPr>
          <w:rFonts w:ascii="Arial" w:hAnsi="Arial" w:cs="Arial"/>
          <w:sz w:val="24"/>
          <w:szCs w:val="24"/>
        </w:rPr>
        <w:t xml:space="preserve"> River and Canada.</w:t>
      </w:r>
    </w:p>
    <w:p w14:paraId="155F6E08" w14:textId="77777777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</w:p>
    <w:p w14:paraId="5B73868A" w14:textId="41FEDEFF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  <w:r w:rsidRPr="008F5ADA">
        <w:rPr>
          <w:rFonts w:ascii="Arial" w:hAnsi="Arial" w:cs="Arial"/>
          <w:sz w:val="24"/>
          <w:szCs w:val="24"/>
        </w:rPr>
        <w:t xml:space="preserve">We </w:t>
      </w:r>
      <w:r w:rsidR="00AF083F" w:rsidRPr="008F5ADA">
        <w:rPr>
          <w:rFonts w:ascii="Arial" w:hAnsi="Arial" w:cs="Arial"/>
          <w:sz w:val="24"/>
          <w:szCs w:val="24"/>
        </w:rPr>
        <w:t>invite proposals for Breakout Sessions at this year’s UPRLC Annual Conference.  This year we are looking</w:t>
      </w:r>
      <w:r w:rsidRPr="008F5ADA">
        <w:rPr>
          <w:rFonts w:ascii="Arial" w:hAnsi="Arial" w:cs="Arial"/>
          <w:sz w:val="24"/>
          <w:szCs w:val="24"/>
        </w:rPr>
        <w:t xml:space="preserve"> </w:t>
      </w:r>
      <w:r w:rsidR="00BB38BE" w:rsidRPr="008F5ADA">
        <w:rPr>
          <w:rFonts w:ascii="Arial" w:hAnsi="Arial" w:cs="Arial"/>
          <w:sz w:val="24"/>
          <w:szCs w:val="24"/>
        </w:rPr>
        <w:t>for new ideas, programs, and sessions on</w:t>
      </w:r>
      <w:r w:rsidRPr="008F5ADA">
        <w:rPr>
          <w:rFonts w:ascii="Arial" w:hAnsi="Arial" w:cs="Arial"/>
          <w:sz w:val="24"/>
          <w:szCs w:val="24"/>
        </w:rPr>
        <w:t xml:space="preserve"> what you have experienced in your library as we</w:t>
      </w:r>
      <w:r w:rsidR="00BB38BE" w:rsidRPr="008F5ADA">
        <w:rPr>
          <w:rFonts w:ascii="Arial" w:hAnsi="Arial" w:cs="Arial"/>
          <w:sz w:val="24"/>
          <w:szCs w:val="24"/>
        </w:rPr>
        <w:t xml:space="preserve"> all</w:t>
      </w:r>
      <w:r w:rsidRPr="008F5ADA">
        <w:rPr>
          <w:rFonts w:ascii="Arial" w:hAnsi="Arial" w:cs="Arial"/>
          <w:sz w:val="24"/>
          <w:szCs w:val="24"/>
        </w:rPr>
        <w:t xml:space="preserve"> continue to navigate library issues in this post-pandemic era.  With recent book challenges on the rise, we are now seeing new </w:t>
      </w:r>
      <w:r w:rsidR="00BB38BE" w:rsidRPr="008F5ADA">
        <w:rPr>
          <w:rFonts w:ascii="Arial" w:hAnsi="Arial" w:cs="Arial"/>
          <w:sz w:val="24"/>
          <w:szCs w:val="24"/>
        </w:rPr>
        <w:t>issues that</w:t>
      </w:r>
      <w:r w:rsidRPr="008F5ADA">
        <w:rPr>
          <w:rFonts w:ascii="Arial" w:hAnsi="Arial" w:cs="Arial"/>
          <w:sz w:val="24"/>
          <w:szCs w:val="24"/>
        </w:rPr>
        <w:t xml:space="preserve"> we are facing </w:t>
      </w:r>
      <w:proofErr w:type="gramStart"/>
      <w:r w:rsidRPr="008F5ADA">
        <w:rPr>
          <w:rFonts w:ascii="Arial" w:hAnsi="Arial" w:cs="Arial"/>
          <w:sz w:val="24"/>
          <w:szCs w:val="24"/>
        </w:rPr>
        <w:t>on a daily basis</w:t>
      </w:r>
      <w:proofErr w:type="gramEnd"/>
      <w:r w:rsidR="00BB38BE" w:rsidRPr="008F5ADA">
        <w:rPr>
          <w:rFonts w:ascii="Arial" w:hAnsi="Arial" w:cs="Arial"/>
          <w:sz w:val="24"/>
          <w:szCs w:val="24"/>
        </w:rPr>
        <w:t xml:space="preserve">. </w:t>
      </w:r>
    </w:p>
    <w:p w14:paraId="72A601C4" w14:textId="77777777" w:rsidR="00AF083F" w:rsidRPr="008F5ADA" w:rsidRDefault="00AF083F" w:rsidP="00640DBD">
      <w:pPr>
        <w:pStyle w:val="PlainText"/>
        <w:rPr>
          <w:rFonts w:ascii="Arial" w:hAnsi="Arial" w:cs="Arial"/>
          <w:sz w:val="24"/>
          <w:szCs w:val="24"/>
        </w:rPr>
      </w:pPr>
    </w:p>
    <w:p w14:paraId="10E85F16" w14:textId="31A1FE8E" w:rsidR="00BB38BE" w:rsidRPr="008F5ADA" w:rsidRDefault="00AF083F" w:rsidP="00640DBD">
      <w:pPr>
        <w:pStyle w:val="PlainText"/>
        <w:rPr>
          <w:rFonts w:ascii="Arial" w:hAnsi="Arial" w:cs="Arial"/>
          <w:sz w:val="24"/>
          <w:szCs w:val="24"/>
        </w:rPr>
      </w:pPr>
      <w:r w:rsidRPr="008F5ADA">
        <w:rPr>
          <w:rFonts w:ascii="Arial" w:hAnsi="Arial" w:cs="Arial"/>
          <w:sz w:val="24"/>
          <w:szCs w:val="24"/>
        </w:rPr>
        <w:t>We are looking for proposals that will elevate the ideas in our a</w:t>
      </w:r>
      <w:r w:rsidR="00BB38BE" w:rsidRPr="008F5ADA">
        <w:rPr>
          <w:rFonts w:ascii="Arial" w:hAnsi="Arial" w:cs="Arial"/>
          <w:sz w:val="24"/>
          <w:szCs w:val="24"/>
        </w:rPr>
        <w:t xml:space="preserve">reas of special interest </w:t>
      </w:r>
      <w:r w:rsidRPr="008F5ADA">
        <w:rPr>
          <w:rFonts w:ascii="Arial" w:hAnsi="Arial" w:cs="Arial"/>
          <w:sz w:val="24"/>
          <w:szCs w:val="24"/>
        </w:rPr>
        <w:t xml:space="preserve">which include </w:t>
      </w:r>
      <w:r w:rsidR="00BB38BE" w:rsidRPr="008F5ADA">
        <w:rPr>
          <w:rFonts w:ascii="Arial" w:hAnsi="Arial" w:cs="Arial"/>
          <w:sz w:val="24"/>
          <w:szCs w:val="24"/>
        </w:rPr>
        <w:t>teambuilding, staff structuring, mental health, community development, strengthening relationships, innovative programs, Diversity and Inclusion, Intellectual Freedom, and digitizing collections.</w:t>
      </w:r>
      <w:r w:rsidRPr="008F5ADA">
        <w:rPr>
          <w:rFonts w:ascii="Arial" w:hAnsi="Arial" w:cs="Arial"/>
          <w:sz w:val="24"/>
          <w:szCs w:val="24"/>
        </w:rPr>
        <w:t xml:space="preserve"> Each breakout session should be approximately 45-50 minutes long.  </w:t>
      </w:r>
    </w:p>
    <w:p w14:paraId="12DE8006" w14:textId="77777777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</w:p>
    <w:p w14:paraId="432F3328" w14:textId="7398CAE6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  <w:r w:rsidRPr="008F5ADA">
        <w:rPr>
          <w:rFonts w:ascii="Arial" w:hAnsi="Arial" w:cs="Arial"/>
          <w:sz w:val="24"/>
          <w:szCs w:val="24"/>
        </w:rPr>
        <w:t>The UPRLC Annual Conference registration fee will be waived for all those presenting a breakout session at the meeting.</w:t>
      </w:r>
    </w:p>
    <w:p w14:paraId="091D34B4" w14:textId="77777777" w:rsidR="00BB38BE" w:rsidRPr="008F5ADA" w:rsidRDefault="00BB38BE" w:rsidP="00640DBD">
      <w:pPr>
        <w:pStyle w:val="PlainText"/>
        <w:rPr>
          <w:rFonts w:ascii="Arial" w:hAnsi="Arial" w:cs="Arial"/>
          <w:sz w:val="24"/>
          <w:szCs w:val="24"/>
        </w:rPr>
      </w:pPr>
    </w:p>
    <w:p w14:paraId="617C8EC8" w14:textId="6F3063EA" w:rsidR="00BB38BE" w:rsidRPr="008F5ADA" w:rsidRDefault="00BB38BE" w:rsidP="00640DBD">
      <w:pPr>
        <w:pStyle w:val="PlainText"/>
        <w:rPr>
          <w:rFonts w:ascii="Arial" w:hAnsi="Arial" w:cs="Arial"/>
          <w:sz w:val="24"/>
          <w:szCs w:val="24"/>
        </w:rPr>
      </w:pPr>
      <w:r w:rsidRPr="008F5ADA">
        <w:rPr>
          <w:rFonts w:ascii="Arial" w:hAnsi="Arial" w:cs="Arial"/>
          <w:sz w:val="24"/>
          <w:szCs w:val="24"/>
        </w:rPr>
        <w:t xml:space="preserve">To submit a program for review, please fill out the attached proposal submission form and return to </w:t>
      </w:r>
      <w:hyperlink r:id="rId4" w:history="1">
        <w:r w:rsidRPr="008F5ADA">
          <w:rPr>
            <w:rStyle w:val="Hyperlink"/>
            <w:rFonts w:ascii="Arial" w:hAnsi="Arial" w:cs="Arial"/>
            <w:sz w:val="24"/>
            <w:szCs w:val="24"/>
          </w:rPr>
          <w:t>lwaskin@superiordistrictlibrary.org</w:t>
        </w:r>
      </w:hyperlink>
      <w:r w:rsidRPr="008F5ADA">
        <w:rPr>
          <w:rFonts w:ascii="Arial" w:hAnsi="Arial" w:cs="Arial"/>
          <w:sz w:val="24"/>
          <w:szCs w:val="24"/>
        </w:rPr>
        <w:t xml:space="preserve"> by Wednesday, May 31</w:t>
      </w:r>
      <w:r w:rsidRPr="008F5ADA">
        <w:rPr>
          <w:rFonts w:ascii="Arial" w:hAnsi="Arial" w:cs="Arial"/>
          <w:sz w:val="24"/>
          <w:szCs w:val="24"/>
          <w:vertAlign w:val="superscript"/>
        </w:rPr>
        <w:t>st</w:t>
      </w:r>
      <w:r w:rsidRPr="008F5ADA">
        <w:rPr>
          <w:rFonts w:ascii="Arial" w:hAnsi="Arial" w:cs="Arial"/>
          <w:sz w:val="24"/>
          <w:szCs w:val="24"/>
        </w:rPr>
        <w:t xml:space="preserve">.  </w:t>
      </w:r>
    </w:p>
    <w:p w14:paraId="04CA51F6" w14:textId="77777777" w:rsidR="00640DBD" w:rsidRPr="008F5ADA" w:rsidRDefault="00640DBD" w:rsidP="00640DBD">
      <w:pPr>
        <w:pStyle w:val="PlainText"/>
        <w:rPr>
          <w:rFonts w:ascii="Arial" w:hAnsi="Arial" w:cs="Arial"/>
          <w:sz w:val="24"/>
          <w:szCs w:val="24"/>
        </w:rPr>
      </w:pPr>
    </w:p>
    <w:p w14:paraId="5C892E7E" w14:textId="394E8B43" w:rsidR="00640DBD" w:rsidRPr="008F5ADA" w:rsidRDefault="00AF083F" w:rsidP="00AF0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5ADA">
        <w:rPr>
          <w:rFonts w:ascii="Arial" w:hAnsi="Arial" w:cs="Arial"/>
          <w:b/>
          <w:bCs/>
          <w:sz w:val="24"/>
          <w:szCs w:val="24"/>
        </w:rPr>
        <w:t xml:space="preserve">Please submit your proposal and help us all to continue Charting the Course towards </w:t>
      </w:r>
      <w:r w:rsidRPr="008F5ADA">
        <w:rPr>
          <w:rFonts w:ascii="Arial" w:hAnsi="Arial" w:cs="Arial"/>
          <w:b/>
          <w:bCs/>
          <w:sz w:val="24"/>
          <w:szCs w:val="24"/>
        </w:rPr>
        <w:br/>
        <w:t>great library services for all.</w:t>
      </w:r>
    </w:p>
    <w:sectPr w:rsidR="00640DBD" w:rsidRPr="008F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BD"/>
    <w:rsid w:val="00161023"/>
    <w:rsid w:val="00640DBD"/>
    <w:rsid w:val="00740DEC"/>
    <w:rsid w:val="008F5ADA"/>
    <w:rsid w:val="00AF083F"/>
    <w:rsid w:val="00B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8E65"/>
  <w15:chartTrackingRefBased/>
  <w15:docId w15:val="{EA7CB811-4215-4CF9-BA2A-C5CEE4F6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40D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0DB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B3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waskin@superiordistrict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Waskin</dc:creator>
  <cp:keywords/>
  <dc:description/>
  <cp:lastModifiedBy>Lisa Waskin</cp:lastModifiedBy>
  <cp:revision>2</cp:revision>
  <dcterms:created xsi:type="dcterms:W3CDTF">2023-04-12T15:33:00Z</dcterms:created>
  <dcterms:modified xsi:type="dcterms:W3CDTF">2023-05-03T16:30:00Z</dcterms:modified>
</cp:coreProperties>
</file>