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B270B" w14:textId="77777777" w:rsidR="00C67C0C" w:rsidRPr="00177EE3" w:rsidRDefault="00C67C0C" w:rsidP="003E0BF3">
      <w:pPr>
        <w:widowControl w:val="0"/>
        <w:overflowPunct w:val="0"/>
        <w:autoSpaceDE w:val="0"/>
        <w:autoSpaceDN w:val="0"/>
        <w:adjustRightInd w:val="0"/>
        <w:spacing w:after="0" w:line="240" w:lineRule="auto"/>
        <w:jc w:val="center"/>
        <w:rPr>
          <w:rFonts w:ascii="Times New Roman" w:hAnsi="Times New Roman" w:cs="Times New Roman"/>
          <w:b/>
          <w:kern w:val="28"/>
          <w:sz w:val="24"/>
          <w:szCs w:val="24"/>
        </w:rPr>
      </w:pPr>
    </w:p>
    <w:p w14:paraId="538593AE" w14:textId="77777777" w:rsidR="00355F29" w:rsidRPr="00177EE3" w:rsidRDefault="00284A5B" w:rsidP="00355F29">
      <w:pPr>
        <w:widowControl w:val="0"/>
        <w:overflowPunct w:val="0"/>
        <w:autoSpaceDE w:val="0"/>
        <w:autoSpaceDN w:val="0"/>
        <w:adjustRightInd w:val="0"/>
        <w:spacing w:after="0" w:line="240" w:lineRule="auto"/>
        <w:jc w:val="right"/>
        <w:rPr>
          <w:rFonts w:ascii="Times New Roman" w:hAnsi="Times New Roman" w:cs="Times New Roman"/>
          <w:b/>
          <w:kern w:val="28"/>
          <w:sz w:val="24"/>
          <w:szCs w:val="24"/>
        </w:rPr>
      </w:pPr>
      <w:r>
        <w:rPr>
          <w:rFonts w:ascii="Times New Roman" w:hAnsi="Times New Roman" w:cs="Times New Roman"/>
          <w:b/>
          <w:kern w:val="28"/>
          <w:sz w:val="24"/>
          <w:szCs w:val="24"/>
          <w:highlight w:val="yellow"/>
        </w:rPr>
        <w:t xml:space="preserve"> </w:t>
      </w:r>
      <w:bookmarkStart w:id="0" w:name="_GoBack"/>
      <w:bookmarkEnd w:id="0"/>
    </w:p>
    <w:p w14:paraId="467F6D60" w14:textId="77777777" w:rsidR="003E0BF3" w:rsidRPr="00EC5163" w:rsidRDefault="00355F29" w:rsidP="003E0BF3">
      <w:pPr>
        <w:widowControl w:val="0"/>
        <w:overflowPunct w:val="0"/>
        <w:autoSpaceDE w:val="0"/>
        <w:autoSpaceDN w:val="0"/>
        <w:adjustRightInd w:val="0"/>
        <w:spacing w:after="0" w:line="240" w:lineRule="auto"/>
        <w:jc w:val="center"/>
        <w:rPr>
          <w:rFonts w:ascii="Times New Roman" w:hAnsi="Times New Roman" w:cs="Times New Roman"/>
          <w:b/>
          <w:kern w:val="28"/>
          <w:sz w:val="24"/>
          <w:szCs w:val="24"/>
        </w:rPr>
      </w:pPr>
      <w:r>
        <w:rPr>
          <w:rFonts w:ascii="Times New Roman" w:hAnsi="Times New Roman" w:cs="Times New Roman"/>
          <w:b/>
          <w:kern w:val="28"/>
          <w:sz w:val="24"/>
          <w:szCs w:val="24"/>
        </w:rPr>
        <w:t>Buchanan District</w:t>
      </w:r>
      <w:r w:rsidR="003E0BF3" w:rsidRPr="00EC5163">
        <w:rPr>
          <w:rFonts w:ascii="Times New Roman" w:hAnsi="Times New Roman" w:cs="Times New Roman"/>
          <w:b/>
          <w:kern w:val="28"/>
          <w:sz w:val="24"/>
          <w:szCs w:val="24"/>
        </w:rPr>
        <w:t xml:space="preserve"> Library</w:t>
      </w:r>
    </w:p>
    <w:p w14:paraId="2193DCAF" w14:textId="77777777" w:rsidR="003E0BF3" w:rsidRPr="00EC5163" w:rsidRDefault="003E0BF3" w:rsidP="003E0BF3">
      <w:pPr>
        <w:widowControl w:val="0"/>
        <w:overflowPunct w:val="0"/>
        <w:autoSpaceDE w:val="0"/>
        <w:autoSpaceDN w:val="0"/>
        <w:adjustRightInd w:val="0"/>
        <w:spacing w:after="0" w:line="240" w:lineRule="auto"/>
        <w:jc w:val="center"/>
        <w:rPr>
          <w:rFonts w:ascii="Times New Roman" w:hAnsi="Times New Roman" w:cs="Times New Roman"/>
          <w:b/>
          <w:kern w:val="28"/>
          <w:sz w:val="24"/>
          <w:szCs w:val="24"/>
        </w:rPr>
      </w:pPr>
      <w:r w:rsidRPr="00EC5163">
        <w:rPr>
          <w:rFonts w:ascii="Times New Roman" w:hAnsi="Times New Roman" w:cs="Times New Roman"/>
          <w:b/>
          <w:kern w:val="28"/>
          <w:sz w:val="24"/>
          <w:szCs w:val="24"/>
        </w:rPr>
        <w:t>Position Description</w:t>
      </w:r>
    </w:p>
    <w:p w14:paraId="4085F320" w14:textId="77777777" w:rsidR="003E0BF3" w:rsidRPr="00EC5163" w:rsidRDefault="003E0BF3" w:rsidP="003E0BF3">
      <w:pPr>
        <w:widowControl w:val="0"/>
        <w:overflowPunct w:val="0"/>
        <w:autoSpaceDE w:val="0"/>
        <w:autoSpaceDN w:val="0"/>
        <w:adjustRightInd w:val="0"/>
        <w:spacing w:after="0" w:line="240" w:lineRule="auto"/>
        <w:jc w:val="center"/>
        <w:rPr>
          <w:rFonts w:ascii="Times New Roman" w:hAnsi="Times New Roman" w:cs="Times New Roman"/>
          <w:b/>
          <w:kern w:val="28"/>
          <w:sz w:val="24"/>
          <w:szCs w:val="24"/>
        </w:rPr>
      </w:pPr>
      <w:r w:rsidRPr="00EC5163">
        <w:rPr>
          <w:rFonts w:ascii="Times New Roman" w:hAnsi="Times New Roman" w:cs="Times New Roman"/>
          <w:b/>
          <w:kern w:val="28"/>
          <w:sz w:val="24"/>
          <w:szCs w:val="24"/>
        </w:rPr>
        <w:t>Library Director</w:t>
      </w:r>
    </w:p>
    <w:p w14:paraId="6DCCEC63" w14:textId="77777777" w:rsidR="003E0BF3" w:rsidRPr="00EC5163" w:rsidRDefault="003E0BF3" w:rsidP="003E0BF3">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14:paraId="69958308"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EC5163">
        <w:rPr>
          <w:rFonts w:ascii="Times New Roman" w:hAnsi="Times New Roman" w:cs="Times New Roman"/>
          <w:kern w:val="28"/>
          <w:sz w:val="24"/>
          <w:szCs w:val="24"/>
        </w:rPr>
        <w:t>The Library Director is an at</w:t>
      </w:r>
      <w:r w:rsidR="00C67C0C" w:rsidRPr="00EC5163">
        <w:rPr>
          <w:rFonts w:ascii="Times New Roman" w:hAnsi="Times New Roman" w:cs="Times New Roman"/>
          <w:kern w:val="28"/>
          <w:sz w:val="24"/>
          <w:szCs w:val="24"/>
        </w:rPr>
        <w:t>-</w:t>
      </w:r>
      <w:r w:rsidRPr="00EC5163">
        <w:rPr>
          <w:rFonts w:ascii="Times New Roman" w:hAnsi="Times New Roman" w:cs="Times New Roman"/>
          <w:kern w:val="28"/>
          <w:sz w:val="24"/>
          <w:szCs w:val="24"/>
        </w:rPr>
        <w:t xml:space="preserve">will employee who </w:t>
      </w:r>
      <w:r w:rsidR="00E145BD" w:rsidRPr="00EC5163">
        <w:rPr>
          <w:rFonts w:ascii="Times New Roman" w:hAnsi="Times New Roman" w:cs="Times New Roman"/>
          <w:kern w:val="28"/>
          <w:sz w:val="24"/>
          <w:szCs w:val="24"/>
        </w:rPr>
        <w:t>works</w:t>
      </w:r>
      <w:r w:rsidRPr="00EC5163">
        <w:rPr>
          <w:rFonts w:ascii="Times New Roman" w:hAnsi="Times New Roman" w:cs="Times New Roman"/>
          <w:kern w:val="28"/>
          <w:sz w:val="24"/>
          <w:szCs w:val="24"/>
        </w:rPr>
        <w:t xml:space="preserve"> at the pleasure of the Library Board of Trustees to represe</w:t>
      </w:r>
      <w:r w:rsidR="001A77B0" w:rsidRPr="00EC5163">
        <w:rPr>
          <w:rFonts w:ascii="Times New Roman" w:hAnsi="Times New Roman" w:cs="Times New Roman"/>
          <w:kern w:val="28"/>
          <w:sz w:val="24"/>
          <w:szCs w:val="24"/>
        </w:rPr>
        <w:t>nt the Library in the c</w:t>
      </w:r>
      <w:r w:rsidR="00353500" w:rsidRPr="00EC5163">
        <w:rPr>
          <w:rFonts w:ascii="Times New Roman" w:hAnsi="Times New Roman" w:cs="Times New Roman"/>
          <w:kern w:val="28"/>
          <w:sz w:val="24"/>
          <w:szCs w:val="24"/>
        </w:rPr>
        <w:t>ommunity;</w:t>
      </w:r>
      <w:r w:rsidR="00355F29">
        <w:rPr>
          <w:rFonts w:ascii="Times New Roman" w:hAnsi="Times New Roman" w:cs="Times New Roman"/>
          <w:kern w:val="28"/>
          <w:sz w:val="24"/>
          <w:szCs w:val="24"/>
        </w:rPr>
        <w:t xml:space="preserve"> oversee</w:t>
      </w:r>
      <w:r w:rsidR="007E3B13">
        <w:rPr>
          <w:rFonts w:ascii="Times New Roman" w:hAnsi="Times New Roman" w:cs="Times New Roman"/>
          <w:kern w:val="28"/>
          <w:sz w:val="24"/>
          <w:szCs w:val="24"/>
        </w:rPr>
        <w:t>s</w:t>
      </w:r>
      <w:r w:rsidR="00355F29">
        <w:rPr>
          <w:rFonts w:ascii="Times New Roman" w:hAnsi="Times New Roman" w:cs="Times New Roman"/>
          <w:kern w:val="28"/>
          <w:sz w:val="24"/>
          <w:szCs w:val="24"/>
        </w:rPr>
        <w:t xml:space="preserve"> the Library’s budget and financial operations; </w:t>
      </w:r>
      <w:r w:rsidR="00353500" w:rsidRPr="00EC5163">
        <w:rPr>
          <w:rFonts w:ascii="Times New Roman" w:hAnsi="Times New Roman" w:cs="Times New Roman"/>
          <w:kern w:val="28"/>
          <w:sz w:val="24"/>
          <w:szCs w:val="24"/>
        </w:rPr>
        <w:t>plan</w:t>
      </w:r>
      <w:r w:rsidR="007E3B13">
        <w:rPr>
          <w:rFonts w:ascii="Times New Roman" w:hAnsi="Times New Roman" w:cs="Times New Roman"/>
          <w:kern w:val="28"/>
          <w:sz w:val="24"/>
          <w:szCs w:val="24"/>
        </w:rPr>
        <w:t>s</w:t>
      </w:r>
      <w:r w:rsidR="00355F29">
        <w:rPr>
          <w:rFonts w:ascii="Times New Roman" w:hAnsi="Times New Roman" w:cs="Times New Roman"/>
          <w:kern w:val="28"/>
          <w:sz w:val="24"/>
          <w:szCs w:val="24"/>
        </w:rPr>
        <w:t xml:space="preserve"> </w:t>
      </w:r>
      <w:r w:rsidR="00353500" w:rsidRPr="00EC5163">
        <w:rPr>
          <w:rFonts w:ascii="Times New Roman" w:hAnsi="Times New Roman" w:cs="Times New Roman"/>
          <w:kern w:val="28"/>
          <w:sz w:val="24"/>
          <w:szCs w:val="24"/>
        </w:rPr>
        <w:t>services and programs; administer</w:t>
      </w:r>
      <w:r w:rsidR="007E3B13">
        <w:rPr>
          <w:rFonts w:ascii="Times New Roman" w:hAnsi="Times New Roman" w:cs="Times New Roman"/>
          <w:kern w:val="28"/>
          <w:sz w:val="24"/>
          <w:szCs w:val="24"/>
        </w:rPr>
        <w:t>s</w:t>
      </w:r>
      <w:r w:rsidR="00355F29">
        <w:rPr>
          <w:rFonts w:ascii="Times New Roman" w:hAnsi="Times New Roman" w:cs="Times New Roman"/>
          <w:kern w:val="28"/>
          <w:sz w:val="24"/>
          <w:szCs w:val="24"/>
        </w:rPr>
        <w:t xml:space="preserve"> </w:t>
      </w:r>
      <w:r w:rsidR="00353500" w:rsidRPr="00EC5163">
        <w:rPr>
          <w:rFonts w:ascii="Times New Roman" w:hAnsi="Times New Roman" w:cs="Times New Roman"/>
          <w:kern w:val="28"/>
          <w:sz w:val="24"/>
          <w:szCs w:val="24"/>
        </w:rPr>
        <w:t>library policies; supervise</w:t>
      </w:r>
      <w:r w:rsidR="007E3B13">
        <w:rPr>
          <w:rFonts w:ascii="Times New Roman" w:hAnsi="Times New Roman" w:cs="Times New Roman"/>
          <w:kern w:val="28"/>
          <w:sz w:val="24"/>
          <w:szCs w:val="24"/>
        </w:rPr>
        <w:t>s</w:t>
      </w:r>
      <w:r w:rsidR="00355F29">
        <w:rPr>
          <w:rFonts w:ascii="Times New Roman" w:hAnsi="Times New Roman" w:cs="Times New Roman"/>
          <w:kern w:val="28"/>
          <w:sz w:val="24"/>
          <w:szCs w:val="24"/>
        </w:rPr>
        <w:t xml:space="preserve"> </w:t>
      </w:r>
      <w:r w:rsidR="00353500" w:rsidRPr="00EC5163">
        <w:rPr>
          <w:rFonts w:ascii="Times New Roman" w:hAnsi="Times New Roman" w:cs="Times New Roman"/>
          <w:kern w:val="28"/>
          <w:sz w:val="24"/>
          <w:szCs w:val="24"/>
        </w:rPr>
        <w:t>staff;</w:t>
      </w:r>
      <w:r w:rsidRPr="00EC5163">
        <w:rPr>
          <w:rFonts w:ascii="Times New Roman" w:hAnsi="Times New Roman" w:cs="Times New Roman"/>
          <w:kern w:val="28"/>
          <w:sz w:val="24"/>
          <w:szCs w:val="24"/>
        </w:rPr>
        <w:t xml:space="preserve"> and </w:t>
      </w:r>
      <w:r w:rsidR="00355F29">
        <w:rPr>
          <w:rFonts w:ascii="Times New Roman" w:hAnsi="Times New Roman" w:cs="Times New Roman"/>
          <w:kern w:val="28"/>
          <w:sz w:val="24"/>
          <w:szCs w:val="24"/>
        </w:rPr>
        <w:t>provide</w:t>
      </w:r>
      <w:r w:rsidR="007E3B13">
        <w:rPr>
          <w:rFonts w:ascii="Times New Roman" w:hAnsi="Times New Roman" w:cs="Times New Roman"/>
          <w:kern w:val="28"/>
          <w:sz w:val="24"/>
          <w:szCs w:val="24"/>
        </w:rPr>
        <w:t>s</w:t>
      </w:r>
      <w:r w:rsidR="00355F29">
        <w:rPr>
          <w:rFonts w:ascii="Times New Roman" w:hAnsi="Times New Roman" w:cs="Times New Roman"/>
          <w:kern w:val="28"/>
          <w:sz w:val="24"/>
          <w:szCs w:val="24"/>
        </w:rPr>
        <w:t xml:space="preserve"> leadership and direction of </w:t>
      </w:r>
      <w:r w:rsidR="001A77B0" w:rsidRPr="00EC5163">
        <w:rPr>
          <w:rFonts w:ascii="Times New Roman" w:hAnsi="Times New Roman" w:cs="Times New Roman"/>
          <w:kern w:val="28"/>
          <w:sz w:val="24"/>
          <w:szCs w:val="24"/>
        </w:rPr>
        <w:t xml:space="preserve">all Library </w:t>
      </w:r>
      <w:r w:rsidR="007C3150">
        <w:rPr>
          <w:rFonts w:ascii="Times New Roman" w:hAnsi="Times New Roman" w:cs="Times New Roman"/>
          <w:kern w:val="28"/>
          <w:sz w:val="24"/>
          <w:szCs w:val="24"/>
        </w:rPr>
        <w:t>operations</w:t>
      </w:r>
      <w:r w:rsidRPr="00EC5163">
        <w:rPr>
          <w:rFonts w:ascii="Times New Roman" w:hAnsi="Times New Roman" w:cs="Times New Roman"/>
          <w:kern w:val="28"/>
          <w:sz w:val="24"/>
          <w:szCs w:val="24"/>
        </w:rPr>
        <w:t>.</w:t>
      </w:r>
    </w:p>
    <w:p w14:paraId="27D0A77E"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14:paraId="0AB66199"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EC5163">
        <w:rPr>
          <w:rFonts w:ascii="Times New Roman" w:hAnsi="Times New Roman" w:cs="Times New Roman"/>
          <w:b/>
          <w:bCs/>
          <w:kern w:val="28"/>
          <w:sz w:val="24"/>
          <w:szCs w:val="24"/>
        </w:rPr>
        <w:t>PRIMARY AREAS OF RESPONSIBILITY</w:t>
      </w:r>
    </w:p>
    <w:p w14:paraId="11CACF60"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2C825078"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r w:rsidRPr="00EC5163">
        <w:rPr>
          <w:rFonts w:ascii="Times New Roman" w:hAnsi="Times New Roman" w:cs="Times New Roman"/>
          <w:b/>
          <w:bCs/>
          <w:kern w:val="28"/>
          <w:sz w:val="24"/>
          <w:szCs w:val="24"/>
          <w:u w:val="single"/>
        </w:rPr>
        <w:t>General Administration and Management</w:t>
      </w:r>
    </w:p>
    <w:p w14:paraId="1E55E715"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u w:val="single"/>
        </w:rPr>
      </w:pPr>
    </w:p>
    <w:p w14:paraId="608EE226"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A.</w:t>
      </w:r>
      <w:r w:rsidRPr="00EC5163">
        <w:rPr>
          <w:rFonts w:ascii="Times New Roman" w:eastAsia="Times New Roman" w:hAnsi="Times New Roman" w:cs="Times New Roman"/>
          <w:kern w:val="28"/>
          <w:sz w:val="24"/>
          <w:szCs w:val="24"/>
        </w:rPr>
        <w:tab/>
        <w:t>Formulates and recommends policies to the Board.</w:t>
      </w:r>
    </w:p>
    <w:p w14:paraId="6486BD9E" w14:textId="77777777" w:rsidR="003E0BF3" w:rsidRPr="00EC5163" w:rsidRDefault="00EE087C"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B.</w:t>
      </w:r>
      <w:r w:rsidRPr="00EC5163">
        <w:rPr>
          <w:rFonts w:ascii="Times New Roman" w:eastAsia="Times New Roman" w:hAnsi="Times New Roman" w:cs="Times New Roman"/>
          <w:kern w:val="28"/>
          <w:sz w:val="24"/>
          <w:szCs w:val="24"/>
        </w:rPr>
        <w:tab/>
        <w:t>Maintains and implements L</w:t>
      </w:r>
      <w:r w:rsidR="003E0BF3" w:rsidRPr="00EC5163">
        <w:rPr>
          <w:rFonts w:ascii="Times New Roman" w:eastAsia="Times New Roman" w:hAnsi="Times New Roman" w:cs="Times New Roman"/>
          <w:kern w:val="28"/>
          <w:sz w:val="24"/>
          <w:szCs w:val="24"/>
        </w:rPr>
        <w:t>ibrary policies and procedures.</w:t>
      </w:r>
    </w:p>
    <w:p w14:paraId="2025533B"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C.</w:t>
      </w:r>
      <w:r w:rsidRPr="00EC5163">
        <w:rPr>
          <w:rFonts w:ascii="Times New Roman" w:eastAsia="Times New Roman" w:hAnsi="Times New Roman" w:cs="Times New Roman"/>
          <w:kern w:val="28"/>
          <w:sz w:val="24"/>
          <w:szCs w:val="24"/>
        </w:rPr>
        <w:tab/>
      </w:r>
      <w:r w:rsidR="007700FF" w:rsidRPr="00EC5163">
        <w:rPr>
          <w:rFonts w:ascii="Times New Roman" w:eastAsia="Times New Roman" w:hAnsi="Times New Roman" w:cs="Times New Roman"/>
          <w:kern w:val="28"/>
          <w:sz w:val="24"/>
          <w:szCs w:val="24"/>
        </w:rPr>
        <w:t>Monitors all Library contracts to assure compliance.</w:t>
      </w:r>
    </w:p>
    <w:p w14:paraId="52F6C970" w14:textId="77777777" w:rsidR="00C67C0C"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D.</w:t>
      </w:r>
      <w:r w:rsidRPr="00EC5163">
        <w:rPr>
          <w:rFonts w:ascii="Times New Roman" w:eastAsia="Times New Roman" w:hAnsi="Times New Roman" w:cs="Times New Roman"/>
          <w:kern w:val="28"/>
          <w:sz w:val="24"/>
          <w:szCs w:val="24"/>
        </w:rPr>
        <w:tab/>
      </w:r>
      <w:r w:rsidR="007700FF" w:rsidRPr="00EC5163">
        <w:rPr>
          <w:rFonts w:ascii="Times New Roman" w:eastAsia="Times New Roman" w:hAnsi="Times New Roman" w:cs="Times New Roman"/>
          <w:kern w:val="28"/>
          <w:sz w:val="24"/>
          <w:szCs w:val="24"/>
        </w:rPr>
        <w:t>Oversees the Library’s</w:t>
      </w:r>
      <w:r w:rsidR="001A77B0" w:rsidRPr="00EC5163">
        <w:rPr>
          <w:rFonts w:ascii="Times New Roman" w:eastAsia="Times New Roman" w:hAnsi="Times New Roman" w:cs="Times New Roman"/>
          <w:kern w:val="28"/>
          <w:sz w:val="24"/>
          <w:szCs w:val="24"/>
        </w:rPr>
        <w:t xml:space="preserve"> electronic presence</w:t>
      </w:r>
      <w:r w:rsidR="00EE087C" w:rsidRPr="00EC5163">
        <w:rPr>
          <w:rFonts w:ascii="Times New Roman" w:eastAsia="Times New Roman" w:hAnsi="Times New Roman" w:cs="Times New Roman"/>
          <w:kern w:val="28"/>
          <w:sz w:val="24"/>
          <w:szCs w:val="24"/>
        </w:rPr>
        <w:t>, including the Library website and social media.</w:t>
      </w:r>
    </w:p>
    <w:p w14:paraId="609AA0B5"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E.</w:t>
      </w:r>
      <w:r w:rsidRPr="00EC5163">
        <w:rPr>
          <w:rFonts w:ascii="Times New Roman" w:eastAsia="Times New Roman" w:hAnsi="Times New Roman" w:cs="Times New Roman"/>
          <w:kern w:val="28"/>
          <w:sz w:val="24"/>
          <w:szCs w:val="24"/>
        </w:rPr>
        <w:tab/>
        <w:t>Orients new trustees and serves as a resource for trustee activities.</w:t>
      </w:r>
    </w:p>
    <w:p w14:paraId="2714237C" w14:textId="77777777" w:rsidR="00177EE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F.</w:t>
      </w:r>
      <w:r w:rsidRPr="00EC5163">
        <w:rPr>
          <w:rFonts w:ascii="Times New Roman" w:eastAsia="Times New Roman" w:hAnsi="Times New Roman" w:cs="Times New Roman"/>
          <w:kern w:val="28"/>
          <w:sz w:val="24"/>
          <w:szCs w:val="24"/>
        </w:rPr>
        <w:tab/>
      </w:r>
      <w:r w:rsidR="00177EE3" w:rsidRPr="00EC5163">
        <w:rPr>
          <w:rFonts w:ascii="Times New Roman" w:hAnsi="Times New Roman" w:cs="Times New Roman"/>
          <w:sz w:val="24"/>
          <w:szCs w:val="24"/>
        </w:rPr>
        <w:t>Provides administrative support to the Library Board; compile</w:t>
      </w:r>
      <w:r w:rsidR="00EE087C" w:rsidRPr="00EC5163">
        <w:rPr>
          <w:rFonts w:ascii="Times New Roman" w:hAnsi="Times New Roman" w:cs="Times New Roman"/>
          <w:sz w:val="24"/>
          <w:szCs w:val="24"/>
        </w:rPr>
        <w:t>s information for Board members; attends all Board meetings;</w:t>
      </w:r>
      <w:r w:rsidR="00EA5A83" w:rsidRPr="00EC5163">
        <w:rPr>
          <w:rFonts w:ascii="Times New Roman" w:hAnsi="Times New Roman" w:cs="Times New Roman"/>
          <w:sz w:val="24"/>
          <w:szCs w:val="24"/>
        </w:rPr>
        <w:t xml:space="preserve"> </w:t>
      </w:r>
      <w:r w:rsidR="00177EE3" w:rsidRPr="00EC5163">
        <w:rPr>
          <w:rFonts w:ascii="Times New Roman" w:hAnsi="Times New Roman" w:cs="Times New Roman"/>
          <w:sz w:val="24"/>
          <w:szCs w:val="24"/>
        </w:rPr>
        <w:t>makes monthly reports</w:t>
      </w:r>
      <w:r w:rsidR="00EE087C" w:rsidRPr="00EC5163">
        <w:rPr>
          <w:rFonts w:ascii="Times New Roman" w:hAnsi="Times New Roman" w:cs="Times New Roman"/>
          <w:sz w:val="24"/>
          <w:szCs w:val="24"/>
        </w:rPr>
        <w:t>;</w:t>
      </w:r>
      <w:r w:rsidR="00177EE3" w:rsidRPr="00EC5163">
        <w:rPr>
          <w:rFonts w:ascii="Times New Roman" w:hAnsi="Times New Roman" w:cs="Times New Roman"/>
          <w:sz w:val="24"/>
          <w:szCs w:val="24"/>
        </w:rPr>
        <w:t xml:space="preserve"> and participates in Board committee work as necessary.</w:t>
      </w:r>
    </w:p>
    <w:p w14:paraId="4AA21CD2" w14:textId="77777777" w:rsidR="003E0BF3" w:rsidRPr="00EC5163" w:rsidRDefault="00177EE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 xml:space="preserve">G.  </w:t>
      </w:r>
      <w:r w:rsidR="003E0BF3" w:rsidRPr="00EC5163">
        <w:rPr>
          <w:rFonts w:ascii="Times New Roman" w:eastAsia="Times New Roman" w:hAnsi="Times New Roman" w:cs="Times New Roman"/>
          <w:kern w:val="28"/>
          <w:sz w:val="24"/>
          <w:szCs w:val="24"/>
        </w:rPr>
        <w:t>Effectively manag</w:t>
      </w:r>
      <w:r w:rsidR="00EE087C" w:rsidRPr="00EC5163">
        <w:rPr>
          <w:rFonts w:ascii="Times New Roman" w:eastAsia="Times New Roman" w:hAnsi="Times New Roman" w:cs="Times New Roman"/>
          <w:kern w:val="28"/>
          <w:sz w:val="24"/>
          <w:szCs w:val="24"/>
        </w:rPr>
        <w:t>es the daily operations of the L</w:t>
      </w:r>
      <w:r w:rsidR="003E0BF3" w:rsidRPr="00EC5163">
        <w:rPr>
          <w:rFonts w:ascii="Times New Roman" w:eastAsia="Times New Roman" w:hAnsi="Times New Roman" w:cs="Times New Roman"/>
          <w:kern w:val="28"/>
          <w:sz w:val="24"/>
          <w:szCs w:val="24"/>
        </w:rPr>
        <w:t>ibrary.</w:t>
      </w:r>
    </w:p>
    <w:p w14:paraId="483876C9" w14:textId="77777777" w:rsidR="003E0BF3" w:rsidRPr="00EC5163" w:rsidRDefault="00177EE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H</w:t>
      </w:r>
      <w:r w:rsidR="003E0BF3" w:rsidRPr="00EC5163">
        <w:rPr>
          <w:rFonts w:ascii="Times New Roman" w:eastAsia="Times New Roman" w:hAnsi="Times New Roman" w:cs="Times New Roman"/>
          <w:kern w:val="28"/>
          <w:sz w:val="24"/>
          <w:szCs w:val="24"/>
        </w:rPr>
        <w:t>.</w:t>
      </w:r>
      <w:r w:rsidR="003E0BF3" w:rsidRPr="00EC5163">
        <w:rPr>
          <w:rFonts w:ascii="Times New Roman" w:eastAsia="Times New Roman" w:hAnsi="Times New Roman" w:cs="Times New Roman"/>
          <w:kern w:val="28"/>
          <w:sz w:val="24"/>
          <w:szCs w:val="24"/>
        </w:rPr>
        <w:tab/>
      </w:r>
      <w:r w:rsidR="00EE087C" w:rsidRPr="00EC5163">
        <w:rPr>
          <w:rFonts w:ascii="Times New Roman" w:eastAsia="Times New Roman" w:hAnsi="Times New Roman" w:cs="Times New Roman"/>
          <w:kern w:val="28"/>
          <w:sz w:val="24"/>
          <w:szCs w:val="24"/>
        </w:rPr>
        <w:t>Directs the maintenance of the L</w:t>
      </w:r>
      <w:r w:rsidR="003E0BF3" w:rsidRPr="00EC5163">
        <w:rPr>
          <w:rFonts w:ascii="Times New Roman" w:eastAsia="Times New Roman" w:hAnsi="Times New Roman" w:cs="Times New Roman"/>
          <w:kern w:val="28"/>
          <w:sz w:val="24"/>
          <w:szCs w:val="24"/>
        </w:rPr>
        <w:t>ibrary building</w:t>
      </w:r>
      <w:r w:rsidR="00EE087C" w:rsidRPr="00EC5163">
        <w:rPr>
          <w:rFonts w:ascii="Times New Roman" w:eastAsia="Times New Roman" w:hAnsi="Times New Roman" w:cs="Times New Roman"/>
          <w:kern w:val="28"/>
          <w:sz w:val="24"/>
          <w:szCs w:val="24"/>
        </w:rPr>
        <w:t>s</w:t>
      </w:r>
      <w:r w:rsidR="003E0BF3" w:rsidRPr="00EC5163">
        <w:rPr>
          <w:rFonts w:ascii="Times New Roman" w:eastAsia="Times New Roman" w:hAnsi="Times New Roman" w:cs="Times New Roman"/>
          <w:kern w:val="28"/>
          <w:sz w:val="24"/>
          <w:szCs w:val="24"/>
        </w:rPr>
        <w:t xml:space="preserve"> and grounds.</w:t>
      </w:r>
    </w:p>
    <w:p w14:paraId="3931D656" w14:textId="77777777" w:rsidR="003E0BF3" w:rsidRPr="00EC5163" w:rsidRDefault="00177EE3"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I</w:t>
      </w:r>
      <w:r w:rsidR="003E0BF3" w:rsidRPr="00EC5163">
        <w:rPr>
          <w:rFonts w:ascii="Times New Roman" w:eastAsia="Times New Roman" w:hAnsi="Times New Roman" w:cs="Times New Roman"/>
          <w:kern w:val="28"/>
          <w:sz w:val="24"/>
          <w:szCs w:val="24"/>
        </w:rPr>
        <w:t>.</w:t>
      </w:r>
      <w:r w:rsidR="003E0BF3" w:rsidRPr="00EC5163">
        <w:rPr>
          <w:rFonts w:ascii="Times New Roman" w:eastAsia="Times New Roman" w:hAnsi="Times New Roman" w:cs="Times New Roman"/>
          <w:kern w:val="28"/>
          <w:sz w:val="24"/>
          <w:szCs w:val="24"/>
        </w:rPr>
        <w:tab/>
        <w:t xml:space="preserve">Oversees </w:t>
      </w:r>
      <w:r w:rsidR="00FD5287" w:rsidRPr="00EC5163">
        <w:rPr>
          <w:rFonts w:ascii="Times New Roman" w:eastAsia="Times New Roman" w:hAnsi="Times New Roman" w:cs="Times New Roman"/>
          <w:kern w:val="28"/>
          <w:sz w:val="24"/>
          <w:szCs w:val="24"/>
        </w:rPr>
        <w:t>collection development</w:t>
      </w:r>
      <w:r w:rsidR="003E0BF3" w:rsidRPr="00EC5163">
        <w:rPr>
          <w:rFonts w:ascii="Times New Roman" w:eastAsia="Times New Roman" w:hAnsi="Times New Roman" w:cs="Times New Roman"/>
          <w:kern w:val="28"/>
          <w:sz w:val="24"/>
          <w:szCs w:val="24"/>
        </w:rPr>
        <w:t xml:space="preserve"> and cataloging of all materials.</w:t>
      </w:r>
    </w:p>
    <w:p w14:paraId="47F86880" w14:textId="77777777" w:rsidR="003E0BF3" w:rsidRPr="00EC5163" w:rsidRDefault="00177EE3"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J</w:t>
      </w:r>
      <w:r w:rsidR="003E0BF3" w:rsidRPr="00EC5163">
        <w:rPr>
          <w:rFonts w:ascii="Times New Roman" w:eastAsia="Times New Roman" w:hAnsi="Times New Roman" w:cs="Times New Roman"/>
          <w:kern w:val="28"/>
          <w:sz w:val="24"/>
          <w:szCs w:val="24"/>
        </w:rPr>
        <w:t>.</w:t>
      </w:r>
      <w:r w:rsidR="003E0BF3" w:rsidRPr="00EC5163">
        <w:rPr>
          <w:rFonts w:ascii="Times New Roman" w:eastAsia="Times New Roman" w:hAnsi="Times New Roman" w:cs="Times New Roman"/>
          <w:kern w:val="28"/>
          <w:sz w:val="24"/>
          <w:szCs w:val="24"/>
        </w:rPr>
        <w:tab/>
        <w:t>Assists with public services.</w:t>
      </w:r>
    </w:p>
    <w:p w14:paraId="1FCDC660" w14:textId="77777777" w:rsidR="003E0BF3" w:rsidRPr="00EC5163" w:rsidRDefault="00177EE3"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K</w:t>
      </w:r>
      <w:r w:rsidR="003E0BF3" w:rsidRPr="00EC5163">
        <w:rPr>
          <w:rFonts w:ascii="Times New Roman" w:eastAsia="Times New Roman" w:hAnsi="Times New Roman" w:cs="Times New Roman"/>
          <w:kern w:val="28"/>
          <w:sz w:val="24"/>
          <w:szCs w:val="24"/>
        </w:rPr>
        <w:t>.</w:t>
      </w:r>
      <w:r w:rsidR="003E0BF3" w:rsidRPr="00EC5163">
        <w:rPr>
          <w:rFonts w:ascii="Times New Roman" w:eastAsia="Times New Roman" w:hAnsi="Times New Roman" w:cs="Times New Roman"/>
          <w:kern w:val="28"/>
          <w:sz w:val="24"/>
          <w:szCs w:val="24"/>
        </w:rPr>
        <w:tab/>
        <w:t>Oversees the maintenance of the Library’s network and OPAC software.</w:t>
      </w:r>
    </w:p>
    <w:p w14:paraId="34401C7B" w14:textId="77777777" w:rsidR="00A9575E" w:rsidRPr="00EC5163" w:rsidRDefault="00EA5A83"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L</w:t>
      </w:r>
      <w:r w:rsidR="00A9575E" w:rsidRPr="00EC5163">
        <w:rPr>
          <w:rFonts w:ascii="Times New Roman" w:eastAsia="Times New Roman" w:hAnsi="Times New Roman" w:cs="Times New Roman"/>
          <w:kern w:val="28"/>
          <w:sz w:val="24"/>
          <w:szCs w:val="24"/>
        </w:rPr>
        <w:t>.   Seeks supplemental funding opportunities through grants, endowments, bequests, and other appropriate sources.</w:t>
      </w:r>
    </w:p>
    <w:p w14:paraId="1A9158BA" w14:textId="77777777" w:rsidR="00353500" w:rsidRPr="00EC5163" w:rsidRDefault="00EA5A83"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M</w:t>
      </w:r>
      <w:r w:rsidR="00353500" w:rsidRPr="00EC5163">
        <w:rPr>
          <w:rFonts w:ascii="Times New Roman" w:eastAsia="Times New Roman" w:hAnsi="Times New Roman" w:cs="Times New Roman"/>
          <w:kern w:val="28"/>
          <w:sz w:val="24"/>
          <w:szCs w:val="24"/>
        </w:rPr>
        <w:t>.  Serves as a resource for all standing committees of the Board of Trustees.</w:t>
      </w:r>
    </w:p>
    <w:p w14:paraId="55059A55" w14:textId="77777777" w:rsidR="00831B21" w:rsidRPr="00EC5163" w:rsidRDefault="00831B21"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N.  Understands and monitors local, state, and national regulati</w:t>
      </w:r>
      <w:r w:rsidR="00EE087C" w:rsidRPr="00EC5163">
        <w:rPr>
          <w:rFonts w:ascii="Times New Roman" w:eastAsia="Times New Roman" w:hAnsi="Times New Roman" w:cs="Times New Roman"/>
          <w:kern w:val="28"/>
          <w:sz w:val="24"/>
          <w:szCs w:val="24"/>
        </w:rPr>
        <w:t>ons and statutes affecting the Library and L</w:t>
      </w:r>
      <w:r w:rsidRPr="00EC5163">
        <w:rPr>
          <w:rFonts w:ascii="Times New Roman" w:eastAsia="Times New Roman" w:hAnsi="Times New Roman" w:cs="Times New Roman"/>
          <w:kern w:val="28"/>
          <w:sz w:val="24"/>
          <w:szCs w:val="24"/>
        </w:rPr>
        <w:t>ibrary personnel.</w:t>
      </w:r>
    </w:p>
    <w:p w14:paraId="52FE82A6" w14:textId="77777777" w:rsidR="00353500" w:rsidRPr="00EC5163" w:rsidRDefault="00831B21"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O</w:t>
      </w:r>
      <w:r w:rsidR="00353500" w:rsidRPr="00EC5163">
        <w:rPr>
          <w:rFonts w:ascii="Times New Roman" w:eastAsia="Times New Roman" w:hAnsi="Times New Roman" w:cs="Times New Roman"/>
          <w:kern w:val="28"/>
          <w:sz w:val="24"/>
          <w:szCs w:val="24"/>
        </w:rPr>
        <w:t>.  Performs other tasks as assigned by the Library Board.</w:t>
      </w:r>
    </w:p>
    <w:p w14:paraId="08E6F6FF" w14:textId="77777777" w:rsidR="00C67C0C" w:rsidRPr="00EC5163" w:rsidRDefault="00C67C0C" w:rsidP="003E0BF3">
      <w:pPr>
        <w:widowControl w:val="0"/>
        <w:tabs>
          <w:tab w:val="left" w:pos="720"/>
        </w:tabs>
        <w:overflowPunct w:val="0"/>
        <w:autoSpaceDE w:val="0"/>
        <w:autoSpaceDN w:val="0"/>
        <w:adjustRightInd w:val="0"/>
        <w:spacing w:after="0" w:line="240" w:lineRule="auto"/>
        <w:ind w:left="720" w:hanging="360"/>
        <w:rPr>
          <w:rFonts w:ascii="Times New Roman" w:eastAsia="Times New Roman" w:hAnsi="Times New Roman" w:cs="Times New Roman"/>
          <w:kern w:val="28"/>
          <w:sz w:val="24"/>
          <w:szCs w:val="24"/>
        </w:rPr>
      </w:pPr>
    </w:p>
    <w:p w14:paraId="1F9E3C33" w14:textId="77777777" w:rsidR="00C67C0C" w:rsidRPr="00EC5163" w:rsidRDefault="00C67C0C" w:rsidP="00C67C0C">
      <w:pPr>
        <w:widowControl w:val="0"/>
        <w:tabs>
          <w:tab w:val="left" w:pos="720"/>
        </w:tabs>
        <w:overflowPunct w:val="0"/>
        <w:autoSpaceDE w:val="0"/>
        <w:autoSpaceDN w:val="0"/>
        <w:adjustRightInd w:val="0"/>
        <w:spacing w:after="0" w:line="240" w:lineRule="auto"/>
        <w:ind w:left="720" w:hanging="720"/>
        <w:rPr>
          <w:rFonts w:ascii="Times New Roman" w:hAnsi="Times New Roman" w:cs="Times New Roman"/>
          <w:b/>
          <w:bCs/>
          <w:kern w:val="28"/>
          <w:sz w:val="24"/>
          <w:szCs w:val="24"/>
          <w:u w:val="single"/>
        </w:rPr>
      </w:pPr>
      <w:r w:rsidRPr="00EC5163">
        <w:rPr>
          <w:rFonts w:ascii="Times New Roman" w:hAnsi="Times New Roman" w:cs="Times New Roman"/>
          <w:b/>
          <w:bCs/>
          <w:kern w:val="28"/>
          <w:sz w:val="24"/>
          <w:szCs w:val="24"/>
          <w:u w:val="single"/>
        </w:rPr>
        <w:t>Financial Management</w:t>
      </w:r>
    </w:p>
    <w:p w14:paraId="147846C6" w14:textId="77777777" w:rsidR="00C67C0C" w:rsidRPr="00EC5163" w:rsidRDefault="00C67C0C" w:rsidP="00C67C0C">
      <w:pPr>
        <w:widowControl w:val="0"/>
        <w:tabs>
          <w:tab w:val="left" w:pos="720"/>
        </w:tabs>
        <w:overflowPunct w:val="0"/>
        <w:autoSpaceDE w:val="0"/>
        <w:autoSpaceDN w:val="0"/>
        <w:adjustRightInd w:val="0"/>
        <w:spacing w:after="0" w:line="240" w:lineRule="auto"/>
        <w:ind w:left="720" w:hanging="720"/>
        <w:rPr>
          <w:rFonts w:ascii="Times New Roman" w:hAnsi="Times New Roman" w:cs="Times New Roman"/>
          <w:b/>
          <w:bCs/>
          <w:kern w:val="28"/>
          <w:sz w:val="24"/>
          <w:szCs w:val="24"/>
          <w:u w:val="single"/>
        </w:rPr>
      </w:pPr>
    </w:p>
    <w:p w14:paraId="653FD007" w14:textId="77777777" w:rsidR="00C67C0C" w:rsidRPr="00EC5163" w:rsidRDefault="00C67C0C" w:rsidP="00E145BD">
      <w:pPr>
        <w:pStyle w:val="ListParagraph"/>
        <w:widowControl w:val="0"/>
        <w:numPr>
          <w:ilvl w:val="0"/>
          <w:numId w:val="2"/>
        </w:numPr>
        <w:tabs>
          <w:tab w:val="left" w:pos="720"/>
        </w:tabs>
        <w:overflowPunct w:val="0"/>
        <w:autoSpaceDE w:val="0"/>
        <w:autoSpaceDN w:val="0"/>
        <w:adjustRightInd w:val="0"/>
        <w:spacing w:after="0" w:line="240" w:lineRule="auto"/>
        <w:ind w:left="72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Assures Library finances are accurately managed on a daily basis, including maintaining accounts payable and receivable.</w:t>
      </w:r>
    </w:p>
    <w:p w14:paraId="5C1C7BED" w14:textId="77777777" w:rsidR="00C67C0C" w:rsidRPr="00EC5163" w:rsidRDefault="000125B7" w:rsidP="00E145BD">
      <w:pPr>
        <w:pStyle w:val="ListParagraph"/>
        <w:widowControl w:val="0"/>
        <w:numPr>
          <w:ilvl w:val="0"/>
          <w:numId w:val="2"/>
        </w:numPr>
        <w:tabs>
          <w:tab w:val="left" w:pos="720"/>
        </w:tabs>
        <w:overflowPunct w:val="0"/>
        <w:autoSpaceDE w:val="0"/>
        <w:autoSpaceDN w:val="0"/>
        <w:adjustRightInd w:val="0"/>
        <w:spacing w:after="0" w:line="240" w:lineRule="auto"/>
        <w:ind w:left="72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Provides monthly financial planning data to the Library Board to assist in establishing long and short-term financial priorities.</w:t>
      </w:r>
    </w:p>
    <w:p w14:paraId="4BCB15B4" w14:textId="77777777" w:rsidR="000125B7" w:rsidRPr="00EC5163" w:rsidRDefault="000125B7" w:rsidP="00E145BD">
      <w:pPr>
        <w:pStyle w:val="ListParagraph"/>
        <w:widowControl w:val="0"/>
        <w:numPr>
          <w:ilvl w:val="0"/>
          <w:numId w:val="2"/>
        </w:numPr>
        <w:tabs>
          <w:tab w:val="left" w:pos="720"/>
        </w:tabs>
        <w:overflowPunct w:val="0"/>
        <w:autoSpaceDE w:val="0"/>
        <w:autoSpaceDN w:val="0"/>
        <w:adjustRightInd w:val="0"/>
        <w:spacing w:after="0" w:line="240" w:lineRule="auto"/>
        <w:ind w:left="72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Submits an annual budget to the Library Board in a timely manner, and directs, revises, and monitors expenditures in accordance with the budget.</w:t>
      </w:r>
    </w:p>
    <w:p w14:paraId="490C75BA" w14:textId="77777777" w:rsidR="009C29C4" w:rsidRPr="007C3150" w:rsidRDefault="000125B7" w:rsidP="003E0BF3">
      <w:pPr>
        <w:pStyle w:val="ListParagraph"/>
        <w:widowControl w:val="0"/>
        <w:numPr>
          <w:ilvl w:val="0"/>
          <w:numId w:val="2"/>
        </w:numPr>
        <w:tabs>
          <w:tab w:val="left" w:pos="720"/>
        </w:tabs>
        <w:overflowPunct w:val="0"/>
        <w:autoSpaceDE w:val="0"/>
        <w:autoSpaceDN w:val="0"/>
        <w:adjustRightInd w:val="0"/>
        <w:spacing w:after="0" w:line="240" w:lineRule="auto"/>
        <w:ind w:hanging="72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Monitors all Library income to assure accuracy and timely receipt</w:t>
      </w:r>
      <w:r w:rsidR="007C3150">
        <w:rPr>
          <w:rFonts w:ascii="Times New Roman" w:eastAsia="Times New Roman" w:hAnsi="Times New Roman" w:cs="Times New Roman"/>
          <w:kern w:val="28"/>
          <w:sz w:val="24"/>
          <w:szCs w:val="24"/>
        </w:rPr>
        <w:t>.</w:t>
      </w:r>
    </w:p>
    <w:p w14:paraId="7E0D4A84"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r w:rsidRPr="00EC5163">
        <w:rPr>
          <w:rFonts w:ascii="Times New Roman" w:hAnsi="Times New Roman" w:cs="Times New Roman"/>
          <w:b/>
          <w:bCs/>
          <w:kern w:val="28"/>
          <w:sz w:val="24"/>
          <w:szCs w:val="24"/>
          <w:u w:val="single"/>
        </w:rPr>
        <w:t>Planning</w:t>
      </w:r>
      <w:r w:rsidR="00C67C0C" w:rsidRPr="00EC5163">
        <w:rPr>
          <w:rFonts w:ascii="Times New Roman" w:hAnsi="Times New Roman" w:cs="Times New Roman"/>
          <w:b/>
          <w:bCs/>
          <w:kern w:val="28"/>
          <w:sz w:val="24"/>
          <w:szCs w:val="24"/>
          <w:u w:val="single"/>
        </w:rPr>
        <w:t xml:space="preserve"> and</w:t>
      </w:r>
      <w:r w:rsidRPr="00EC5163">
        <w:rPr>
          <w:rFonts w:ascii="Times New Roman" w:hAnsi="Times New Roman" w:cs="Times New Roman"/>
          <w:b/>
          <w:bCs/>
          <w:kern w:val="28"/>
          <w:sz w:val="24"/>
          <w:szCs w:val="24"/>
          <w:u w:val="single"/>
        </w:rPr>
        <w:t xml:space="preserve"> Organization </w:t>
      </w:r>
    </w:p>
    <w:p w14:paraId="5EF0A402"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rPr>
      </w:pPr>
    </w:p>
    <w:p w14:paraId="50D0DCE2"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A.</w:t>
      </w:r>
      <w:r w:rsidRPr="00EC5163">
        <w:rPr>
          <w:rFonts w:ascii="Times New Roman" w:eastAsia="Times New Roman" w:hAnsi="Times New Roman" w:cs="Times New Roman"/>
          <w:kern w:val="28"/>
          <w:sz w:val="24"/>
          <w:szCs w:val="24"/>
        </w:rPr>
        <w:tab/>
        <w:t xml:space="preserve">Plans, organizes, coordinates, and directs a balanced program of library service to </w:t>
      </w:r>
      <w:r w:rsidRPr="00EC5163">
        <w:rPr>
          <w:rFonts w:ascii="Times New Roman" w:eastAsia="Times New Roman" w:hAnsi="Times New Roman" w:cs="Times New Roman"/>
          <w:kern w:val="28"/>
          <w:sz w:val="24"/>
          <w:szCs w:val="24"/>
        </w:rPr>
        <w:tab/>
      </w:r>
    </w:p>
    <w:p w14:paraId="77B6A31D" w14:textId="77777777" w:rsidR="003E0BF3" w:rsidRPr="00EC5163" w:rsidRDefault="003E0BF3" w:rsidP="003E0BF3">
      <w:pPr>
        <w:widowControl w:val="0"/>
        <w:overflowPunct w:val="0"/>
        <w:autoSpaceDE w:val="0"/>
        <w:autoSpaceDN w:val="0"/>
        <w:adjustRightInd w:val="0"/>
        <w:spacing w:after="0" w:line="240" w:lineRule="auto"/>
        <w:ind w:left="360"/>
        <w:rPr>
          <w:rFonts w:ascii="Times New Roman" w:hAnsi="Times New Roman" w:cs="Times New Roman"/>
          <w:kern w:val="28"/>
          <w:sz w:val="24"/>
          <w:szCs w:val="24"/>
        </w:rPr>
      </w:pPr>
      <w:r w:rsidRPr="00EC5163">
        <w:rPr>
          <w:rFonts w:ascii="Times New Roman" w:hAnsi="Times New Roman" w:cs="Times New Roman"/>
          <w:kern w:val="28"/>
          <w:sz w:val="24"/>
          <w:szCs w:val="24"/>
        </w:rPr>
        <w:tab/>
        <w:t>meet the immedia</w:t>
      </w:r>
      <w:r w:rsidR="00EE087C" w:rsidRPr="00EC5163">
        <w:rPr>
          <w:rFonts w:ascii="Times New Roman" w:hAnsi="Times New Roman" w:cs="Times New Roman"/>
          <w:kern w:val="28"/>
          <w:sz w:val="24"/>
          <w:szCs w:val="24"/>
        </w:rPr>
        <w:t>te and long-range goals of the L</w:t>
      </w:r>
      <w:r w:rsidRPr="00EC5163">
        <w:rPr>
          <w:rFonts w:ascii="Times New Roman" w:hAnsi="Times New Roman" w:cs="Times New Roman"/>
          <w:kern w:val="28"/>
          <w:sz w:val="24"/>
          <w:szCs w:val="24"/>
        </w:rPr>
        <w:t>ibrary and the community.</w:t>
      </w:r>
    </w:p>
    <w:p w14:paraId="349C87A5" w14:textId="77777777" w:rsidR="003E0BF3" w:rsidRPr="00EC5163" w:rsidRDefault="003E0BF3" w:rsidP="00EA5A83">
      <w:pPr>
        <w:widowControl w:val="0"/>
        <w:overflowPunct w:val="0"/>
        <w:autoSpaceDE w:val="0"/>
        <w:autoSpaceDN w:val="0"/>
        <w:adjustRightInd w:val="0"/>
        <w:spacing w:after="0" w:line="240" w:lineRule="auto"/>
        <w:ind w:left="360"/>
        <w:rPr>
          <w:rFonts w:ascii="Times New Roman" w:hAnsi="Times New Roman" w:cs="Times New Roman"/>
          <w:kern w:val="28"/>
          <w:sz w:val="24"/>
          <w:szCs w:val="24"/>
        </w:rPr>
      </w:pPr>
      <w:r w:rsidRPr="00EC5163">
        <w:rPr>
          <w:rFonts w:ascii="Times New Roman" w:hAnsi="Times New Roman" w:cs="Times New Roman"/>
          <w:kern w:val="28"/>
          <w:sz w:val="24"/>
          <w:szCs w:val="24"/>
        </w:rPr>
        <w:t xml:space="preserve">B.  </w:t>
      </w:r>
      <w:r w:rsidR="009C29C4" w:rsidRPr="00EC5163">
        <w:rPr>
          <w:rFonts w:ascii="Times New Roman" w:hAnsi="Times New Roman" w:cs="Times New Roman"/>
          <w:kern w:val="28"/>
          <w:sz w:val="24"/>
          <w:szCs w:val="24"/>
        </w:rPr>
        <w:t>Develops long-term plans for the Library’s future.</w:t>
      </w:r>
    </w:p>
    <w:p w14:paraId="740CA55F"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p>
    <w:p w14:paraId="243124F3"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r w:rsidRPr="00EC5163">
        <w:rPr>
          <w:rFonts w:ascii="Times New Roman" w:hAnsi="Times New Roman" w:cs="Times New Roman"/>
          <w:b/>
          <w:bCs/>
          <w:kern w:val="28"/>
          <w:sz w:val="24"/>
          <w:szCs w:val="24"/>
          <w:u w:val="single"/>
        </w:rPr>
        <w:t>Personnel Management</w:t>
      </w:r>
    </w:p>
    <w:p w14:paraId="0C634670"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u w:val="single"/>
        </w:rPr>
      </w:pPr>
    </w:p>
    <w:p w14:paraId="5791E717"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A.</w:t>
      </w:r>
      <w:r w:rsidRPr="00EC5163">
        <w:rPr>
          <w:rFonts w:ascii="Times New Roman" w:eastAsia="Times New Roman" w:hAnsi="Times New Roman" w:cs="Times New Roman"/>
          <w:kern w:val="28"/>
          <w:sz w:val="24"/>
          <w:szCs w:val="24"/>
        </w:rPr>
        <w:tab/>
      </w:r>
      <w:r w:rsidR="00EE087C" w:rsidRPr="00EC5163">
        <w:rPr>
          <w:rFonts w:ascii="Times New Roman" w:eastAsia="Times New Roman" w:hAnsi="Times New Roman" w:cs="Times New Roman"/>
          <w:kern w:val="28"/>
          <w:sz w:val="24"/>
          <w:szCs w:val="24"/>
        </w:rPr>
        <w:t>Develops staff job descriptions;</w:t>
      </w:r>
      <w:r w:rsidRPr="00EC5163">
        <w:rPr>
          <w:rFonts w:ascii="Times New Roman" w:eastAsia="Times New Roman" w:hAnsi="Times New Roman" w:cs="Times New Roman"/>
          <w:kern w:val="28"/>
          <w:sz w:val="24"/>
          <w:szCs w:val="24"/>
        </w:rPr>
        <w:t xml:space="preserve"> recommends and administers personnel policies.</w:t>
      </w:r>
    </w:p>
    <w:p w14:paraId="135B443C"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B.</w:t>
      </w:r>
      <w:r w:rsidRPr="00EC5163">
        <w:rPr>
          <w:rFonts w:ascii="Times New Roman" w:eastAsia="Times New Roman" w:hAnsi="Times New Roman" w:cs="Times New Roman"/>
          <w:kern w:val="28"/>
          <w:sz w:val="24"/>
          <w:szCs w:val="24"/>
        </w:rPr>
        <w:tab/>
        <w:t>Hires,</w:t>
      </w:r>
      <w:r w:rsidR="007700FF" w:rsidRPr="00EC5163">
        <w:rPr>
          <w:rFonts w:ascii="Times New Roman" w:eastAsia="Times New Roman" w:hAnsi="Times New Roman" w:cs="Times New Roman"/>
          <w:kern w:val="28"/>
          <w:sz w:val="24"/>
          <w:szCs w:val="24"/>
        </w:rPr>
        <w:t xml:space="preserve"> </w:t>
      </w:r>
      <w:r w:rsidR="00C67C0C" w:rsidRPr="00EC5163">
        <w:rPr>
          <w:rFonts w:ascii="Times New Roman" w:eastAsia="Times New Roman" w:hAnsi="Times New Roman" w:cs="Times New Roman"/>
          <w:kern w:val="28"/>
          <w:sz w:val="24"/>
          <w:szCs w:val="24"/>
        </w:rPr>
        <w:t>schedules,</w:t>
      </w:r>
      <w:r w:rsidRPr="00EC5163">
        <w:rPr>
          <w:rFonts w:ascii="Times New Roman" w:eastAsia="Times New Roman" w:hAnsi="Times New Roman" w:cs="Times New Roman"/>
          <w:kern w:val="28"/>
          <w:sz w:val="24"/>
          <w:szCs w:val="24"/>
        </w:rPr>
        <w:t xml:space="preserve"> evaluates, promotes, disciplines, and terminates the employment of staff.</w:t>
      </w:r>
    </w:p>
    <w:p w14:paraId="2F557456"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C.</w:t>
      </w:r>
      <w:r w:rsidRPr="00EC5163">
        <w:rPr>
          <w:rFonts w:ascii="Times New Roman" w:eastAsia="Times New Roman" w:hAnsi="Times New Roman" w:cs="Times New Roman"/>
          <w:kern w:val="28"/>
          <w:sz w:val="24"/>
          <w:szCs w:val="24"/>
        </w:rPr>
        <w:tab/>
        <w:t>Defines expectations for staff performance and sets goals for service and programming; promotes high staff morale.</w:t>
      </w:r>
    </w:p>
    <w:p w14:paraId="7C5CC61B"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D.</w:t>
      </w:r>
      <w:r w:rsidRPr="00EC5163">
        <w:rPr>
          <w:rFonts w:ascii="Times New Roman" w:eastAsia="Times New Roman" w:hAnsi="Times New Roman" w:cs="Times New Roman"/>
          <w:kern w:val="28"/>
          <w:sz w:val="24"/>
          <w:szCs w:val="24"/>
        </w:rPr>
        <w:tab/>
      </w:r>
      <w:r w:rsidR="00982D7F" w:rsidRPr="00EC5163">
        <w:rPr>
          <w:rFonts w:ascii="Times New Roman" w:eastAsia="Times New Roman" w:hAnsi="Times New Roman" w:cs="Times New Roman"/>
          <w:kern w:val="28"/>
          <w:sz w:val="24"/>
          <w:szCs w:val="24"/>
        </w:rPr>
        <w:t>Assures</w:t>
      </w:r>
      <w:r w:rsidRPr="00EC5163">
        <w:rPr>
          <w:rFonts w:ascii="Times New Roman" w:eastAsia="Times New Roman" w:hAnsi="Times New Roman" w:cs="Times New Roman"/>
          <w:kern w:val="28"/>
          <w:sz w:val="24"/>
          <w:szCs w:val="24"/>
        </w:rPr>
        <w:t xml:space="preserve"> </w:t>
      </w:r>
      <w:r w:rsidR="00982D7F" w:rsidRPr="00EC5163">
        <w:rPr>
          <w:rFonts w:ascii="Times New Roman" w:eastAsia="Times New Roman" w:hAnsi="Times New Roman" w:cs="Times New Roman"/>
          <w:kern w:val="28"/>
          <w:sz w:val="24"/>
          <w:szCs w:val="24"/>
        </w:rPr>
        <w:t>staff</w:t>
      </w:r>
      <w:r w:rsidRPr="00EC5163">
        <w:rPr>
          <w:rFonts w:ascii="Times New Roman" w:eastAsia="Times New Roman" w:hAnsi="Times New Roman" w:cs="Times New Roman"/>
          <w:kern w:val="28"/>
          <w:sz w:val="24"/>
          <w:szCs w:val="24"/>
        </w:rPr>
        <w:t xml:space="preserve"> training and development</w:t>
      </w:r>
      <w:r w:rsidR="00982D7F" w:rsidRPr="00EC5163">
        <w:rPr>
          <w:rFonts w:ascii="Times New Roman" w:eastAsia="Times New Roman" w:hAnsi="Times New Roman" w:cs="Times New Roman"/>
          <w:kern w:val="28"/>
          <w:sz w:val="24"/>
          <w:szCs w:val="24"/>
        </w:rPr>
        <w:t xml:space="preserve"> opportunities</w:t>
      </w:r>
      <w:r w:rsidRPr="00EC5163">
        <w:rPr>
          <w:rFonts w:ascii="Times New Roman" w:eastAsia="Times New Roman" w:hAnsi="Times New Roman" w:cs="Times New Roman"/>
          <w:kern w:val="28"/>
          <w:sz w:val="24"/>
          <w:szCs w:val="24"/>
        </w:rPr>
        <w:t>.</w:t>
      </w:r>
    </w:p>
    <w:p w14:paraId="0E28E2DD" w14:textId="77777777" w:rsidR="003E0BF3" w:rsidRPr="00EC5163" w:rsidRDefault="003E0BF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E.  Acts as a consultant, mediator, and facilitator for staff.</w:t>
      </w:r>
    </w:p>
    <w:p w14:paraId="5193DEDF" w14:textId="77777777" w:rsidR="00177EE3" w:rsidRPr="00EC5163" w:rsidRDefault="00177EE3" w:rsidP="003E0BF3">
      <w:pPr>
        <w:widowControl w:val="0"/>
        <w:tabs>
          <w:tab w:val="left" w:pos="720"/>
        </w:tabs>
        <w:overflowPunct w:val="0"/>
        <w:adjustRightInd w:val="0"/>
        <w:spacing w:after="0" w:line="240" w:lineRule="auto"/>
        <w:ind w:left="720" w:hanging="360"/>
        <w:rPr>
          <w:rFonts w:ascii="Times New Roman" w:eastAsia="Times New Roman" w:hAnsi="Times New Roman" w:cs="Times New Roman"/>
          <w:kern w:val="28"/>
          <w:sz w:val="24"/>
          <w:szCs w:val="24"/>
        </w:rPr>
      </w:pPr>
      <w:r w:rsidRPr="00EC5163">
        <w:rPr>
          <w:rFonts w:ascii="Times New Roman" w:hAnsi="Times New Roman" w:cs="Times New Roman"/>
          <w:sz w:val="24"/>
          <w:szCs w:val="24"/>
        </w:rPr>
        <w:t xml:space="preserve">F. </w:t>
      </w:r>
      <w:r w:rsidR="00353500" w:rsidRPr="00EC5163">
        <w:rPr>
          <w:rFonts w:ascii="Times New Roman" w:hAnsi="Times New Roman" w:cs="Times New Roman"/>
          <w:sz w:val="24"/>
          <w:szCs w:val="24"/>
        </w:rPr>
        <w:t xml:space="preserve"> </w:t>
      </w:r>
      <w:r w:rsidRPr="00EC5163">
        <w:rPr>
          <w:rFonts w:ascii="Times New Roman" w:hAnsi="Times New Roman" w:cs="Times New Roman"/>
          <w:sz w:val="24"/>
          <w:szCs w:val="24"/>
        </w:rPr>
        <w:t>Consults with the Board of Trustees as needed.</w:t>
      </w:r>
    </w:p>
    <w:p w14:paraId="30D9FFC2"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14:paraId="36357AC9"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r w:rsidRPr="00EC5163">
        <w:rPr>
          <w:rFonts w:ascii="Times New Roman" w:hAnsi="Times New Roman" w:cs="Times New Roman"/>
          <w:b/>
          <w:bCs/>
          <w:kern w:val="28"/>
          <w:sz w:val="24"/>
          <w:szCs w:val="24"/>
          <w:u w:val="single"/>
        </w:rPr>
        <w:t>Community and Professional Development</w:t>
      </w:r>
    </w:p>
    <w:p w14:paraId="3CB44B89"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u w:val="single"/>
        </w:rPr>
      </w:pPr>
    </w:p>
    <w:p w14:paraId="6BC28A6D" w14:textId="77777777" w:rsidR="003E0BF3" w:rsidRPr="00EC5163" w:rsidRDefault="003E0BF3" w:rsidP="003E0BF3">
      <w:pPr>
        <w:widowControl w:val="0"/>
        <w:tabs>
          <w:tab w:val="left" w:pos="660"/>
        </w:tabs>
        <w:overflowPunct w:val="0"/>
        <w:adjustRightInd w:val="0"/>
        <w:spacing w:after="0" w:line="240" w:lineRule="auto"/>
        <w:ind w:left="66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A.</w:t>
      </w:r>
      <w:r w:rsidRPr="00EC5163">
        <w:rPr>
          <w:rFonts w:ascii="Times New Roman" w:eastAsia="Times New Roman" w:hAnsi="Times New Roman" w:cs="Times New Roman"/>
          <w:kern w:val="28"/>
          <w:sz w:val="24"/>
          <w:szCs w:val="24"/>
        </w:rPr>
        <w:tab/>
        <w:t>Recommends and administers public relations pro</w:t>
      </w:r>
      <w:r w:rsidR="001D1DD2">
        <w:rPr>
          <w:rFonts w:ascii="Times New Roman" w:eastAsia="Times New Roman" w:hAnsi="Times New Roman" w:cs="Times New Roman"/>
          <w:kern w:val="28"/>
          <w:sz w:val="24"/>
          <w:szCs w:val="24"/>
        </w:rPr>
        <w:t xml:space="preserve">grams to assure a high level of </w:t>
      </w:r>
      <w:r w:rsidRPr="00EC5163">
        <w:rPr>
          <w:rFonts w:ascii="Times New Roman" w:eastAsia="Times New Roman" w:hAnsi="Times New Roman" w:cs="Times New Roman"/>
          <w:kern w:val="28"/>
          <w:sz w:val="24"/>
          <w:szCs w:val="24"/>
        </w:rPr>
        <w:t>visibility for the Library in the community</w:t>
      </w:r>
    </w:p>
    <w:p w14:paraId="214578A0" w14:textId="77777777" w:rsidR="003E0BF3" w:rsidRPr="00EC5163" w:rsidRDefault="003E0BF3" w:rsidP="003E0BF3">
      <w:pPr>
        <w:widowControl w:val="0"/>
        <w:tabs>
          <w:tab w:val="left" w:pos="660"/>
        </w:tabs>
        <w:overflowPunct w:val="0"/>
        <w:adjustRightInd w:val="0"/>
        <w:spacing w:after="0" w:line="240" w:lineRule="auto"/>
        <w:ind w:left="66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B.</w:t>
      </w:r>
      <w:r w:rsidRPr="00EC5163">
        <w:rPr>
          <w:rFonts w:ascii="Times New Roman" w:eastAsia="Times New Roman" w:hAnsi="Times New Roman" w:cs="Times New Roman"/>
          <w:kern w:val="28"/>
          <w:sz w:val="24"/>
          <w:szCs w:val="24"/>
        </w:rPr>
        <w:tab/>
        <w:t>Establishes and maintains effective working relationships with other governmental agencies, professional agencies,</w:t>
      </w:r>
      <w:r w:rsidR="001A77B0" w:rsidRPr="00EC5163">
        <w:rPr>
          <w:rFonts w:ascii="Times New Roman" w:eastAsia="Times New Roman" w:hAnsi="Times New Roman" w:cs="Times New Roman"/>
          <w:kern w:val="28"/>
          <w:sz w:val="24"/>
          <w:szCs w:val="24"/>
        </w:rPr>
        <w:t xml:space="preserve"> libraries, </w:t>
      </w:r>
      <w:r w:rsidRPr="00EC5163">
        <w:rPr>
          <w:rFonts w:ascii="Times New Roman" w:eastAsia="Times New Roman" w:hAnsi="Times New Roman" w:cs="Times New Roman"/>
          <w:kern w:val="28"/>
          <w:sz w:val="24"/>
          <w:szCs w:val="24"/>
        </w:rPr>
        <w:t>civic and community groups</w:t>
      </w:r>
      <w:r w:rsidR="001A77B0" w:rsidRPr="00EC5163">
        <w:rPr>
          <w:rFonts w:ascii="Times New Roman" w:eastAsia="Times New Roman" w:hAnsi="Times New Roman" w:cs="Times New Roman"/>
          <w:kern w:val="28"/>
          <w:sz w:val="24"/>
          <w:szCs w:val="24"/>
        </w:rPr>
        <w:t>,</w:t>
      </w:r>
      <w:r w:rsidRPr="00EC5163">
        <w:rPr>
          <w:rFonts w:ascii="Times New Roman" w:eastAsia="Times New Roman" w:hAnsi="Times New Roman" w:cs="Times New Roman"/>
          <w:kern w:val="28"/>
          <w:sz w:val="24"/>
          <w:szCs w:val="24"/>
        </w:rPr>
        <w:t xml:space="preserve"> and the general public.</w:t>
      </w:r>
    </w:p>
    <w:p w14:paraId="013163E0" w14:textId="77777777" w:rsidR="003E0BF3" w:rsidRPr="00EC5163" w:rsidRDefault="003E0BF3" w:rsidP="003E0BF3">
      <w:pPr>
        <w:widowControl w:val="0"/>
        <w:tabs>
          <w:tab w:val="left" w:pos="660"/>
        </w:tabs>
        <w:overflowPunct w:val="0"/>
        <w:adjustRightInd w:val="0"/>
        <w:spacing w:after="0" w:line="240" w:lineRule="auto"/>
        <w:ind w:left="66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C.</w:t>
      </w:r>
      <w:r w:rsidRPr="00EC5163">
        <w:rPr>
          <w:rFonts w:ascii="Times New Roman" w:eastAsia="Times New Roman" w:hAnsi="Times New Roman" w:cs="Times New Roman"/>
          <w:kern w:val="28"/>
          <w:sz w:val="24"/>
          <w:szCs w:val="24"/>
        </w:rPr>
        <w:tab/>
        <w:t>Participates in professional development opportunities.</w:t>
      </w:r>
    </w:p>
    <w:p w14:paraId="5ED1425E" w14:textId="77777777" w:rsidR="003E0BF3" w:rsidRPr="00EC5163" w:rsidRDefault="003E0BF3" w:rsidP="003E0BF3">
      <w:pPr>
        <w:widowControl w:val="0"/>
        <w:tabs>
          <w:tab w:val="left" w:pos="660"/>
        </w:tabs>
        <w:overflowPunct w:val="0"/>
        <w:adjustRightInd w:val="0"/>
        <w:spacing w:after="0" w:line="240" w:lineRule="auto"/>
        <w:ind w:left="66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D.  Represents the Library at appropriate community events.</w:t>
      </w:r>
    </w:p>
    <w:p w14:paraId="1CEC009F" w14:textId="77777777" w:rsidR="00831B21" w:rsidRPr="00EC5163" w:rsidRDefault="00831B21" w:rsidP="003E0BF3">
      <w:pPr>
        <w:widowControl w:val="0"/>
        <w:tabs>
          <w:tab w:val="left" w:pos="660"/>
        </w:tabs>
        <w:overflowPunct w:val="0"/>
        <w:adjustRightInd w:val="0"/>
        <w:spacing w:after="0" w:line="240" w:lineRule="auto"/>
        <w:ind w:left="660" w:hanging="360"/>
        <w:rPr>
          <w:rFonts w:ascii="Times New Roman" w:eastAsia="Times New Roman" w:hAnsi="Times New Roman" w:cs="Times New Roman"/>
          <w:kern w:val="28"/>
          <w:sz w:val="24"/>
          <w:szCs w:val="24"/>
        </w:rPr>
      </w:pPr>
      <w:r w:rsidRPr="00EC5163">
        <w:rPr>
          <w:rFonts w:ascii="Times New Roman" w:eastAsia="Times New Roman" w:hAnsi="Times New Roman" w:cs="Times New Roman"/>
          <w:kern w:val="28"/>
          <w:sz w:val="24"/>
          <w:szCs w:val="24"/>
        </w:rPr>
        <w:t>E.  Presents a professional demeanor at all times.</w:t>
      </w:r>
    </w:p>
    <w:p w14:paraId="24E084FE"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u w:val="single"/>
        </w:rPr>
      </w:pPr>
    </w:p>
    <w:p w14:paraId="545AC4B6"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b/>
          <w:bCs/>
          <w:kern w:val="28"/>
          <w:sz w:val="24"/>
          <w:szCs w:val="24"/>
          <w:u w:val="single"/>
        </w:rPr>
      </w:pPr>
      <w:r w:rsidRPr="00EC5163">
        <w:rPr>
          <w:rFonts w:ascii="Times New Roman" w:hAnsi="Times New Roman" w:cs="Times New Roman"/>
          <w:b/>
          <w:bCs/>
          <w:kern w:val="28"/>
          <w:sz w:val="24"/>
          <w:szCs w:val="24"/>
          <w:u w:val="single"/>
        </w:rPr>
        <w:t>Position Requirements</w:t>
      </w:r>
    </w:p>
    <w:p w14:paraId="39395C0D" w14:textId="77777777" w:rsidR="003E0BF3" w:rsidRPr="00EC5163" w:rsidRDefault="003E0BF3" w:rsidP="003E0BF3">
      <w:pPr>
        <w:widowControl w:val="0"/>
        <w:overflowPunct w:val="0"/>
        <w:autoSpaceDE w:val="0"/>
        <w:autoSpaceDN w:val="0"/>
        <w:adjustRightInd w:val="0"/>
        <w:spacing w:after="0" w:line="240" w:lineRule="auto"/>
        <w:rPr>
          <w:rFonts w:ascii="Times New Roman" w:hAnsi="Times New Roman" w:cs="Times New Roman"/>
          <w:kern w:val="28"/>
          <w:sz w:val="24"/>
          <w:szCs w:val="24"/>
          <w:u w:val="single"/>
        </w:rPr>
      </w:pPr>
    </w:p>
    <w:p w14:paraId="688D21B5" w14:textId="77777777" w:rsidR="00EA5A83" w:rsidRPr="00EC5163" w:rsidRDefault="00EA5A83" w:rsidP="00EA5A83">
      <w:pPr>
        <w:jc w:val="both"/>
        <w:rPr>
          <w:rFonts w:ascii="Times New Roman" w:hAnsi="Times New Roman" w:cs="Times New Roman"/>
          <w:b/>
          <w:sz w:val="24"/>
          <w:szCs w:val="24"/>
          <w:u w:val="single"/>
        </w:rPr>
      </w:pPr>
      <w:r w:rsidRPr="00EC5163">
        <w:rPr>
          <w:rFonts w:ascii="Times New Roman" w:hAnsi="Times New Roman" w:cs="Times New Roman"/>
          <w:b/>
          <w:sz w:val="24"/>
          <w:szCs w:val="24"/>
          <w:u w:val="single"/>
        </w:rPr>
        <w:t>Education:</w:t>
      </w:r>
      <w:r w:rsidRPr="00EC5163">
        <w:rPr>
          <w:rFonts w:ascii="Times New Roman" w:hAnsi="Times New Roman" w:cs="Times New Roman"/>
          <w:sz w:val="24"/>
          <w:szCs w:val="24"/>
        </w:rPr>
        <w:t xml:space="preserve">  Master’s degree in library science or library and information science from a program accredited by the American Library Association </w:t>
      </w:r>
      <w:r w:rsidRPr="00EC5163">
        <w:rPr>
          <w:rFonts w:ascii="Times New Roman" w:hAnsi="Times New Roman" w:cs="Times New Roman"/>
          <w:b/>
          <w:sz w:val="24"/>
          <w:szCs w:val="24"/>
        </w:rPr>
        <w:t>preferred</w:t>
      </w:r>
      <w:r w:rsidRPr="00EC5163">
        <w:rPr>
          <w:rFonts w:ascii="Times New Roman" w:hAnsi="Times New Roman" w:cs="Times New Roman"/>
          <w:sz w:val="24"/>
          <w:szCs w:val="24"/>
        </w:rPr>
        <w:t xml:space="preserve">; </w:t>
      </w:r>
      <w:r w:rsidR="001D1DD2">
        <w:rPr>
          <w:rFonts w:ascii="Times New Roman" w:hAnsi="Times New Roman" w:cs="Times New Roman"/>
          <w:sz w:val="24"/>
          <w:szCs w:val="24"/>
        </w:rPr>
        <w:t xml:space="preserve">a </w:t>
      </w:r>
      <w:r w:rsidRPr="00EC5163">
        <w:rPr>
          <w:rFonts w:ascii="Times New Roman" w:hAnsi="Times New Roman" w:cs="Times New Roman"/>
          <w:sz w:val="24"/>
          <w:szCs w:val="24"/>
        </w:rPr>
        <w:t xml:space="preserve">bachelor’s degree </w:t>
      </w:r>
      <w:r w:rsidR="001D1DD2">
        <w:rPr>
          <w:rFonts w:ascii="Times New Roman" w:hAnsi="Times New Roman" w:cs="Times New Roman"/>
          <w:sz w:val="24"/>
          <w:szCs w:val="24"/>
        </w:rPr>
        <w:t>from an accredited college or university is</w:t>
      </w:r>
      <w:r w:rsidRPr="00EC5163">
        <w:rPr>
          <w:rFonts w:ascii="Times New Roman" w:hAnsi="Times New Roman" w:cs="Times New Roman"/>
          <w:sz w:val="24"/>
          <w:szCs w:val="24"/>
        </w:rPr>
        <w:t xml:space="preserve"> </w:t>
      </w:r>
      <w:r w:rsidRPr="00EC5163">
        <w:rPr>
          <w:rFonts w:ascii="Times New Roman" w:hAnsi="Times New Roman" w:cs="Times New Roman"/>
          <w:b/>
          <w:sz w:val="24"/>
          <w:szCs w:val="24"/>
        </w:rPr>
        <w:t>required.</w:t>
      </w:r>
    </w:p>
    <w:p w14:paraId="0953056F" w14:textId="77777777" w:rsidR="00EA5A83" w:rsidRPr="00EC5163" w:rsidRDefault="00EA5A83" w:rsidP="00EA5A83">
      <w:pPr>
        <w:jc w:val="both"/>
        <w:rPr>
          <w:rFonts w:ascii="Times New Roman" w:hAnsi="Times New Roman" w:cs="Times New Roman"/>
          <w:sz w:val="24"/>
          <w:szCs w:val="24"/>
        </w:rPr>
      </w:pPr>
      <w:r w:rsidRPr="00EC5163">
        <w:rPr>
          <w:rFonts w:ascii="Times New Roman" w:hAnsi="Times New Roman" w:cs="Times New Roman"/>
          <w:b/>
          <w:sz w:val="24"/>
          <w:szCs w:val="24"/>
          <w:u w:val="single"/>
        </w:rPr>
        <w:t>Experience:</w:t>
      </w:r>
      <w:r w:rsidRPr="00EC5163">
        <w:rPr>
          <w:rFonts w:ascii="Times New Roman" w:hAnsi="Times New Roman" w:cs="Times New Roman"/>
          <w:sz w:val="24"/>
          <w:szCs w:val="24"/>
        </w:rPr>
        <w:tab/>
        <w:t>Minimum of three (3) years of increasingly responsible experience in a professional library position, of which at least two</w:t>
      </w:r>
      <w:r w:rsidR="00355F29">
        <w:rPr>
          <w:rFonts w:ascii="Times New Roman" w:hAnsi="Times New Roman" w:cs="Times New Roman"/>
          <w:sz w:val="24"/>
          <w:szCs w:val="24"/>
        </w:rPr>
        <w:t xml:space="preserve"> </w:t>
      </w:r>
      <w:r w:rsidRPr="00EC5163">
        <w:rPr>
          <w:rFonts w:ascii="Times New Roman" w:hAnsi="Times New Roman" w:cs="Times New Roman"/>
          <w:sz w:val="24"/>
          <w:szCs w:val="24"/>
        </w:rPr>
        <w:t xml:space="preserve">(2) years have been in a position of supervision in a public library  </w:t>
      </w:r>
    </w:p>
    <w:p w14:paraId="51041D49" w14:textId="77777777" w:rsidR="00EA5A83" w:rsidRPr="00EC5163" w:rsidRDefault="00EA5A83" w:rsidP="00EA5A83">
      <w:pPr>
        <w:jc w:val="both"/>
        <w:rPr>
          <w:rFonts w:ascii="Times New Roman" w:hAnsi="Times New Roman" w:cs="Times New Roman"/>
          <w:sz w:val="24"/>
          <w:szCs w:val="24"/>
        </w:rPr>
      </w:pPr>
      <w:r w:rsidRPr="00EC5163">
        <w:rPr>
          <w:rFonts w:ascii="Times New Roman" w:hAnsi="Times New Roman" w:cs="Times New Roman"/>
          <w:b/>
          <w:sz w:val="24"/>
          <w:szCs w:val="24"/>
          <w:u w:val="single"/>
        </w:rPr>
        <w:t>License or Certificate:</w:t>
      </w:r>
      <w:r w:rsidRPr="00EC5163">
        <w:rPr>
          <w:rFonts w:ascii="Times New Roman" w:hAnsi="Times New Roman" w:cs="Times New Roman"/>
          <w:sz w:val="24"/>
          <w:szCs w:val="24"/>
        </w:rPr>
        <w:t xml:space="preserve">  Possession of level 3 Professional Certificate from the Library of Michigan or eligible for certification before appointment. </w:t>
      </w:r>
    </w:p>
    <w:p w14:paraId="25E44892" w14:textId="77777777" w:rsidR="00EA5A83" w:rsidRPr="00EC5163" w:rsidRDefault="00EA5A83" w:rsidP="00EA5A83">
      <w:pPr>
        <w:pStyle w:val="Default"/>
        <w:rPr>
          <w:rFonts w:ascii="Times New Roman" w:hAnsi="Times New Roman" w:cs="Times New Roman"/>
        </w:rPr>
      </w:pPr>
      <w:r w:rsidRPr="00EC5163">
        <w:rPr>
          <w:rFonts w:ascii="Times New Roman" w:hAnsi="Times New Roman" w:cs="Times New Roman"/>
        </w:rPr>
        <w:t xml:space="preserve">Completion of the New Director’s workshop from the Library of Michigan within one year of becoming a director and completion of  the Advanced Director’s workshop within two years of becoming a director. </w:t>
      </w:r>
    </w:p>
    <w:p w14:paraId="41C0D4B8" w14:textId="77777777" w:rsidR="003E0BF3" w:rsidRPr="00EC5163" w:rsidRDefault="003E0BF3" w:rsidP="00EA5A83">
      <w:pPr>
        <w:widowControl w:val="0"/>
        <w:tabs>
          <w:tab w:val="left" w:pos="660"/>
        </w:tabs>
        <w:overflowPunct w:val="0"/>
        <w:adjustRightInd w:val="0"/>
        <w:spacing w:after="0" w:line="240" w:lineRule="auto"/>
        <w:ind w:left="660" w:hanging="360"/>
        <w:rPr>
          <w:rFonts w:ascii="Times New Roman" w:eastAsia="Times New Roman" w:hAnsi="Times New Roman" w:cs="Times New Roman"/>
          <w:kern w:val="28"/>
          <w:sz w:val="24"/>
          <w:szCs w:val="24"/>
        </w:rPr>
      </w:pPr>
    </w:p>
    <w:p w14:paraId="1DAD5BDB" w14:textId="77777777" w:rsidR="003E0BF3" w:rsidRPr="00EC5163" w:rsidRDefault="003E0BF3" w:rsidP="00F1601E">
      <w:pPr>
        <w:widowControl w:val="0"/>
        <w:overflowPunct w:val="0"/>
        <w:autoSpaceDE w:val="0"/>
        <w:autoSpaceDN w:val="0"/>
        <w:adjustRightInd w:val="0"/>
        <w:spacing w:after="0" w:line="240" w:lineRule="auto"/>
        <w:ind w:firstLine="720"/>
        <w:rPr>
          <w:rFonts w:ascii="Times New Roman" w:hAnsi="Times New Roman" w:cs="Times New Roman"/>
          <w:kern w:val="28"/>
          <w:sz w:val="24"/>
          <w:szCs w:val="24"/>
        </w:rPr>
      </w:pPr>
    </w:p>
    <w:p w14:paraId="1EA99F33" w14:textId="77777777" w:rsidR="00862693" w:rsidRPr="00EC5163" w:rsidRDefault="00862693" w:rsidP="00862693">
      <w:pPr>
        <w:rPr>
          <w:rFonts w:ascii="Times New Roman" w:hAnsi="Times New Roman" w:cs="Times New Roman"/>
          <w:sz w:val="24"/>
          <w:szCs w:val="24"/>
          <w:u w:val="single"/>
        </w:rPr>
      </w:pPr>
      <w:r w:rsidRPr="00EC5163">
        <w:rPr>
          <w:rFonts w:ascii="Times New Roman" w:hAnsi="Times New Roman" w:cs="Times New Roman"/>
          <w:b/>
          <w:sz w:val="24"/>
          <w:szCs w:val="24"/>
          <w:u w:val="single"/>
        </w:rPr>
        <w:t>Physical Demands and Work Environment</w:t>
      </w:r>
    </w:p>
    <w:p w14:paraId="6C4D3BAB" w14:textId="77777777" w:rsidR="00862693" w:rsidRPr="00EC5163" w:rsidRDefault="00862693" w:rsidP="00862693">
      <w:pPr>
        <w:rPr>
          <w:rFonts w:ascii="Times New Roman" w:hAnsi="Times New Roman" w:cs="Times New Roman"/>
          <w:sz w:val="24"/>
          <w:szCs w:val="24"/>
        </w:rPr>
      </w:pPr>
      <w:r w:rsidRPr="00EC5163">
        <w:rPr>
          <w:rFonts w:ascii="Times New Roman" w:hAnsi="Times New Roman" w:cs="Times New Roman"/>
          <w:sz w:val="24"/>
          <w:szCs w:val="24"/>
        </w:rPr>
        <w:lastRenderedPageBreak/>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14:paraId="69F70EA6" w14:textId="77777777" w:rsidR="00862693" w:rsidRPr="00EC5163" w:rsidRDefault="00862693" w:rsidP="00862693">
      <w:pPr>
        <w:rPr>
          <w:rFonts w:ascii="Times New Roman" w:hAnsi="Times New Roman" w:cs="Times New Roman"/>
          <w:sz w:val="24"/>
          <w:szCs w:val="24"/>
        </w:rPr>
      </w:pPr>
      <w:r w:rsidRPr="00EC5163">
        <w:rPr>
          <w:rFonts w:ascii="Times New Roman" w:hAnsi="Times New Roman" w:cs="Times New Roman"/>
          <w:sz w:val="24"/>
          <w:szCs w:val="24"/>
        </w:rPr>
        <w:t>While performing the duties of this job, the employee is regularly required to communicate with others in person and on the telephone.  The employee is frequently required to review and produce written and computerized documents.  The employee is frequently required to access and retrieve books, periodicals and other materials that vary in weight, size and shape and may be located at heights ranging from floor level to over-head level.  The employee is frequently required to access various locations within the Library and attend meetings in locations away from the building.  The employee must frequently lift and/or move ite</w:t>
      </w:r>
      <w:r w:rsidR="00353500" w:rsidRPr="00EC5163">
        <w:rPr>
          <w:rFonts w:ascii="Times New Roman" w:hAnsi="Times New Roman" w:cs="Times New Roman"/>
          <w:sz w:val="24"/>
          <w:szCs w:val="24"/>
        </w:rPr>
        <w:t>ms of</w:t>
      </w:r>
      <w:r w:rsidRPr="00EC5163">
        <w:rPr>
          <w:rFonts w:ascii="Times New Roman" w:hAnsi="Times New Roman" w:cs="Times New Roman"/>
          <w:sz w:val="24"/>
          <w:szCs w:val="24"/>
        </w:rPr>
        <w:t xml:space="preserve"> light or moderate weight.  </w:t>
      </w:r>
    </w:p>
    <w:p w14:paraId="45F9D623" w14:textId="77777777" w:rsidR="00862693" w:rsidRDefault="00862693" w:rsidP="00862693">
      <w:pPr>
        <w:rPr>
          <w:rFonts w:ascii="Times New Roman" w:hAnsi="Times New Roman" w:cs="Times New Roman"/>
          <w:sz w:val="24"/>
          <w:szCs w:val="24"/>
        </w:rPr>
      </w:pPr>
      <w:r w:rsidRPr="00EC5163">
        <w:rPr>
          <w:rFonts w:ascii="Times New Roman" w:hAnsi="Times New Roman" w:cs="Times New Roman"/>
          <w:sz w:val="24"/>
          <w:szCs w:val="24"/>
        </w:rPr>
        <w:t>While performing the duties of this job, the employee regularly works in an office setting within a public library.  The noise level in the work environment is usually quiet.</w:t>
      </w:r>
    </w:p>
    <w:p w14:paraId="1C98E2C5" w14:textId="77777777" w:rsidR="00EC5163" w:rsidRDefault="00EC5163" w:rsidP="00862693">
      <w:pPr>
        <w:rPr>
          <w:rFonts w:ascii="Times New Roman" w:hAnsi="Times New Roman" w:cs="Times New Roman"/>
          <w:sz w:val="24"/>
          <w:szCs w:val="24"/>
        </w:rPr>
      </w:pPr>
    </w:p>
    <w:p w14:paraId="3040622E" w14:textId="77777777" w:rsidR="00EC5163" w:rsidRDefault="00EC5163" w:rsidP="00862693">
      <w:pPr>
        <w:rPr>
          <w:rFonts w:ascii="Times New Roman" w:hAnsi="Times New Roman" w:cs="Times New Roman"/>
          <w:sz w:val="24"/>
          <w:szCs w:val="24"/>
        </w:rPr>
      </w:pPr>
    </w:p>
    <w:p w14:paraId="3103448C" w14:textId="77777777" w:rsidR="00EC5163" w:rsidRDefault="00EC5163" w:rsidP="00862693">
      <w:pPr>
        <w:rPr>
          <w:rFonts w:ascii="Times New Roman" w:hAnsi="Times New Roman" w:cs="Times New Roman"/>
          <w:sz w:val="24"/>
          <w:szCs w:val="24"/>
        </w:rPr>
      </w:pPr>
    </w:p>
    <w:p w14:paraId="65696D6C" w14:textId="77777777" w:rsidR="00EC5163" w:rsidRDefault="00EC5163" w:rsidP="00862693">
      <w:pPr>
        <w:rPr>
          <w:rFonts w:ascii="Times New Roman" w:hAnsi="Times New Roman" w:cs="Times New Roman"/>
          <w:sz w:val="24"/>
          <w:szCs w:val="24"/>
        </w:rPr>
      </w:pPr>
    </w:p>
    <w:p w14:paraId="1897BBC7" w14:textId="77777777" w:rsidR="00EC5163" w:rsidRDefault="00EC5163" w:rsidP="00862693">
      <w:pPr>
        <w:rPr>
          <w:rFonts w:ascii="Times New Roman" w:hAnsi="Times New Roman" w:cs="Times New Roman"/>
          <w:sz w:val="24"/>
          <w:szCs w:val="24"/>
        </w:rPr>
      </w:pPr>
    </w:p>
    <w:p w14:paraId="100B7838" w14:textId="77777777" w:rsidR="00EC5163" w:rsidRDefault="00EC5163" w:rsidP="00862693">
      <w:pPr>
        <w:rPr>
          <w:rFonts w:ascii="Times New Roman" w:hAnsi="Times New Roman" w:cs="Times New Roman"/>
          <w:sz w:val="24"/>
          <w:szCs w:val="24"/>
        </w:rPr>
      </w:pPr>
    </w:p>
    <w:p w14:paraId="230FB54B" w14:textId="77777777" w:rsidR="00EC5163" w:rsidRDefault="00EC5163" w:rsidP="00862693">
      <w:pPr>
        <w:rPr>
          <w:rFonts w:ascii="Times New Roman" w:hAnsi="Times New Roman" w:cs="Times New Roman"/>
          <w:sz w:val="24"/>
          <w:szCs w:val="24"/>
        </w:rPr>
      </w:pPr>
    </w:p>
    <w:p w14:paraId="2CAAB386" w14:textId="77777777" w:rsidR="00EC5163" w:rsidRDefault="00EC5163" w:rsidP="00862693">
      <w:pPr>
        <w:rPr>
          <w:rFonts w:ascii="Times New Roman" w:hAnsi="Times New Roman" w:cs="Times New Roman"/>
          <w:sz w:val="24"/>
          <w:szCs w:val="24"/>
        </w:rPr>
      </w:pPr>
    </w:p>
    <w:p w14:paraId="2BB5D4C7" w14:textId="77777777" w:rsidR="00EC5163" w:rsidRDefault="00EC5163" w:rsidP="00862693">
      <w:pPr>
        <w:rPr>
          <w:rFonts w:ascii="Times New Roman" w:hAnsi="Times New Roman" w:cs="Times New Roman"/>
          <w:sz w:val="24"/>
          <w:szCs w:val="24"/>
        </w:rPr>
      </w:pPr>
    </w:p>
    <w:p w14:paraId="79B09980" w14:textId="77777777" w:rsidR="00EC5163" w:rsidRDefault="00EC5163" w:rsidP="00862693">
      <w:pPr>
        <w:rPr>
          <w:rFonts w:ascii="Times New Roman" w:hAnsi="Times New Roman" w:cs="Times New Roman"/>
          <w:sz w:val="24"/>
          <w:szCs w:val="24"/>
        </w:rPr>
      </w:pPr>
    </w:p>
    <w:p w14:paraId="06FDC115" w14:textId="77777777" w:rsidR="008213A7" w:rsidRDefault="008213A7" w:rsidP="00862693">
      <w:pPr>
        <w:rPr>
          <w:rFonts w:ascii="Times New Roman" w:hAnsi="Times New Roman" w:cs="Times New Roman"/>
          <w:sz w:val="24"/>
          <w:szCs w:val="24"/>
        </w:rPr>
      </w:pPr>
    </w:p>
    <w:p w14:paraId="4FE50697" w14:textId="77777777" w:rsidR="00F1601E" w:rsidRPr="00EC5163" w:rsidRDefault="008213A7" w:rsidP="00EC5163">
      <w:pPr>
        <w:jc w:val="right"/>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F1601E" w:rsidRPr="00EC5163" w:rsidSect="00975C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34DB3" w14:textId="77777777" w:rsidR="00E5562C" w:rsidRDefault="00E5562C" w:rsidP="005A7DA7">
      <w:pPr>
        <w:spacing w:after="0" w:line="240" w:lineRule="auto"/>
      </w:pPr>
      <w:r>
        <w:separator/>
      </w:r>
    </w:p>
  </w:endnote>
  <w:endnote w:type="continuationSeparator" w:id="0">
    <w:p w14:paraId="1E574087" w14:textId="77777777" w:rsidR="00E5562C" w:rsidRDefault="00E5562C" w:rsidP="005A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834A1" w14:textId="77777777" w:rsidR="005A7DA7" w:rsidRDefault="005A7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45486"/>
      <w:docPartObj>
        <w:docPartGallery w:val="Page Numbers (Bottom of Page)"/>
        <w:docPartUnique/>
      </w:docPartObj>
    </w:sdtPr>
    <w:sdtEndPr/>
    <w:sdtContent>
      <w:p w14:paraId="321BBC66" w14:textId="77777777" w:rsidR="005A7DA7" w:rsidRDefault="00E5562C">
        <w:pPr>
          <w:pStyle w:val="Footer"/>
          <w:jc w:val="right"/>
        </w:pPr>
        <w:r>
          <w:fldChar w:fldCharType="begin"/>
        </w:r>
        <w:r>
          <w:instrText xml:space="preserve"> PAGE   \* MERGEFORMAT </w:instrText>
        </w:r>
        <w:r>
          <w:fldChar w:fldCharType="separate"/>
        </w:r>
        <w:r w:rsidR="009E53D0">
          <w:rPr>
            <w:noProof/>
          </w:rPr>
          <w:t>3</w:t>
        </w:r>
        <w:r>
          <w:rPr>
            <w:noProof/>
          </w:rPr>
          <w:fldChar w:fldCharType="end"/>
        </w:r>
      </w:p>
    </w:sdtContent>
  </w:sdt>
  <w:p w14:paraId="6D1760BB" w14:textId="77777777" w:rsidR="005A7DA7" w:rsidRDefault="005A7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3CE" w14:textId="77777777" w:rsidR="005A7DA7" w:rsidRDefault="005A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10EBD" w14:textId="77777777" w:rsidR="00E5562C" w:rsidRDefault="00E5562C" w:rsidP="005A7DA7">
      <w:pPr>
        <w:spacing w:after="0" w:line="240" w:lineRule="auto"/>
      </w:pPr>
      <w:r>
        <w:separator/>
      </w:r>
    </w:p>
  </w:footnote>
  <w:footnote w:type="continuationSeparator" w:id="0">
    <w:p w14:paraId="524B1F6B" w14:textId="77777777" w:rsidR="00E5562C" w:rsidRDefault="00E5562C" w:rsidP="005A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A01F1" w14:textId="77777777" w:rsidR="005A7DA7" w:rsidRDefault="005A7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9BA0" w14:textId="77777777" w:rsidR="005A7DA7" w:rsidRDefault="005A7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826B" w14:textId="77777777" w:rsidR="005A7DA7" w:rsidRDefault="005A7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4E6E"/>
    <w:multiLevelType w:val="hybridMultilevel"/>
    <w:tmpl w:val="28E65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656408"/>
    <w:multiLevelType w:val="hybridMultilevel"/>
    <w:tmpl w:val="7BFABD46"/>
    <w:lvl w:ilvl="0" w:tplc="3C84E812">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B"/>
    <w:rsid w:val="000125B7"/>
    <w:rsid w:val="00037349"/>
    <w:rsid w:val="000576C5"/>
    <w:rsid w:val="000D230D"/>
    <w:rsid w:val="00177EE3"/>
    <w:rsid w:val="001A0ADC"/>
    <w:rsid w:val="001A54E3"/>
    <w:rsid w:val="001A77B0"/>
    <w:rsid w:val="001D1DD2"/>
    <w:rsid w:val="001E0E80"/>
    <w:rsid w:val="00284A5B"/>
    <w:rsid w:val="002B4022"/>
    <w:rsid w:val="002D2606"/>
    <w:rsid w:val="00311342"/>
    <w:rsid w:val="00345A02"/>
    <w:rsid w:val="00353500"/>
    <w:rsid w:val="00355F29"/>
    <w:rsid w:val="003E0BF3"/>
    <w:rsid w:val="0044501B"/>
    <w:rsid w:val="004905CF"/>
    <w:rsid w:val="004A349D"/>
    <w:rsid w:val="004A4567"/>
    <w:rsid w:val="004B34F2"/>
    <w:rsid w:val="004C3506"/>
    <w:rsid w:val="00510739"/>
    <w:rsid w:val="00556C23"/>
    <w:rsid w:val="00577E9E"/>
    <w:rsid w:val="00586B1C"/>
    <w:rsid w:val="005A7DA7"/>
    <w:rsid w:val="005B2E92"/>
    <w:rsid w:val="005F5310"/>
    <w:rsid w:val="00702C8C"/>
    <w:rsid w:val="007700FF"/>
    <w:rsid w:val="0079764F"/>
    <w:rsid w:val="007C3150"/>
    <w:rsid w:val="007D2A20"/>
    <w:rsid w:val="007E3B13"/>
    <w:rsid w:val="008213A7"/>
    <w:rsid w:val="00831B21"/>
    <w:rsid w:val="00842EC9"/>
    <w:rsid w:val="00862693"/>
    <w:rsid w:val="00897351"/>
    <w:rsid w:val="008B1346"/>
    <w:rsid w:val="00965F0B"/>
    <w:rsid w:val="00975C8A"/>
    <w:rsid w:val="00982D7F"/>
    <w:rsid w:val="009C29C4"/>
    <w:rsid w:val="009C5431"/>
    <w:rsid w:val="009D1A7A"/>
    <w:rsid w:val="009E53D0"/>
    <w:rsid w:val="00A44749"/>
    <w:rsid w:val="00A86666"/>
    <w:rsid w:val="00A9575E"/>
    <w:rsid w:val="00A95D4C"/>
    <w:rsid w:val="00B359F1"/>
    <w:rsid w:val="00BA24B6"/>
    <w:rsid w:val="00BD314E"/>
    <w:rsid w:val="00BE7B5A"/>
    <w:rsid w:val="00C12B5B"/>
    <w:rsid w:val="00C35010"/>
    <w:rsid w:val="00C66766"/>
    <w:rsid w:val="00C67C0C"/>
    <w:rsid w:val="00CC4546"/>
    <w:rsid w:val="00D77E0D"/>
    <w:rsid w:val="00D8097F"/>
    <w:rsid w:val="00E145BD"/>
    <w:rsid w:val="00E5562C"/>
    <w:rsid w:val="00EA5A83"/>
    <w:rsid w:val="00EC5163"/>
    <w:rsid w:val="00EE087C"/>
    <w:rsid w:val="00F1601E"/>
    <w:rsid w:val="00F24D32"/>
    <w:rsid w:val="00F8337D"/>
    <w:rsid w:val="00FB0428"/>
    <w:rsid w:val="00FC5C15"/>
    <w:rsid w:val="00FD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78CE8"/>
  <w15:docId w15:val="{7BF5DC73-1079-42E9-ADA9-BCEA0FF6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B5B"/>
    <w:pPr>
      <w:spacing w:after="0" w:line="240" w:lineRule="auto"/>
    </w:pPr>
  </w:style>
  <w:style w:type="paragraph" w:styleId="ListParagraph">
    <w:name w:val="List Paragraph"/>
    <w:basedOn w:val="Normal"/>
    <w:uiPriority w:val="34"/>
    <w:qFormat/>
    <w:rsid w:val="00C67C0C"/>
    <w:pPr>
      <w:ind w:left="720"/>
      <w:contextualSpacing/>
    </w:pPr>
  </w:style>
  <w:style w:type="paragraph" w:styleId="Header">
    <w:name w:val="header"/>
    <w:basedOn w:val="Normal"/>
    <w:link w:val="HeaderChar"/>
    <w:uiPriority w:val="99"/>
    <w:semiHidden/>
    <w:unhideWhenUsed/>
    <w:rsid w:val="005A7D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7DA7"/>
  </w:style>
  <w:style w:type="paragraph" w:styleId="Footer">
    <w:name w:val="footer"/>
    <w:basedOn w:val="Normal"/>
    <w:link w:val="FooterChar"/>
    <w:uiPriority w:val="99"/>
    <w:unhideWhenUsed/>
    <w:rsid w:val="005A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A7"/>
  </w:style>
  <w:style w:type="paragraph" w:customStyle="1" w:styleId="Default">
    <w:name w:val="Default"/>
    <w:rsid w:val="00EA5A8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0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Peter Lysy</cp:lastModifiedBy>
  <cp:revision>2</cp:revision>
  <cp:lastPrinted>2014-10-27T15:38:00Z</cp:lastPrinted>
  <dcterms:created xsi:type="dcterms:W3CDTF">2018-11-09T17:01:00Z</dcterms:created>
  <dcterms:modified xsi:type="dcterms:W3CDTF">2018-11-09T17:01:00Z</dcterms:modified>
</cp:coreProperties>
</file>