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E33" w:rsidRPr="005D736A" w:rsidRDefault="00BF6E33" w:rsidP="00730A11">
      <w:pPr>
        <w:autoSpaceDE w:val="0"/>
        <w:autoSpaceDN w:val="0"/>
        <w:adjustRightInd w:val="0"/>
        <w:spacing w:line="276" w:lineRule="auto"/>
        <w:rPr>
          <w:rFonts w:ascii="Arial" w:hAnsi="Arial" w:cs="Arial"/>
          <w:bCs/>
          <w:sz w:val="22"/>
          <w:szCs w:val="22"/>
        </w:rPr>
      </w:pPr>
      <w:r w:rsidRPr="005D736A">
        <w:rPr>
          <w:rFonts w:ascii="Arial" w:hAnsi="Arial" w:cs="Arial"/>
          <w:b/>
          <w:bCs/>
          <w:sz w:val="22"/>
          <w:szCs w:val="22"/>
        </w:rPr>
        <w:t xml:space="preserve">Position: </w:t>
      </w:r>
      <w:r w:rsidRPr="005D736A">
        <w:rPr>
          <w:rFonts w:ascii="Arial" w:hAnsi="Arial" w:cs="Arial"/>
          <w:bCs/>
          <w:sz w:val="22"/>
          <w:szCs w:val="22"/>
        </w:rPr>
        <w:t>Library Intern</w:t>
      </w:r>
    </w:p>
    <w:p w:rsidR="00BF6E33" w:rsidRPr="005D736A" w:rsidRDefault="00BF6E33" w:rsidP="00730A11">
      <w:pPr>
        <w:autoSpaceDE w:val="0"/>
        <w:autoSpaceDN w:val="0"/>
        <w:adjustRightInd w:val="0"/>
        <w:spacing w:line="276" w:lineRule="auto"/>
        <w:rPr>
          <w:rFonts w:ascii="Arial" w:hAnsi="Arial" w:cs="Arial"/>
          <w:bCs/>
          <w:sz w:val="22"/>
          <w:szCs w:val="22"/>
        </w:rPr>
      </w:pPr>
      <w:r w:rsidRPr="005D736A">
        <w:rPr>
          <w:rFonts w:ascii="Arial" w:hAnsi="Arial" w:cs="Arial"/>
          <w:b/>
          <w:bCs/>
          <w:sz w:val="22"/>
          <w:szCs w:val="22"/>
        </w:rPr>
        <w:t>Starting Salary:</w:t>
      </w:r>
      <w:r w:rsidRPr="005D736A">
        <w:rPr>
          <w:rFonts w:ascii="Arial" w:hAnsi="Arial" w:cs="Arial"/>
          <w:bCs/>
          <w:sz w:val="22"/>
          <w:szCs w:val="22"/>
        </w:rPr>
        <w:t xml:space="preserve"> $17.00 /hr</w:t>
      </w:r>
      <w:r w:rsidR="0093086A">
        <w:rPr>
          <w:rFonts w:ascii="Arial" w:hAnsi="Arial" w:cs="Arial"/>
          <w:bCs/>
          <w:sz w:val="22"/>
          <w:szCs w:val="22"/>
        </w:rPr>
        <w:t>.</w:t>
      </w:r>
    </w:p>
    <w:p w:rsidR="00BF6E33" w:rsidRPr="005D736A" w:rsidRDefault="00BF6E33" w:rsidP="00730A11">
      <w:pPr>
        <w:autoSpaceDE w:val="0"/>
        <w:autoSpaceDN w:val="0"/>
        <w:adjustRightInd w:val="0"/>
        <w:spacing w:line="276" w:lineRule="auto"/>
        <w:rPr>
          <w:rFonts w:ascii="Arial" w:hAnsi="Arial" w:cs="Arial"/>
          <w:bCs/>
          <w:sz w:val="22"/>
          <w:szCs w:val="22"/>
        </w:rPr>
      </w:pPr>
      <w:r w:rsidRPr="005D736A">
        <w:rPr>
          <w:rFonts w:ascii="Arial" w:hAnsi="Arial" w:cs="Arial"/>
          <w:b/>
          <w:bCs/>
          <w:sz w:val="22"/>
          <w:szCs w:val="22"/>
        </w:rPr>
        <w:t>Hours:</w:t>
      </w:r>
      <w:r w:rsidRPr="005D736A">
        <w:rPr>
          <w:rFonts w:ascii="Arial" w:hAnsi="Arial" w:cs="Arial"/>
          <w:bCs/>
          <w:sz w:val="22"/>
          <w:szCs w:val="22"/>
        </w:rPr>
        <w:t xml:space="preserve"> 12-20 hrs. /week</w:t>
      </w:r>
      <w:bookmarkStart w:id="0" w:name="_GoBack"/>
      <w:bookmarkEnd w:id="0"/>
    </w:p>
    <w:p w:rsidR="0057354C" w:rsidRPr="005D736A" w:rsidRDefault="0057354C" w:rsidP="00730A11">
      <w:pPr>
        <w:autoSpaceDE w:val="0"/>
        <w:autoSpaceDN w:val="0"/>
        <w:adjustRightInd w:val="0"/>
        <w:spacing w:line="276" w:lineRule="auto"/>
        <w:rPr>
          <w:rFonts w:ascii="Arial" w:hAnsi="Arial" w:cs="Arial"/>
          <w:sz w:val="22"/>
          <w:szCs w:val="22"/>
        </w:rPr>
      </w:pPr>
      <w:r w:rsidRPr="005D736A">
        <w:rPr>
          <w:rFonts w:ascii="Arial" w:hAnsi="Arial" w:cs="Arial"/>
          <w:sz w:val="22"/>
          <w:szCs w:val="22"/>
        </w:rPr>
        <w:tab/>
        <w:t>Includes a mix of day, evening, and weekend shifts</w:t>
      </w:r>
    </w:p>
    <w:p w:rsidR="0057354C" w:rsidRPr="005D736A" w:rsidRDefault="0057354C" w:rsidP="00730A11">
      <w:pPr>
        <w:autoSpaceDE w:val="0"/>
        <w:autoSpaceDN w:val="0"/>
        <w:adjustRightInd w:val="0"/>
        <w:spacing w:line="276" w:lineRule="auto"/>
        <w:rPr>
          <w:rFonts w:ascii="Arial" w:hAnsi="Arial" w:cs="Arial"/>
          <w:sz w:val="22"/>
          <w:szCs w:val="22"/>
        </w:rPr>
      </w:pPr>
      <w:r w:rsidRPr="005D736A">
        <w:rPr>
          <w:rFonts w:ascii="Arial" w:hAnsi="Arial" w:cs="Arial"/>
          <w:sz w:val="22"/>
          <w:szCs w:val="22"/>
        </w:rPr>
        <w:tab/>
        <w:t>Some evening availability M-Th required</w:t>
      </w:r>
    </w:p>
    <w:p w:rsidR="00BF6E33" w:rsidRPr="005D736A" w:rsidRDefault="00BF6E33" w:rsidP="00730A11">
      <w:pPr>
        <w:autoSpaceDE w:val="0"/>
        <w:autoSpaceDN w:val="0"/>
        <w:adjustRightInd w:val="0"/>
        <w:spacing w:line="276" w:lineRule="auto"/>
        <w:rPr>
          <w:rFonts w:ascii="Arial" w:hAnsi="Arial" w:cs="Arial"/>
          <w:sz w:val="22"/>
          <w:szCs w:val="22"/>
        </w:rPr>
      </w:pPr>
      <w:r w:rsidRPr="005D736A">
        <w:rPr>
          <w:rFonts w:ascii="Arial" w:hAnsi="Arial" w:cs="Arial"/>
          <w:b/>
          <w:bCs/>
          <w:sz w:val="22"/>
          <w:szCs w:val="22"/>
        </w:rPr>
        <w:t>Posted</w:t>
      </w:r>
      <w:r w:rsidRPr="005D736A">
        <w:rPr>
          <w:rFonts w:ascii="Arial" w:hAnsi="Arial" w:cs="Arial"/>
          <w:b/>
          <w:sz w:val="22"/>
          <w:szCs w:val="22"/>
        </w:rPr>
        <w:t>:</w:t>
      </w:r>
      <w:r w:rsidRPr="005D736A">
        <w:rPr>
          <w:rFonts w:ascii="Arial" w:hAnsi="Arial" w:cs="Arial"/>
          <w:sz w:val="22"/>
          <w:szCs w:val="22"/>
        </w:rPr>
        <w:t xml:space="preserve"> </w:t>
      </w:r>
      <w:r w:rsidR="00E61825">
        <w:rPr>
          <w:rFonts w:ascii="Arial" w:hAnsi="Arial" w:cs="Arial"/>
          <w:sz w:val="22"/>
          <w:szCs w:val="22"/>
        </w:rPr>
        <w:t>10/23/2023</w:t>
      </w:r>
    </w:p>
    <w:p w:rsidR="00BF6E33" w:rsidRPr="005D736A" w:rsidRDefault="00BF6E33" w:rsidP="00730A11">
      <w:pPr>
        <w:autoSpaceDE w:val="0"/>
        <w:autoSpaceDN w:val="0"/>
        <w:adjustRightInd w:val="0"/>
        <w:spacing w:line="276" w:lineRule="auto"/>
        <w:rPr>
          <w:rFonts w:ascii="Arial" w:hAnsi="Arial" w:cs="Arial"/>
          <w:bCs/>
          <w:sz w:val="22"/>
          <w:szCs w:val="22"/>
        </w:rPr>
      </w:pPr>
      <w:r w:rsidRPr="005D736A">
        <w:rPr>
          <w:rFonts w:ascii="Arial" w:hAnsi="Arial" w:cs="Arial"/>
          <w:b/>
          <w:bCs/>
          <w:sz w:val="22"/>
          <w:szCs w:val="22"/>
        </w:rPr>
        <w:t>Deadline:</w:t>
      </w:r>
      <w:r w:rsidRPr="005D736A">
        <w:rPr>
          <w:rFonts w:ascii="Arial" w:hAnsi="Arial" w:cs="Arial"/>
          <w:bCs/>
          <w:sz w:val="22"/>
          <w:szCs w:val="22"/>
        </w:rPr>
        <w:t xml:space="preserve"> Open until filled; interviews will be scheduled on a rolling basis.</w:t>
      </w:r>
    </w:p>
    <w:p w:rsidR="00BF6E33" w:rsidRPr="005D736A" w:rsidRDefault="00BF6E33" w:rsidP="00730A11">
      <w:pPr>
        <w:autoSpaceDE w:val="0"/>
        <w:autoSpaceDN w:val="0"/>
        <w:adjustRightInd w:val="0"/>
        <w:spacing w:line="276" w:lineRule="auto"/>
        <w:rPr>
          <w:rFonts w:ascii="Arial" w:hAnsi="Arial" w:cs="Arial"/>
          <w:sz w:val="22"/>
          <w:szCs w:val="22"/>
        </w:rPr>
      </w:pPr>
    </w:p>
    <w:p w:rsidR="00BF6E33" w:rsidRPr="005D736A" w:rsidRDefault="00BF6E33" w:rsidP="00730A11">
      <w:pPr>
        <w:autoSpaceDE w:val="0"/>
        <w:autoSpaceDN w:val="0"/>
        <w:adjustRightInd w:val="0"/>
        <w:spacing w:line="276" w:lineRule="auto"/>
        <w:rPr>
          <w:rFonts w:ascii="Arial" w:hAnsi="Arial" w:cs="Arial"/>
          <w:sz w:val="22"/>
          <w:szCs w:val="22"/>
        </w:rPr>
      </w:pPr>
      <w:r w:rsidRPr="005D736A">
        <w:rPr>
          <w:rFonts w:ascii="Arial" w:hAnsi="Arial" w:cs="Arial"/>
          <w:sz w:val="22"/>
          <w:szCs w:val="22"/>
        </w:rPr>
        <w:t>The Belleville Area District Library strives to be the heart of our community. We are a Class V Library, serving a diverse population of 42,000 in Belleville, Van Buren Township, and Sumpter Township. Our staff is highly collaborative and endeavors to provide the public with superior customer service.</w:t>
      </w:r>
    </w:p>
    <w:p w:rsidR="00BF6E33" w:rsidRPr="005D736A" w:rsidRDefault="00BF6E33" w:rsidP="00730A11">
      <w:pPr>
        <w:autoSpaceDE w:val="0"/>
        <w:autoSpaceDN w:val="0"/>
        <w:adjustRightInd w:val="0"/>
        <w:spacing w:line="276" w:lineRule="auto"/>
        <w:rPr>
          <w:rFonts w:ascii="Arial" w:hAnsi="Arial" w:cs="Arial"/>
          <w:sz w:val="22"/>
          <w:szCs w:val="22"/>
        </w:rPr>
      </w:pPr>
    </w:p>
    <w:p w:rsidR="00CA5069" w:rsidRPr="005D736A" w:rsidRDefault="00BF6E33" w:rsidP="00730A11">
      <w:pPr>
        <w:autoSpaceDE w:val="0"/>
        <w:autoSpaceDN w:val="0"/>
        <w:adjustRightInd w:val="0"/>
        <w:spacing w:line="276" w:lineRule="auto"/>
        <w:rPr>
          <w:rFonts w:ascii="Arial" w:hAnsi="Arial" w:cs="Arial"/>
          <w:sz w:val="22"/>
          <w:szCs w:val="22"/>
        </w:rPr>
      </w:pPr>
      <w:r w:rsidRPr="005D736A">
        <w:rPr>
          <w:rFonts w:ascii="Arial" w:hAnsi="Arial" w:cs="Arial"/>
          <w:sz w:val="22"/>
          <w:szCs w:val="22"/>
        </w:rPr>
        <w:t xml:space="preserve">We are looking for an enthusiastic and creative candidate who wants to explore librarianship as a career. The ideal candidate will have previous experience in customer service and will be currently enrolled in </w:t>
      </w:r>
      <w:r w:rsidR="00AB74E7" w:rsidRPr="005D736A">
        <w:rPr>
          <w:rFonts w:ascii="Arial" w:hAnsi="Arial" w:cs="Arial"/>
          <w:sz w:val="22"/>
          <w:szCs w:val="22"/>
        </w:rPr>
        <w:t>an undergraduate or graduate program</w:t>
      </w:r>
      <w:r w:rsidRPr="005D736A">
        <w:rPr>
          <w:rFonts w:ascii="Arial" w:hAnsi="Arial" w:cs="Arial"/>
          <w:sz w:val="22"/>
          <w:szCs w:val="22"/>
        </w:rPr>
        <w:t xml:space="preserve">. </w:t>
      </w:r>
    </w:p>
    <w:p w:rsidR="00BF6E33" w:rsidRPr="005D736A" w:rsidRDefault="00BF6E33" w:rsidP="00730A11">
      <w:pPr>
        <w:autoSpaceDE w:val="0"/>
        <w:autoSpaceDN w:val="0"/>
        <w:adjustRightInd w:val="0"/>
        <w:spacing w:line="276" w:lineRule="auto"/>
        <w:rPr>
          <w:rFonts w:ascii="Arial" w:hAnsi="Arial" w:cs="Arial"/>
          <w:sz w:val="22"/>
          <w:szCs w:val="22"/>
        </w:rPr>
      </w:pPr>
    </w:p>
    <w:p w:rsidR="00BF6E33" w:rsidRPr="005D736A" w:rsidRDefault="00BF6E33" w:rsidP="00730A11">
      <w:pPr>
        <w:pStyle w:val="Smallcaps"/>
        <w:spacing w:line="276" w:lineRule="auto"/>
        <w:rPr>
          <w:rFonts w:ascii="Arial" w:hAnsi="Arial" w:cs="Arial"/>
        </w:rPr>
      </w:pPr>
      <w:r w:rsidRPr="005D736A">
        <w:rPr>
          <w:rFonts w:ascii="Arial" w:hAnsi="Arial" w:cs="Arial"/>
        </w:rPr>
        <w:t>Primary Responsibilities:</w:t>
      </w:r>
    </w:p>
    <w:p w:rsidR="00BF6E33" w:rsidRPr="005D736A" w:rsidRDefault="00BF6E33" w:rsidP="00730A11">
      <w:pPr>
        <w:pStyle w:val="ListParagraph"/>
        <w:numPr>
          <w:ilvl w:val="0"/>
          <w:numId w:val="1"/>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Provide reference and readers’ advisory services in Youth, Adult or Teen departments as assigned.</w:t>
      </w:r>
    </w:p>
    <w:p w:rsidR="00BF6E33" w:rsidRPr="005D736A" w:rsidRDefault="008379E5" w:rsidP="00730A11">
      <w:pPr>
        <w:pStyle w:val="ListParagraph"/>
        <w:numPr>
          <w:ilvl w:val="0"/>
          <w:numId w:val="1"/>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Will develop a project or projects under the supervision of librarian staff. Example areas of focus might include collection development, public programming, technology instruction,</w:t>
      </w:r>
      <w:r w:rsidR="00AB74E7" w:rsidRPr="005D736A">
        <w:rPr>
          <w:rFonts w:ascii="Arial" w:hAnsi="Arial" w:cs="Arial"/>
          <w:sz w:val="22"/>
          <w:szCs w:val="22"/>
        </w:rPr>
        <w:t xml:space="preserve"> marketing/social media,</w:t>
      </w:r>
      <w:r w:rsidRPr="005D736A">
        <w:rPr>
          <w:rFonts w:ascii="Arial" w:hAnsi="Arial" w:cs="Arial"/>
          <w:sz w:val="22"/>
          <w:szCs w:val="22"/>
        </w:rPr>
        <w:t xml:space="preserve"> or another area as agreed upon by the student and a librarian supervisor.</w:t>
      </w:r>
    </w:p>
    <w:p w:rsidR="008A6EF5" w:rsidRPr="005D736A" w:rsidRDefault="008A6EF5" w:rsidP="00730A11">
      <w:pPr>
        <w:autoSpaceDE w:val="0"/>
        <w:autoSpaceDN w:val="0"/>
        <w:adjustRightInd w:val="0"/>
        <w:spacing w:line="276" w:lineRule="auto"/>
        <w:rPr>
          <w:rFonts w:ascii="Arial" w:hAnsi="Arial" w:cs="Arial"/>
          <w:b/>
          <w:sz w:val="22"/>
          <w:szCs w:val="22"/>
        </w:rPr>
      </w:pPr>
    </w:p>
    <w:p w:rsidR="008A6EF5" w:rsidRPr="005D736A" w:rsidRDefault="008A6EF5" w:rsidP="00730A11">
      <w:pPr>
        <w:autoSpaceDE w:val="0"/>
        <w:autoSpaceDN w:val="0"/>
        <w:adjustRightInd w:val="0"/>
        <w:spacing w:line="276" w:lineRule="auto"/>
        <w:rPr>
          <w:rFonts w:ascii="Arial" w:hAnsi="Arial" w:cs="Arial"/>
          <w:b/>
          <w:sz w:val="22"/>
          <w:szCs w:val="22"/>
        </w:rPr>
      </w:pPr>
      <w:r w:rsidRPr="005D736A">
        <w:rPr>
          <w:rFonts w:ascii="Arial" w:hAnsi="Arial" w:cs="Arial"/>
          <w:b/>
          <w:sz w:val="22"/>
          <w:szCs w:val="22"/>
        </w:rPr>
        <w:t xml:space="preserve">Description of </w:t>
      </w:r>
      <w:r w:rsidR="003D30BA" w:rsidRPr="005D736A">
        <w:rPr>
          <w:rFonts w:ascii="Arial" w:hAnsi="Arial" w:cs="Arial"/>
          <w:b/>
          <w:sz w:val="22"/>
          <w:szCs w:val="22"/>
        </w:rPr>
        <w:t>Reference and Readers’ Advisory</w:t>
      </w:r>
      <w:r w:rsidRPr="005D736A">
        <w:rPr>
          <w:rFonts w:ascii="Arial" w:hAnsi="Arial" w:cs="Arial"/>
          <w:b/>
          <w:sz w:val="22"/>
          <w:szCs w:val="22"/>
        </w:rPr>
        <w:t xml:space="preserve"> Duties:</w:t>
      </w:r>
    </w:p>
    <w:p w:rsidR="008A6EF5" w:rsidRPr="005D736A" w:rsidRDefault="003D30BA" w:rsidP="00730A11">
      <w:pPr>
        <w:pStyle w:val="ListParagraph"/>
        <w:numPr>
          <w:ilvl w:val="0"/>
          <w:numId w:val="2"/>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Answer questions at the public information desks in the Youth, Adult, and Teen departments.</w:t>
      </w:r>
    </w:p>
    <w:p w:rsidR="003D30BA" w:rsidRPr="005D736A" w:rsidRDefault="003D30BA" w:rsidP="00730A11">
      <w:pPr>
        <w:pStyle w:val="ListParagraph"/>
        <w:numPr>
          <w:ilvl w:val="0"/>
          <w:numId w:val="2"/>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Help visitors search for materials in the online catalog and locate items in the library.</w:t>
      </w:r>
    </w:p>
    <w:p w:rsidR="003D30BA" w:rsidRPr="005D736A" w:rsidRDefault="003D30BA" w:rsidP="00730A11">
      <w:pPr>
        <w:pStyle w:val="ListParagraph"/>
        <w:numPr>
          <w:ilvl w:val="0"/>
          <w:numId w:val="2"/>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Provide technology assistance to visitors at our public computers and on their personal devices.</w:t>
      </w:r>
    </w:p>
    <w:p w:rsidR="003D30BA" w:rsidRPr="005D736A" w:rsidRDefault="003D30BA" w:rsidP="00730A11">
      <w:pPr>
        <w:pStyle w:val="ListParagraph"/>
        <w:numPr>
          <w:ilvl w:val="0"/>
          <w:numId w:val="2"/>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 xml:space="preserve">Promote and provide troubleshooting for our digital services, including Libby, Hoopla, and </w:t>
      </w:r>
      <w:proofErr w:type="spellStart"/>
      <w:r w:rsidRPr="005D736A">
        <w:rPr>
          <w:rFonts w:ascii="Arial" w:hAnsi="Arial" w:cs="Arial"/>
          <w:sz w:val="22"/>
          <w:szCs w:val="22"/>
        </w:rPr>
        <w:t>Kanopy</w:t>
      </w:r>
      <w:proofErr w:type="spellEnd"/>
      <w:r w:rsidRPr="005D736A">
        <w:rPr>
          <w:rFonts w:ascii="Arial" w:hAnsi="Arial" w:cs="Arial"/>
          <w:sz w:val="22"/>
          <w:szCs w:val="22"/>
        </w:rPr>
        <w:t>.</w:t>
      </w:r>
    </w:p>
    <w:p w:rsidR="009A3E03" w:rsidRPr="005D736A" w:rsidRDefault="009A3E03" w:rsidP="00730A11">
      <w:pPr>
        <w:pStyle w:val="ListParagraph"/>
        <w:numPr>
          <w:ilvl w:val="0"/>
          <w:numId w:val="2"/>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Assist librarians as needed in maintaining library collections.</w:t>
      </w:r>
    </w:p>
    <w:p w:rsidR="009A3E03" w:rsidRPr="005D736A" w:rsidRDefault="009A3E03" w:rsidP="00730A11">
      <w:pPr>
        <w:pStyle w:val="ListParagraph"/>
        <w:numPr>
          <w:ilvl w:val="0"/>
          <w:numId w:val="2"/>
        </w:numPr>
        <w:autoSpaceDE w:val="0"/>
        <w:autoSpaceDN w:val="0"/>
        <w:adjustRightInd w:val="0"/>
        <w:spacing w:line="276" w:lineRule="auto"/>
        <w:rPr>
          <w:rFonts w:ascii="Arial" w:hAnsi="Arial" w:cs="Arial"/>
          <w:b/>
          <w:sz w:val="22"/>
          <w:szCs w:val="22"/>
        </w:rPr>
      </w:pPr>
      <w:r w:rsidRPr="005D736A">
        <w:rPr>
          <w:rFonts w:ascii="Arial" w:hAnsi="Arial" w:cs="Arial"/>
          <w:sz w:val="22"/>
          <w:szCs w:val="22"/>
        </w:rPr>
        <w:t>Facilitate an atmosphere of learning and discovery by understanding and implementing the library’s policies and procedures.</w:t>
      </w:r>
    </w:p>
    <w:p w:rsidR="00AB74E7" w:rsidRPr="005D736A" w:rsidRDefault="00AB74E7" w:rsidP="00730A11">
      <w:pPr>
        <w:autoSpaceDE w:val="0"/>
        <w:autoSpaceDN w:val="0"/>
        <w:adjustRightInd w:val="0"/>
        <w:spacing w:line="276" w:lineRule="auto"/>
        <w:rPr>
          <w:rFonts w:ascii="Arial" w:hAnsi="Arial" w:cs="Arial"/>
          <w:b/>
          <w:sz w:val="22"/>
          <w:szCs w:val="22"/>
        </w:rPr>
      </w:pPr>
    </w:p>
    <w:p w:rsidR="00AB74E7" w:rsidRDefault="005D736A" w:rsidP="00730A11">
      <w:pPr>
        <w:autoSpaceDE w:val="0"/>
        <w:autoSpaceDN w:val="0"/>
        <w:adjustRightInd w:val="0"/>
        <w:spacing w:line="276" w:lineRule="auto"/>
        <w:rPr>
          <w:rFonts w:ascii="Arial" w:hAnsi="Arial" w:cs="Arial"/>
          <w:b/>
          <w:sz w:val="22"/>
          <w:szCs w:val="22"/>
        </w:rPr>
      </w:pPr>
      <w:r>
        <w:rPr>
          <w:rFonts w:ascii="Arial" w:hAnsi="Arial" w:cs="Arial"/>
          <w:b/>
          <w:sz w:val="22"/>
          <w:szCs w:val="22"/>
        </w:rPr>
        <w:t>Requirements:</w:t>
      </w:r>
    </w:p>
    <w:p w:rsidR="005D736A" w:rsidRDefault="005D736A" w:rsidP="00730A11">
      <w:pPr>
        <w:pStyle w:val="ListParagraph"/>
        <w:numPr>
          <w:ilvl w:val="0"/>
          <w:numId w:val="3"/>
        </w:numPr>
        <w:autoSpaceDE w:val="0"/>
        <w:autoSpaceDN w:val="0"/>
        <w:adjustRightInd w:val="0"/>
        <w:spacing w:line="276" w:lineRule="auto"/>
        <w:rPr>
          <w:rFonts w:ascii="Arial" w:hAnsi="Arial" w:cs="Arial"/>
          <w:sz w:val="22"/>
          <w:szCs w:val="22"/>
        </w:rPr>
      </w:pPr>
      <w:r>
        <w:rPr>
          <w:rFonts w:ascii="Arial" w:hAnsi="Arial" w:cs="Arial"/>
          <w:sz w:val="22"/>
          <w:szCs w:val="22"/>
        </w:rPr>
        <w:t>Must be currently enrolled in an undergraduate or graduate program.</w:t>
      </w:r>
    </w:p>
    <w:p w:rsidR="005D736A" w:rsidRDefault="005D736A" w:rsidP="00730A11">
      <w:pPr>
        <w:pStyle w:val="ListParagraph"/>
        <w:numPr>
          <w:ilvl w:val="0"/>
          <w:numId w:val="3"/>
        </w:numPr>
        <w:autoSpaceDE w:val="0"/>
        <w:autoSpaceDN w:val="0"/>
        <w:adjustRightInd w:val="0"/>
        <w:spacing w:line="276" w:lineRule="auto"/>
        <w:rPr>
          <w:rFonts w:ascii="Arial" w:hAnsi="Arial" w:cs="Arial"/>
          <w:sz w:val="22"/>
          <w:szCs w:val="22"/>
        </w:rPr>
      </w:pPr>
      <w:r>
        <w:rPr>
          <w:rFonts w:ascii="Arial" w:hAnsi="Arial" w:cs="Arial"/>
          <w:sz w:val="22"/>
          <w:szCs w:val="22"/>
        </w:rPr>
        <w:t>Must be available to work 12-20 hours /week in a mix of day, evening, and weekend shifts.</w:t>
      </w:r>
    </w:p>
    <w:p w:rsidR="005D736A" w:rsidRDefault="005D736A" w:rsidP="00730A11">
      <w:pPr>
        <w:pStyle w:val="ListParagraph"/>
        <w:numPr>
          <w:ilvl w:val="0"/>
          <w:numId w:val="3"/>
        </w:numPr>
        <w:autoSpaceDE w:val="0"/>
        <w:autoSpaceDN w:val="0"/>
        <w:adjustRightInd w:val="0"/>
        <w:spacing w:line="276" w:lineRule="auto"/>
        <w:rPr>
          <w:rFonts w:ascii="Arial" w:hAnsi="Arial" w:cs="Arial"/>
          <w:sz w:val="22"/>
          <w:szCs w:val="22"/>
        </w:rPr>
      </w:pPr>
      <w:r>
        <w:rPr>
          <w:rFonts w:ascii="Arial" w:hAnsi="Arial" w:cs="Arial"/>
          <w:sz w:val="22"/>
          <w:szCs w:val="22"/>
        </w:rPr>
        <w:t>Must be available to work 1-2 evenings /week between Monday and Thursday.</w:t>
      </w:r>
    </w:p>
    <w:p w:rsidR="0093086A" w:rsidRDefault="00D77954" w:rsidP="00730A11">
      <w:pPr>
        <w:pStyle w:val="ListParagraph"/>
        <w:numPr>
          <w:ilvl w:val="0"/>
          <w:numId w:val="3"/>
        </w:numPr>
        <w:autoSpaceDE w:val="0"/>
        <w:autoSpaceDN w:val="0"/>
        <w:adjustRightInd w:val="0"/>
        <w:spacing w:line="276" w:lineRule="auto"/>
        <w:rPr>
          <w:rFonts w:ascii="Arial" w:hAnsi="Arial" w:cs="Arial"/>
          <w:sz w:val="22"/>
          <w:szCs w:val="22"/>
        </w:rPr>
      </w:pPr>
      <w:r>
        <w:rPr>
          <w:rFonts w:ascii="Arial" w:hAnsi="Arial" w:cs="Arial"/>
          <w:sz w:val="22"/>
          <w:szCs w:val="22"/>
        </w:rPr>
        <w:t>R</w:t>
      </w:r>
      <w:r w:rsidR="0093086A">
        <w:rPr>
          <w:rFonts w:ascii="Arial" w:hAnsi="Arial" w:cs="Arial"/>
          <w:sz w:val="22"/>
          <w:szCs w:val="22"/>
        </w:rPr>
        <w:t>equires a minimum commitment of 6 months</w:t>
      </w:r>
      <w:r w:rsidR="00EE02F2">
        <w:rPr>
          <w:rFonts w:ascii="Arial" w:hAnsi="Arial" w:cs="Arial"/>
          <w:sz w:val="22"/>
          <w:szCs w:val="22"/>
        </w:rPr>
        <w:t xml:space="preserve"> or one semester (as applicable)</w:t>
      </w:r>
      <w:r>
        <w:rPr>
          <w:rFonts w:ascii="Arial" w:hAnsi="Arial" w:cs="Arial"/>
          <w:sz w:val="22"/>
          <w:szCs w:val="22"/>
        </w:rPr>
        <w:t>, with a potential extension of the position up to a maximum of two years.</w:t>
      </w:r>
    </w:p>
    <w:p w:rsidR="005D736A" w:rsidRDefault="005D736A" w:rsidP="00730A11">
      <w:pPr>
        <w:autoSpaceDE w:val="0"/>
        <w:autoSpaceDN w:val="0"/>
        <w:adjustRightInd w:val="0"/>
        <w:spacing w:line="276" w:lineRule="auto"/>
        <w:rPr>
          <w:rFonts w:ascii="Arial" w:hAnsi="Arial" w:cs="Arial"/>
          <w:sz w:val="22"/>
          <w:szCs w:val="22"/>
        </w:rPr>
      </w:pPr>
    </w:p>
    <w:p w:rsidR="005D736A" w:rsidRDefault="005D736A" w:rsidP="00730A11">
      <w:pPr>
        <w:autoSpaceDE w:val="0"/>
        <w:autoSpaceDN w:val="0"/>
        <w:adjustRightInd w:val="0"/>
        <w:spacing w:line="276" w:lineRule="auto"/>
        <w:rPr>
          <w:rFonts w:ascii="Arial" w:hAnsi="Arial" w:cs="Arial"/>
          <w:b/>
          <w:sz w:val="22"/>
          <w:szCs w:val="22"/>
        </w:rPr>
      </w:pPr>
      <w:r>
        <w:rPr>
          <w:rFonts w:ascii="Arial" w:hAnsi="Arial" w:cs="Arial"/>
          <w:b/>
          <w:sz w:val="22"/>
          <w:szCs w:val="22"/>
        </w:rPr>
        <w:lastRenderedPageBreak/>
        <w:t>Desired Qualifications:</w:t>
      </w:r>
    </w:p>
    <w:p w:rsidR="005D736A" w:rsidRDefault="005D736A" w:rsidP="00730A11">
      <w:pPr>
        <w:pStyle w:val="ListParagraph"/>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Excellent customer service skills</w:t>
      </w:r>
      <w:r w:rsidR="00730A11">
        <w:rPr>
          <w:rFonts w:ascii="Arial" w:hAnsi="Arial" w:cs="Arial"/>
          <w:sz w:val="22"/>
          <w:szCs w:val="22"/>
        </w:rPr>
        <w:t xml:space="preserve"> and a</w:t>
      </w:r>
      <w:r>
        <w:rPr>
          <w:rFonts w:ascii="Arial" w:hAnsi="Arial" w:cs="Arial"/>
          <w:sz w:val="22"/>
          <w:szCs w:val="22"/>
        </w:rPr>
        <w:t xml:space="preserve"> dedication to public service.</w:t>
      </w:r>
    </w:p>
    <w:p w:rsidR="00730A11" w:rsidRDefault="00730A11" w:rsidP="00730A11">
      <w:pPr>
        <w:pStyle w:val="ListParagraph"/>
        <w:numPr>
          <w:ilvl w:val="0"/>
          <w:numId w:val="4"/>
        </w:numPr>
        <w:autoSpaceDE w:val="0"/>
        <w:autoSpaceDN w:val="0"/>
        <w:adjustRightInd w:val="0"/>
        <w:spacing w:line="276" w:lineRule="auto"/>
        <w:rPr>
          <w:rFonts w:ascii="Arial" w:hAnsi="Arial" w:cs="Arial"/>
          <w:sz w:val="22"/>
          <w:szCs w:val="22"/>
        </w:rPr>
      </w:pPr>
      <w:r w:rsidRPr="00730A11">
        <w:rPr>
          <w:rFonts w:ascii="Arial" w:hAnsi="Arial" w:cs="Arial"/>
          <w:sz w:val="22"/>
          <w:szCs w:val="22"/>
        </w:rPr>
        <w:t>Strong online searching and information evaluation skills</w:t>
      </w:r>
      <w:r>
        <w:rPr>
          <w:rFonts w:ascii="Arial" w:hAnsi="Arial" w:cs="Arial"/>
          <w:sz w:val="22"/>
          <w:szCs w:val="22"/>
        </w:rPr>
        <w:t>.</w:t>
      </w:r>
    </w:p>
    <w:p w:rsidR="00730A11" w:rsidRDefault="00730A11" w:rsidP="00730A11">
      <w:pPr>
        <w:pStyle w:val="ListParagraph"/>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Comfortable with technology: has a working familiarity with PCs, printing, and a variety of personal digital devices.</w:t>
      </w:r>
    </w:p>
    <w:p w:rsidR="00730A11" w:rsidRPr="00730A11" w:rsidRDefault="00730A11" w:rsidP="00730A11">
      <w:pPr>
        <w:pStyle w:val="ListParagraph"/>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Ability to communicate effectively and to work collaboratively.</w:t>
      </w:r>
    </w:p>
    <w:p w:rsidR="00730A11" w:rsidRDefault="00730A11" w:rsidP="00730A11">
      <w:pPr>
        <w:pStyle w:val="ListParagraph"/>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Able to problem solve, alone or through collaboration with others.</w:t>
      </w:r>
    </w:p>
    <w:p w:rsidR="00730A11" w:rsidRDefault="00730A11" w:rsidP="00730A11">
      <w:pPr>
        <w:pStyle w:val="ListParagraph"/>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Willing</w:t>
      </w:r>
      <w:r w:rsidRPr="00730A11">
        <w:rPr>
          <w:rFonts w:ascii="Arial" w:hAnsi="Arial" w:cs="Arial"/>
          <w:sz w:val="22"/>
          <w:szCs w:val="22"/>
        </w:rPr>
        <w:t xml:space="preserve"> to exercise initiative and sound independent judgment</w:t>
      </w:r>
      <w:r>
        <w:rPr>
          <w:rFonts w:ascii="Arial" w:hAnsi="Arial" w:cs="Arial"/>
          <w:sz w:val="22"/>
          <w:szCs w:val="22"/>
        </w:rPr>
        <w:t>.</w:t>
      </w:r>
    </w:p>
    <w:p w:rsidR="00730A11" w:rsidRDefault="00730A11" w:rsidP="00730A11">
      <w:pPr>
        <w:pStyle w:val="ListParagraph"/>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Comfortable working with a variety of age groups. Experience with teens a plus!</w:t>
      </w:r>
    </w:p>
    <w:p w:rsidR="000032A1" w:rsidRDefault="000032A1" w:rsidP="000032A1">
      <w:pPr>
        <w:autoSpaceDE w:val="0"/>
        <w:autoSpaceDN w:val="0"/>
        <w:adjustRightInd w:val="0"/>
        <w:spacing w:line="276" w:lineRule="auto"/>
        <w:rPr>
          <w:rFonts w:ascii="Arial" w:hAnsi="Arial" w:cs="Arial"/>
          <w:sz w:val="22"/>
          <w:szCs w:val="22"/>
        </w:rPr>
      </w:pPr>
    </w:p>
    <w:p w:rsidR="000032A1" w:rsidRPr="000032A1" w:rsidRDefault="000032A1" w:rsidP="000032A1">
      <w:pPr>
        <w:autoSpaceDE w:val="0"/>
        <w:autoSpaceDN w:val="0"/>
        <w:adjustRightInd w:val="0"/>
        <w:spacing w:line="276" w:lineRule="auto"/>
        <w:rPr>
          <w:rFonts w:ascii="Arial" w:hAnsi="Arial" w:cs="Arial"/>
          <w:sz w:val="22"/>
          <w:szCs w:val="22"/>
        </w:rPr>
      </w:pPr>
      <w:r w:rsidRPr="000032A1">
        <w:rPr>
          <w:rFonts w:ascii="Arial" w:hAnsi="Arial" w:cs="Arial"/>
          <w:sz w:val="22"/>
          <w:szCs w:val="22"/>
        </w:rPr>
        <w:t>The above is intended to describe the major responsibilities and requirements for this position. It is not to be construed as an exhaustive statement of all duties, responsibilities or requirements. Reasonable</w:t>
      </w:r>
      <w:r w:rsidR="0011278C">
        <w:rPr>
          <w:rFonts w:ascii="Arial" w:hAnsi="Arial" w:cs="Arial"/>
          <w:sz w:val="22"/>
          <w:szCs w:val="22"/>
        </w:rPr>
        <w:t xml:space="preserve"> </w:t>
      </w:r>
      <w:r w:rsidRPr="000032A1">
        <w:rPr>
          <w:rFonts w:ascii="Arial" w:hAnsi="Arial" w:cs="Arial"/>
          <w:sz w:val="22"/>
          <w:szCs w:val="22"/>
        </w:rPr>
        <w:t>accommodations may be made to enable individuals with disabilities to perform the essential functions</w:t>
      </w:r>
      <w:r w:rsidR="0011278C">
        <w:rPr>
          <w:rFonts w:ascii="Arial" w:hAnsi="Arial" w:cs="Arial"/>
          <w:sz w:val="22"/>
          <w:szCs w:val="22"/>
        </w:rPr>
        <w:t xml:space="preserve">. </w:t>
      </w:r>
      <w:r w:rsidRPr="000032A1">
        <w:rPr>
          <w:rFonts w:ascii="Arial" w:hAnsi="Arial" w:cs="Arial"/>
          <w:sz w:val="22"/>
          <w:szCs w:val="22"/>
        </w:rPr>
        <w:t>This is an at-will position. The Belleville Area District Library is an equal opportunity employer. All decisions affecting employment shall be made without regard to an individual’s race, color, religion, marital status, familial status, family responsibilities, protected veteran status, age, sex, sexual orientation, gender identity or expression, height, weight, national origin, disability status, or other classification protected under federal, state or local law.</w:t>
      </w:r>
    </w:p>
    <w:p w:rsidR="000032A1" w:rsidRPr="000032A1" w:rsidRDefault="000032A1" w:rsidP="000032A1">
      <w:pPr>
        <w:autoSpaceDE w:val="0"/>
        <w:autoSpaceDN w:val="0"/>
        <w:adjustRightInd w:val="0"/>
        <w:spacing w:line="276" w:lineRule="auto"/>
        <w:rPr>
          <w:rFonts w:ascii="Arial" w:hAnsi="Arial" w:cs="Arial"/>
          <w:sz w:val="22"/>
          <w:szCs w:val="22"/>
        </w:rPr>
      </w:pPr>
    </w:p>
    <w:p w:rsidR="0011278C" w:rsidRDefault="000032A1" w:rsidP="000032A1">
      <w:pPr>
        <w:autoSpaceDE w:val="0"/>
        <w:autoSpaceDN w:val="0"/>
        <w:adjustRightInd w:val="0"/>
        <w:spacing w:line="276" w:lineRule="auto"/>
        <w:rPr>
          <w:rFonts w:ascii="Arial" w:hAnsi="Arial" w:cs="Arial"/>
          <w:sz w:val="22"/>
          <w:szCs w:val="22"/>
        </w:rPr>
      </w:pPr>
      <w:r w:rsidRPr="0011278C">
        <w:rPr>
          <w:rFonts w:ascii="Arial" w:hAnsi="Arial" w:cs="Arial"/>
          <w:b/>
          <w:sz w:val="22"/>
          <w:szCs w:val="22"/>
        </w:rPr>
        <w:t>To Apply</w:t>
      </w:r>
      <w:r w:rsidRPr="000032A1">
        <w:rPr>
          <w:rFonts w:ascii="Arial" w:hAnsi="Arial" w:cs="Arial"/>
          <w:sz w:val="22"/>
          <w:szCs w:val="22"/>
        </w:rPr>
        <w:t>:</w:t>
      </w:r>
      <w:r w:rsidR="0011278C">
        <w:rPr>
          <w:rFonts w:ascii="Arial" w:hAnsi="Arial" w:cs="Arial"/>
          <w:sz w:val="22"/>
          <w:szCs w:val="22"/>
        </w:rPr>
        <w:t xml:space="preserve"> p</w:t>
      </w:r>
      <w:r w:rsidRPr="000032A1">
        <w:rPr>
          <w:rFonts w:ascii="Arial" w:hAnsi="Arial" w:cs="Arial"/>
          <w:sz w:val="22"/>
          <w:szCs w:val="22"/>
        </w:rPr>
        <w:t>lease submit cover letter</w:t>
      </w:r>
      <w:r w:rsidR="0011278C">
        <w:rPr>
          <w:rFonts w:ascii="Arial" w:hAnsi="Arial" w:cs="Arial"/>
          <w:sz w:val="22"/>
          <w:szCs w:val="22"/>
        </w:rPr>
        <w:t xml:space="preserve"> (see instructions below)</w:t>
      </w:r>
      <w:r w:rsidRPr="000032A1">
        <w:rPr>
          <w:rFonts w:ascii="Arial" w:hAnsi="Arial" w:cs="Arial"/>
          <w:sz w:val="22"/>
          <w:szCs w:val="22"/>
        </w:rPr>
        <w:t xml:space="preserve">, resume, and Belleville Area District Library employment application to Amy Greschaw, Head of Adult Services, at </w:t>
      </w:r>
      <w:hyperlink r:id="rId7" w:history="1">
        <w:r w:rsidR="0011278C" w:rsidRPr="00F036EA">
          <w:rPr>
            <w:rStyle w:val="Hyperlink"/>
            <w:rFonts w:ascii="Arial" w:hAnsi="Arial" w:cs="Arial"/>
            <w:sz w:val="22"/>
            <w:szCs w:val="22"/>
          </w:rPr>
          <w:t>agreschaw@belleville.lib.mi.us</w:t>
        </w:r>
      </w:hyperlink>
      <w:r w:rsidRPr="000032A1">
        <w:rPr>
          <w:rFonts w:ascii="Arial" w:hAnsi="Arial" w:cs="Arial"/>
          <w:sz w:val="22"/>
          <w:szCs w:val="22"/>
        </w:rPr>
        <w:t>.</w:t>
      </w:r>
    </w:p>
    <w:p w:rsidR="0011278C" w:rsidRDefault="0011278C" w:rsidP="000032A1">
      <w:pPr>
        <w:autoSpaceDE w:val="0"/>
        <w:autoSpaceDN w:val="0"/>
        <w:adjustRightInd w:val="0"/>
        <w:spacing w:line="276" w:lineRule="auto"/>
        <w:rPr>
          <w:rFonts w:ascii="Arial" w:hAnsi="Arial" w:cs="Arial"/>
          <w:sz w:val="22"/>
          <w:szCs w:val="22"/>
        </w:rPr>
      </w:pPr>
    </w:p>
    <w:p w:rsidR="0011278C" w:rsidRDefault="0011278C" w:rsidP="000032A1">
      <w:pPr>
        <w:autoSpaceDE w:val="0"/>
        <w:autoSpaceDN w:val="0"/>
        <w:adjustRightInd w:val="0"/>
        <w:spacing w:line="276" w:lineRule="auto"/>
        <w:rPr>
          <w:rFonts w:ascii="Arial" w:hAnsi="Arial" w:cs="Arial"/>
          <w:sz w:val="22"/>
          <w:szCs w:val="22"/>
        </w:rPr>
      </w:pPr>
      <w:r w:rsidRPr="0011278C">
        <w:rPr>
          <w:rFonts w:ascii="Arial" w:hAnsi="Arial" w:cs="Arial"/>
          <w:b/>
          <w:sz w:val="22"/>
          <w:szCs w:val="22"/>
        </w:rPr>
        <w:t>Undergraduate</w:t>
      </w:r>
      <w:r>
        <w:rPr>
          <w:rFonts w:ascii="Arial" w:hAnsi="Arial" w:cs="Arial"/>
          <w:b/>
          <w:sz w:val="22"/>
          <w:szCs w:val="22"/>
        </w:rPr>
        <w:t xml:space="preserve"> Students and Non-MLIS Graduate Students</w:t>
      </w:r>
      <w:r>
        <w:rPr>
          <w:rFonts w:ascii="Arial" w:hAnsi="Arial" w:cs="Arial"/>
          <w:sz w:val="22"/>
          <w:szCs w:val="22"/>
        </w:rPr>
        <w:t>: In your cover letter, please describe your current course of study and any relevant experience you have, in libraries or customer service.</w:t>
      </w:r>
      <w:r w:rsidR="00C520B1">
        <w:rPr>
          <w:rFonts w:ascii="Arial" w:hAnsi="Arial" w:cs="Arial"/>
          <w:sz w:val="22"/>
          <w:szCs w:val="22"/>
        </w:rPr>
        <w:t xml:space="preserve"> </w:t>
      </w:r>
      <w:r>
        <w:rPr>
          <w:rFonts w:ascii="Arial" w:hAnsi="Arial" w:cs="Arial"/>
          <w:sz w:val="22"/>
          <w:szCs w:val="22"/>
        </w:rPr>
        <w:t>Please describe why you are considering librarianship as a career and what aspects of the profession you’d like to learn more about.</w:t>
      </w:r>
      <w:r w:rsidR="00C520B1">
        <w:rPr>
          <w:rFonts w:ascii="Arial" w:hAnsi="Arial" w:cs="Arial"/>
          <w:sz w:val="22"/>
          <w:szCs w:val="22"/>
        </w:rPr>
        <w:t xml:space="preserve"> Tell us why you feel you would excel in the position described above.</w:t>
      </w:r>
    </w:p>
    <w:p w:rsidR="0011278C" w:rsidRDefault="0011278C" w:rsidP="000032A1">
      <w:pPr>
        <w:autoSpaceDE w:val="0"/>
        <w:autoSpaceDN w:val="0"/>
        <w:adjustRightInd w:val="0"/>
        <w:spacing w:line="276" w:lineRule="auto"/>
        <w:rPr>
          <w:rFonts w:ascii="Arial" w:hAnsi="Arial" w:cs="Arial"/>
          <w:sz w:val="22"/>
          <w:szCs w:val="22"/>
        </w:rPr>
      </w:pPr>
    </w:p>
    <w:p w:rsidR="00C520B1" w:rsidRDefault="0011278C" w:rsidP="000032A1">
      <w:pPr>
        <w:autoSpaceDE w:val="0"/>
        <w:autoSpaceDN w:val="0"/>
        <w:adjustRightInd w:val="0"/>
        <w:spacing w:line="276" w:lineRule="auto"/>
        <w:rPr>
          <w:rFonts w:ascii="Arial" w:hAnsi="Arial" w:cs="Arial"/>
          <w:sz w:val="22"/>
          <w:szCs w:val="22"/>
        </w:rPr>
      </w:pPr>
      <w:r>
        <w:rPr>
          <w:rFonts w:ascii="Arial" w:hAnsi="Arial" w:cs="Arial"/>
          <w:b/>
          <w:sz w:val="22"/>
          <w:szCs w:val="22"/>
        </w:rPr>
        <w:t xml:space="preserve">LIS </w:t>
      </w:r>
      <w:r w:rsidRPr="0011278C">
        <w:rPr>
          <w:rFonts w:ascii="Arial" w:hAnsi="Arial" w:cs="Arial"/>
          <w:b/>
          <w:sz w:val="22"/>
          <w:szCs w:val="22"/>
        </w:rPr>
        <w:t>Graduate Students</w:t>
      </w:r>
      <w:r>
        <w:rPr>
          <w:rFonts w:ascii="Arial" w:hAnsi="Arial" w:cs="Arial"/>
          <w:sz w:val="22"/>
          <w:szCs w:val="22"/>
        </w:rPr>
        <w:t xml:space="preserve">: </w:t>
      </w:r>
      <w:r w:rsidR="00F3308B">
        <w:rPr>
          <w:rFonts w:ascii="Arial" w:hAnsi="Arial" w:cs="Arial"/>
          <w:sz w:val="22"/>
          <w:szCs w:val="22"/>
        </w:rPr>
        <w:t>In your cover letter, please describe</w:t>
      </w:r>
      <w:r w:rsidR="00C520B1">
        <w:rPr>
          <w:rFonts w:ascii="Arial" w:hAnsi="Arial" w:cs="Arial"/>
          <w:sz w:val="22"/>
          <w:szCs w:val="22"/>
        </w:rPr>
        <w:t xml:space="preserve"> how far along you are in your degree program, and how the courses you’ve taken thus far have prepared you for this position, along with any other experience or education you possess. Please describe for us your area of focus (if any) and discuss one or two areas/aspects of librarianship for which you’d like to develop a project.</w:t>
      </w:r>
    </w:p>
    <w:p w:rsidR="00C520B1" w:rsidRDefault="00C520B1" w:rsidP="000032A1">
      <w:pPr>
        <w:autoSpaceDE w:val="0"/>
        <w:autoSpaceDN w:val="0"/>
        <w:adjustRightInd w:val="0"/>
        <w:spacing w:line="276" w:lineRule="auto"/>
        <w:rPr>
          <w:rFonts w:ascii="Arial" w:hAnsi="Arial" w:cs="Arial"/>
          <w:sz w:val="22"/>
          <w:szCs w:val="22"/>
        </w:rPr>
      </w:pPr>
    </w:p>
    <w:p w:rsidR="0011278C" w:rsidRPr="000032A1" w:rsidRDefault="00C520B1" w:rsidP="000032A1">
      <w:pPr>
        <w:autoSpaceDE w:val="0"/>
        <w:autoSpaceDN w:val="0"/>
        <w:adjustRightInd w:val="0"/>
        <w:spacing w:line="276" w:lineRule="auto"/>
        <w:rPr>
          <w:rFonts w:ascii="Arial" w:hAnsi="Arial" w:cs="Arial"/>
          <w:sz w:val="22"/>
          <w:szCs w:val="22"/>
        </w:rPr>
      </w:pPr>
      <w:r w:rsidRPr="00C520B1">
        <w:rPr>
          <w:rFonts w:ascii="Arial" w:hAnsi="Arial" w:cs="Arial"/>
          <w:sz w:val="22"/>
          <w:szCs w:val="22"/>
        </w:rPr>
        <w:t xml:space="preserve">Application can be found at </w:t>
      </w:r>
      <w:hyperlink r:id="rId8" w:history="1">
        <w:r w:rsidRPr="00C520B1">
          <w:rPr>
            <w:rStyle w:val="Hyperlink"/>
            <w:rFonts w:ascii="Arial" w:hAnsi="Arial" w:cs="Arial"/>
            <w:sz w:val="22"/>
            <w:szCs w:val="22"/>
          </w:rPr>
          <w:t>www.belleville.lib.mi.us/about-us/employment/</w:t>
        </w:r>
      </w:hyperlink>
      <w:r>
        <w:rPr>
          <w:rFonts w:ascii="Arial" w:hAnsi="Arial" w:cs="Arial"/>
          <w:sz w:val="22"/>
          <w:szCs w:val="22"/>
        </w:rPr>
        <w:t xml:space="preserve"> </w:t>
      </w:r>
    </w:p>
    <w:sectPr w:rsidR="0011278C" w:rsidRPr="000032A1" w:rsidSect="005D736A">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E33" w:rsidRDefault="00BF6E33" w:rsidP="00BF6E33">
      <w:r>
        <w:separator/>
      </w:r>
    </w:p>
  </w:endnote>
  <w:endnote w:type="continuationSeparator" w:id="0">
    <w:p w:rsidR="00BF6E33" w:rsidRDefault="00BF6E33" w:rsidP="00BF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E33" w:rsidRDefault="00BF6E33" w:rsidP="00BF6E33">
      <w:r>
        <w:separator/>
      </w:r>
    </w:p>
  </w:footnote>
  <w:footnote w:type="continuationSeparator" w:id="0">
    <w:p w:rsidR="00BF6E33" w:rsidRDefault="00BF6E33" w:rsidP="00BF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36A" w:rsidRDefault="005D736A" w:rsidP="005D736A">
    <w:pPr>
      <w:pStyle w:val="Header"/>
      <w:jc w:val="center"/>
    </w:pPr>
    <w:r>
      <w:rPr>
        <w:noProof/>
      </w:rPr>
      <w:drawing>
        <wp:inline distT="0" distB="0" distL="0" distR="0" wp14:anchorId="074C6509" wp14:editId="18CCCE9B">
          <wp:extent cx="5681472" cy="110337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L_logo 2021 (CROPPED).jpg"/>
                  <pic:cNvPicPr/>
                </pic:nvPicPr>
                <pic:blipFill>
                  <a:blip r:embed="rId1">
                    <a:extLst>
                      <a:ext uri="{28A0092B-C50C-407E-A947-70E740481C1C}">
                        <a14:useLocalDpi xmlns:a14="http://schemas.microsoft.com/office/drawing/2010/main" val="0"/>
                      </a:ext>
                    </a:extLst>
                  </a:blip>
                  <a:stretch>
                    <a:fillRect/>
                  </a:stretch>
                </pic:blipFill>
                <pic:spPr>
                  <a:xfrm>
                    <a:off x="0" y="0"/>
                    <a:ext cx="5681472" cy="1103376"/>
                  </a:xfrm>
                  <a:prstGeom prst="rect">
                    <a:avLst/>
                  </a:prstGeom>
                </pic:spPr>
              </pic:pic>
            </a:graphicData>
          </a:graphic>
        </wp:inline>
      </w:drawing>
    </w:r>
  </w:p>
  <w:p w:rsidR="005D736A" w:rsidRDefault="005D736A" w:rsidP="005D736A">
    <w:pPr>
      <w:pStyle w:val="Header"/>
      <w:jc w:val="center"/>
    </w:pPr>
  </w:p>
  <w:p w:rsidR="005D736A" w:rsidRDefault="005D736A" w:rsidP="005D736A">
    <w:pPr>
      <w:pStyle w:val="Header"/>
      <w:jc w:val="center"/>
      <w:rPr>
        <w:rFonts w:ascii="Bahnschrift Light" w:hAnsi="Bahnschrift Light" w:cs="Arial"/>
        <w:lang w:eastAsia="ja-JP"/>
      </w:rPr>
    </w:pPr>
    <w:r>
      <w:rPr>
        <w:rFonts w:ascii="Bahnschrift Light" w:hAnsi="Bahnschrift Light"/>
      </w:rPr>
      <w:t>Main Library: 167 4</w:t>
    </w:r>
    <w:r w:rsidRPr="001046D5">
      <w:rPr>
        <w:rFonts w:ascii="Bahnschrift Light" w:hAnsi="Bahnschrift Light"/>
        <w:vertAlign w:val="superscript"/>
      </w:rPr>
      <w:t>th</w:t>
    </w:r>
    <w:r>
      <w:rPr>
        <w:rFonts w:ascii="Bahnschrift Light" w:hAnsi="Bahnschrift Light"/>
      </w:rPr>
      <w:t xml:space="preserve"> St.</w:t>
    </w:r>
    <w:r>
      <w:rPr>
        <w:rFonts w:ascii="Bahnschrift Light" w:hAnsi="Bahnschrift Light"/>
      </w:rPr>
      <w:tab/>
      <w:t xml:space="preserve"> </w:t>
    </w:r>
    <w:r w:rsidRPr="00B2733C">
      <w:rPr>
        <w:rFonts w:ascii="Arial" w:hAnsi="Arial" w:cs="Arial"/>
        <w:b/>
        <w:lang w:eastAsia="ja-JP"/>
      </w:rPr>
      <w:t>|</w:t>
    </w:r>
    <w:r>
      <w:rPr>
        <w:rFonts w:ascii="Arial" w:hAnsi="Arial" w:cs="Arial"/>
        <w:lang w:eastAsia="ja-JP"/>
      </w:rPr>
      <w:t xml:space="preserve"> </w:t>
    </w:r>
    <w:r>
      <w:rPr>
        <w:rFonts w:ascii="Bahnschrift Light" w:hAnsi="Bahnschrift Light" w:cs="Arial"/>
        <w:lang w:eastAsia="ja-JP"/>
      </w:rPr>
      <w:t>Sumpter Media Center: 23465 Sumpter Rd.</w:t>
    </w:r>
  </w:p>
  <w:p w:rsidR="005D736A" w:rsidRDefault="005D736A" w:rsidP="005D736A">
    <w:pPr>
      <w:pStyle w:val="Header"/>
      <w:jc w:val="center"/>
      <w:rPr>
        <w:rFonts w:ascii="Bahnschrift Light" w:hAnsi="Bahnschrift Light" w:cs="Arial"/>
        <w:lang w:eastAsia="ja-JP"/>
      </w:rPr>
    </w:pPr>
    <w:r>
      <w:rPr>
        <w:rFonts w:ascii="Bahnschrift Light" w:hAnsi="Bahnschrift Light" w:cs="Arial"/>
        <w:lang w:eastAsia="ja-JP"/>
      </w:rPr>
      <w:t xml:space="preserve">Belleville, MI 48111 </w:t>
    </w:r>
    <w:r w:rsidRPr="00B2733C">
      <w:rPr>
        <w:rFonts w:ascii="Bahnschrift Light" w:hAnsi="Bahnschrift Light" w:cs="Arial"/>
        <w:b/>
        <w:lang w:eastAsia="ja-JP"/>
      </w:rPr>
      <w:t>|</w:t>
    </w:r>
    <w:r>
      <w:rPr>
        <w:rFonts w:ascii="Bahnschrift Light" w:hAnsi="Bahnschrift Light" w:cs="Arial"/>
        <w:lang w:eastAsia="ja-JP"/>
      </w:rPr>
      <w:t xml:space="preserve"> (734) 699-3291 </w:t>
    </w:r>
    <w:r w:rsidRPr="00B2733C">
      <w:rPr>
        <w:rFonts w:ascii="Bahnschrift Light" w:hAnsi="Bahnschrift Light" w:cs="Arial"/>
        <w:b/>
        <w:lang w:eastAsia="ja-JP"/>
      </w:rPr>
      <w:t>|</w:t>
    </w:r>
    <w:r>
      <w:rPr>
        <w:rFonts w:ascii="Bahnschrift Light" w:hAnsi="Bahnschrift Light" w:cs="Arial"/>
        <w:lang w:eastAsia="ja-JP"/>
      </w:rPr>
      <w:t xml:space="preserve"> belleville.lib.mi.us</w:t>
    </w:r>
  </w:p>
  <w:p w:rsidR="005D736A" w:rsidRDefault="005D736A" w:rsidP="005D736A">
    <w:pPr>
      <w:pStyle w:val="Header"/>
    </w:pPr>
  </w:p>
  <w:p w:rsidR="005D736A" w:rsidRDefault="005D7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01CCD"/>
    <w:multiLevelType w:val="hybridMultilevel"/>
    <w:tmpl w:val="4B58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030D7"/>
    <w:multiLevelType w:val="hybridMultilevel"/>
    <w:tmpl w:val="E96E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45CB9"/>
    <w:multiLevelType w:val="hybridMultilevel"/>
    <w:tmpl w:val="F7F8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45877"/>
    <w:multiLevelType w:val="hybridMultilevel"/>
    <w:tmpl w:val="457A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3"/>
    <w:rsid w:val="000032A1"/>
    <w:rsid w:val="00044BE5"/>
    <w:rsid w:val="0011278C"/>
    <w:rsid w:val="003D30BA"/>
    <w:rsid w:val="00527A2A"/>
    <w:rsid w:val="0057354C"/>
    <w:rsid w:val="005D736A"/>
    <w:rsid w:val="006171FE"/>
    <w:rsid w:val="00677EE4"/>
    <w:rsid w:val="00730A11"/>
    <w:rsid w:val="008379E5"/>
    <w:rsid w:val="008A6EF5"/>
    <w:rsid w:val="00925A34"/>
    <w:rsid w:val="0093086A"/>
    <w:rsid w:val="009A3E03"/>
    <w:rsid w:val="00AB74E7"/>
    <w:rsid w:val="00BD1F5D"/>
    <w:rsid w:val="00BF6E33"/>
    <w:rsid w:val="00C520B1"/>
    <w:rsid w:val="00D77954"/>
    <w:rsid w:val="00E61825"/>
    <w:rsid w:val="00EE02F2"/>
    <w:rsid w:val="00F3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E1795"/>
  <w15:chartTrackingRefBased/>
  <w15:docId w15:val="{78BCE36A-7BF9-497B-AF14-BD75BB96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E33"/>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E33"/>
    <w:pPr>
      <w:tabs>
        <w:tab w:val="center" w:pos="4680"/>
        <w:tab w:val="right" w:pos="9360"/>
      </w:tabs>
    </w:pPr>
  </w:style>
  <w:style w:type="character" w:customStyle="1" w:styleId="HeaderChar">
    <w:name w:val="Header Char"/>
    <w:basedOn w:val="DefaultParagraphFont"/>
    <w:link w:val="Header"/>
    <w:uiPriority w:val="99"/>
    <w:rsid w:val="00BF6E33"/>
  </w:style>
  <w:style w:type="paragraph" w:styleId="Footer">
    <w:name w:val="footer"/>
    <w:basedOn w:val="Normal"/>
    <w:link w:val="FooterChar"/>
    <w:uiPriority w:val="99"/>
    <w:unhideWhenUsed/>
    <w:rsid w:val="00BF6E33"/>
    <w:pPr>
      <w:tabs>
        <w:tab w:val="center" w:pos="4680"/>
        <w:tab w:val="right" w:pos="9360"/>
      </w:tabs>
    </w:pPr>
  </w:style>
  <w:style w:type="character" w:customStyle="1" w:styleId="FooterChar">
    <w:name w:val="Footer Char"/>
    <w:basedOn w:val="DefaultParagraphFont"/>
    <w:link w:val="Footer"/>
    <w:uiPriority w:val="99"/>
    <w:rsid w:val="00BF6E33"/>
  </w:style>
  <w:style w:type="paragraph" w:styleId="ListParagraph">
    <w:name w:val="List Paragraph"/>
    <w:basedOn w:val="Normal"/>
    <w:uiPriority w:val="34"/>
    <w:qFormat/>
    <w:rsid w:val="00BF6E33"/>
    <w:pPr>
      <w:ind w:left="720"/>
      <w:contextualSpacing/>
    </w:pPr>
  </w:style>
  <w:style w:type="paragraph" w:customStyle="1" w:styleId="Smallcaps">
    <w:name w:val="Small caps"/>
    <w:basedOn w:val="Normal"/>
    <w:qFormat/>
    <w:rsid w:val="00BD1F5D"/>
    <w:pPr>
      <w:autoSpaceDE w:val="0"/>
      <w:autoSpaceDN w:val="0"/>
      <w:adjustRightInd w:val="0"/>
    </w:pPr>
    <w:rPr>
      <w:rFonts w:ascii="Calibri" w:hAnsi="Calibri" w:cs="Calibri"/>
      <w:b/>
      <w:sz w:val="22"/>
      <w:szCs w:val="22"/>
    </w:rPr>
  </w:style>
  <w:style w:type="character" w:styleId="Hyperlink">
    <w:name w:val="Hyperlink"/>
    <w:basedOn w:val="DefaultParagraphFont"/>
    <w:uiPriority w:val="99"/>
    <w:unhideWhenUsed/>
    <w:rsid w:val="0011278C"/>
    <w:rPr>
      <w:color w:val="0563C1" w:themeColor="hyperlink"/>
      <w:u w:val="single"/>
    </w:rPr>
  </w:style>
  <w:style w:type="character" w:styleId="UnresolvedMention">
    <w:name w:val="Unresolved Mention"/>
    <w:basedOn w:val="DefaultParagraphFont"/>
    <w:uiPriority w:val="99"/>
    <w:semiHidden/>
    <w:unhideWhenUsed/>
    <w:rsid w:val="00112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eville.lib.mi.us/about-us/employment/" TargetMode="External"/><Relationship Id="rId3" Type="http://schemas.openxmlformats.org/officeDocument/2006/relationships/settings" Target="settings.xml"/><Relationship Id="rId7" Type="http://schemas.openxmlformats.org/officeDocument/2006/relationships/hyperlink" Target="mailto:agreschaw@belleville.lib.mi.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Greschaw</dc:creator>
  <cp:keywords/>
  <dc:description/>
  <cp:lastModifiedBy>Amy Greschaw</cp:lastModifiedBy>
  <cp:revision>13</cp:revision>
  <cp:lastPrinted>2023-10-23T18:50:00Z</cp:lastPrinted>
  <dcterms:created xsi:type="dcterms:W3CDTF">2023-10-05T19:37:00Z</dcterms:created>
  <dcterms:modified xsi:type="dcterms:W3CDTF">2023-10-23T20:39:00Z</dcterms:modified>
</cp:coreProperties>
</file>