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94" w:rsidRDefault="00EE6A94">
      <w:bookmarkStart w:id="0" w:name="_GoBack"/>
      <w:bookmarkEnd w:id="0"/>
      <w:r>
        <w:t>Dear &lt;name&gt;,</w:t>
      </w:r>
    </w:p>
    <w:p w:rsidR="00EE6A94" w:rsidRDefault="00EE6A94"/>
    <w:p w:rsidR="000A34D0" w:rsidRDefault="00EE6A94">
      <w:r>
        <w:t>The Ferndale Public Library</w:t>
      </w:r>
      <w:r w:rsidR="000A34D0">
        <w:t xml:space="preserve"> </w:t>
      </w:r>
      <w:r w:rsidR="00E30093">
        <w:t xml:space="preserve">continues to </w:t>
      </w:r>
      <w:r w:rsidR="000A34D0">
        <w:t xml:space="preserve">evolve </w:t>
      </w:r>
      <w:r w:rsidR="00E30093">
        <w:t xml:space="preserve">each year </w:t>
      </w:r>
      <w:r w:rsidR="000A34D0">
        <w:t xml:space="preserve">due to </w:t>
      </w:r>
      <w:r>
        <w:t>the support it receive</w:t>
      </w:r>
      <w:r w:rsidR="00E30093">
        <w:t>s</w:t>
      </w:r>
      <w:r>
        <w:t xml:space="preserve"> from </w:t>
      </w:r>
      <w:r w:rsidR="00E30093">
        <w:t xml:space="preserve">our </w:t>
      </w:r>
      <w:r>
        <w:t xml:space="preserve">community. </w:t>
      </w:r>
      <w:r w:rsidR="00D948F2">
        <w:t xml:space="preserve">Our </w:t>
      </w:r>
      <w:r w:rsidR="00E30093">
        <w:t>friends and neighbors</w:t>
      </w:r>
      <w:r w:rsidR="00D948F2">
        <w:t xml:space="preserve"> </w:t>
      </w:r>
      <w:r w:rsidR="00E30093">
        <w:t xml:space="preserve">have </w:t>
      </w:r>
      <w:r w:rsidR="00D948F2">
        <w:t xml:space="preserve">made a difference by </w:t>
      </w:r>
      <w:r>
        <w:t>overwhelming</w:t>
      </w:r>
      <w:r w:rsidR="0044144D">
        <w:t>ly</w:t>
      </w:r>
      <w:r>
        <w:t xml:space="preserve"> support</w:t>
      </w:r>
      <w:r w:rsidR="00D948F2">
        <w:t>ing</w:t>
      </w:r>
      <w:r>
        <w:t xml:space="preserve"> the millage in 2007 that allowed us to greatly improve the library building, patronizing our used book sales by donating or buying b</w:t>
      </w:r>
      <w:r w:rsidR="00E30093">
        <w:t>ooks, tipping our volunteer bartenders in the library’s beer garden at this year’s Pig &amp; Whiskey and the DIY Street Fair</w:t>
      </w:r>
      <w:r>
        <w:t xml:space="preserve">, dropping a few coins in the wishing well </w:t>
      </w:r>
      <w:r w:rsidR="00E30093">
        <w:t>at the library</w:t>
      </w:r>
      <w:r>
        <w:t xml:space="preserve">, </w:t>
      </w:r>
      <w:r w:rsidR="00D948F2">
        <w:t>and</w:t>
      </w:r>
      <w:r w:rsidR="0046424E">
        <w:t xml:space="preserve"> making a cash contribution</w:t>
      </w:r>
      <w:r w:rsidR="00D948F2">
        <w:t>.</w:t>
      </w:r>
    </w:p>
    <w:p w:rsidR="000A34D0" w:rsidRDefault="000A34D0" w:rsidP="000A34D0"/>
    <w:p w:rsidR="000A34D0" w:rsidRDefault="000A34D0" w:rsidP="000A34D0">
      <w:r>
        <w:t xml:space="preserve">We appreciate your latest gift of &lt;amount&gt; to the Ferndale Public Library. Your support has allowed the FPL </w:t>
      </w:r>
      <w:r w:rsidR="00D948F2">
        <w:t>to</w:t>
      </w:r>
      <w:r>
        <w:t xml:space="preserve"> provide top-rate services to residents of Ferndale and surrounding communities</w:t>
      </w:r>
      <w:r w:rsidR="00D948F2">
        <w:t xml:space="preserve">, </w:t>
      </w:r>
      <w:r w:rsidR="00B77EDC">
        <w:t>as demonstrated by the following statistics:</w:t>
      </w:r>
    </w:p>
    <w:p w:rsidR="000A34D0" w:rsidRDefault="004D6F22" w:rsidP="000A34D0">
      <w:pPr>
        <w:pStyle w:val="ListParagraph"/>
        <w:numPr>
          <w:ilvl w:val="0"/>
          <w:numId w:val="1"/>
        </w:numPr>
      </w:pPr>
      <w:r>
        <w:t>11,597</w:t>
      </w:r>
      <w:r w:rsidR="000A34D0">
        <w:t xml:space="preserve"> individuals have a FPL library card</w:t>
      </w:r>
    </w:p>
    <w:p w:rsidR="000A34D0" w:rsidRDefault="0044144D" w:rsidP="000A34D0">
      <w:pPr>
        <w:pStyle w:val="ListParagraph"/>
        <w:numPr>
          <w:ilvl w:val="0"/>
          <w:numId w:val="1"/>
        </w:numPr>
      </w:pPr>
      <w:r>
        <w:t>approximately</w:t>
      </w:r>
      <w:r w:rsidR="000A34D0">
        <w:t xml:space="preserve"> </w:t>
      </w:r>
      <w:r w:rsidR="004D6F22">
        <w:t>165,000</w:t>
      </w:r>
      <w:r w:rsidR="000A34D0">
        <w:t xml:space="preserve"> people enter the library each year</w:t>
      </w:r>
    </w:p>
    <w:p w:rsidR="000A34D0" w:rsidRDefault="00E30093" w:rsidP="000A34D0">
      <w:pPr>
        <w:pStyle w:val="ListParagraph"/>
        <w:numPr>
          <w:ilvl w:val="0"/>
          <w:numId w:val="1"/>
        </w:numPr>
      </w:pPr>
      <w:r>
        <w:t xml:space="preserve">more than </w:t>
      </w:r>
      <w:r w:rsidR="004D6F22">
        <w:t>160,000</w:t>
      </w:r>
      <w:r w:rsidR="000A34D0">
        <w:t xml:space="preserve"> materials have been checked out</w:t>
      </w:r>
      <w:r w:rsidR="004D6F22">
        <w:t xml:space="preserve"> this year</w:t>
      </w:r>
    </w:p>
    <w:p w:rsidR="000A34D0" w:rsidRDefault="000A34D0" w:rsidP="000A34D0">
      <w:pPr>
        <w:pStyle w:val="ListParagraph"/>
        <w:numPr>
          <w:ilvl w:val="0"/>
          <w:numId w:val="1"/>
        </w:numPr>
      </w:pPr>
      <w:r>
        <w:t xml:space="preserve">approximately </w:t>
      </w:r>
      <w:r w:rsidR="004D6F22">
        <w:t>3,000</w:t>
      </w:r>
      <w:r>
        <w:t xml:space="preserve"> have attended adult and youth programs</w:t>
      </w:r>
    </w:p>
    <w:p w:rsidR="000A34D0" w:rsidRDefault="000A34D0" w:rsidP="000A34D0">
      <w:pPr>
        <w:pStyle w:val="ListParagraph"/>
        <w:numPr>
          <w:ilvl w:val="0"/>
          <w:numId w:val="1"/>
        </w:numPr>
      </w:pPr>
      <w:r>
        <w:t xml:space="preserve">nearly </w:t>
      </w:r>
      <w:r w:rsidR="004D6F22">
        <w:t>29,685</w:t>
      </w:r>
      <w:r>
        <w:t xml:space="preserve"> interactions have taken place at the circulation desk</w:t>
      </w:r>
    </w:p>
    <w:p w:rsidR="000A34D0" w:rsidRDefault="000A34D0" w:rsidP="000A34D0">
      <w:pPr>
        <w:pStyle w:val="ListParagraph"/>
        <w:numPr>
          <w:ilvl w:val="0"/>
          <w:numId w:val="1"/>
        </w:numPr>
      </w:pPr>
      <w:r>
        <w:t xml:space="preserve">more than </w:t>
      </w:r>
      <w:r w:rsidR="004D6F22">
        <w:t>21,000</w:t>
      </w:r>
      <w:r w:rsidR="00E30093">
        <w:t xml:space="preserve"> </w:t>
      </w:r>
      <w:r>
        <w:t xml:space="preserve"> materials have been </w:t>
      </w:r>
      <w:r w:rsidR="004D6F22">
        <w:t xml:space="preserve">inter-loaned for Ferndale residents from other libraries  </w:t>
      </w:r>
    </w:p>
    <w:p w:rsidR="000A34D0" w:rsidRDefault="000A34D0" w:rsidP="000A34D0"/>
    <w:p w:rsidR="00E30093" w:rsidRDefault="00E30093" w:rsidP="000A34D0">
      <w:r>
        <w:t xml:space="preserve">The library’s board of trustees made the difficult decision to make cuts to the library’s budget for the fiscal year that began on July 1. These cuts resulted in the elimination of one full-time and one part-time position, the closure of the library on Fridays, and the reduction of Saturday hours. </w:t>
      </w:r>
      <w:r w:rsidR="00880EB3">
        <w:t>This was a decision of last resort.</w:t>
      </w:r>
    </w:p>
    <w:p w:rsidR="00880EB3" w:rsidRDefault="00F879C2" w:rsidP="000A34D0">
      <w:r>
        <w:t xml:space="preserve"> </w:t>
      </w:r>
    </w:p>
    <w:p w:rsidR="00D948F2" w:rsidRDefault="00D948F2" w:rsidP="000A34D0">
      <w:r>
        <w:t xml:space="preserve">We hope you will consider a gift of &lt;amount&gt; to support your library today. You can mail a check, made payable to Ferndale Public Library, to the address at the top of this letter, or you may charge your gift by going to </w:t>
      </w:r>
      <w:hyperlink r:id="rId6" w:history="1">
        <w:r w:rsidRPr="00A25BAC">
          <w:rPr>
            <w:rStyle w:val="Hyperlink"/>
          </w:rPr>
          <w:t>www.ferndalepubliclibrary.org</w:t>
        </w:r>
      </w:hyperlink>
      <w:r>
        <w:t xml:space="preserve"> and clicking on the Donate Now button. The library’s staff, volunteers, </w:t>
      </w:r>
      <w:r w:rsidR="00880EB3">
        <w:t xml:space="preserve">board, </w:t>
      </w:r>
      <w:r>
        <w:t>and most importantly, the library’s patrons, are grateful for your support.</w:t>
      </w:r>
    </w:p>
    <w:p w:rsidR="00D948F2" w:rsidRDefault="00D948F2" w:rsidP="000A34D0"/>
    <w:p w:rsidR="00D948F2" w:rsidRDefault="00D948F2" w:rsidP="000A34D0">
      <w:r>
        <w:t>Sincerely yours,</w:t>
      </w:r>
    </w:p>
    <w:p w:rsidR="00D948F2" w:rsidRDefault="00D948F2" w:rsidP="000A34D0"/>
    <w:p w:rsidR="00D948F2" w:rsidRDefault="00D948F2" w:rsidP="000A34D0"/>
    <w:p w:rsidR="00D948F2" w:rsidRDefault="00D948F2" w:rsidP="000A34D0"/>
    <w:p w:rsidR="00D948F2" w:rsidRDefault="00D948F2" w:rsidP="000A34D0"/>
    <w:p w:rsidR="000A34D0" w:rsidRDefault="00D948F2" w:rsidP="000A34D0">
      <w:r>
        <w:t xml:space="preserve">P.S. Your gift by December 31 benefits both you and the Ferndale Public Library. Contributions to the library are tax-deductible to the extent allowed by law. </w:t>
      </w:r>
    </w:p>
    <w:sectPr w:rsidR="000A34D0" w:rsidSect="0078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6823"/>
    <w:multiLevelType w:val="hybridMultilevel"/>
    <w:tmpl w:val="BE40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94"/>
    <w:rsid w:val="000A34D0"/>
    <w:rsid w:val="003B4519"/>
    <w:rsid w:val="0044144D"/>
    <w:rsid w:val="0046424E"/>
    <w:rsid w:val="004D6F22"/>
    <w:rsid w:val="00530995"/>
    <w:rsid w:val="007858EB"/>
    <w:rsid w:val="00880EB3"/>
    <w:rsid w:val="00B458F0"/>
    <w:rsid w:val="00B7072C"/>
    <w:rsid w:val="00B77EDC"/>
    <w:rsid w:val="00CF1F7A"/>
    <w:rsid w:val="00D948F2"/>
    <w:rsid w:val="00E30093"/>
    <w:rsid w:val="00EE6A94"/>
    <w:rsid w:val="00F879C2"/>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4D0"/>
    <w:pPr>
      <w:ind w:left="720"/>
      <w:contextualSpacing/>
    </w:pPr>
  </w:style>
  <w:style w:type="character" w:styleId="Hyperlink">
    <w:name w:val="Hyperlink"/>
    <w:basedOn w:val="DefaultParagraphFont"/>
    <w:uiPriority w:val="99"/>
    <w:unhideWhenUsed/>
    <w:rsid w:val="00D94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4D0"/>
    <w:pPr>
      <w:ind w:left="720"/>
      <w:contextualSpacing/>
    </w:pPr>
  </w:style>
  <w:style w:type="character" w:styleId="Hyperlink">
    <w:name w:val="Hyperlink"/>
    <w:basedOn w:val="DefaultParagraphFont"/>
    <w:uiPriority w:val="99"/>
    <w:unhideWhenUsed/>
    <w:rsid w:val="00D94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ndalepubliclibrar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Castronova</dc:creator>
  <cp:lastModifiedBy>circ</cp:lastModifiedBy>
  <cp:revision>2</cp:revision>
  <dcterms:created xsi:type="dcterms:W3CDTF">2014-11-11T22:25:00Z</dcterms:created>
  <dcterms:modified xsi:type="dcterms:W3CDTF">2014-11-11T22:25:00Z</dcterms:modified>
</cp:coreProperties>
</file>