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61F3" w:rsidRDefault="007F57F5" w:rsidP="001434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19909" wp14:editId="7638F7FC">
                <wp:simplePos x="0" y="0"/>
                <wp:positionH relativeFrom="column">
                  <wp:posOffset>-95250</wp:posOffset>
                </wp:positionH>
                <wp:positionV relativeFrom="paragraph">
                  <wp:posOffset>1742440</wp:posOffset>
                </wp:positionV>
                <wp:extent cx="3990975" cy="1952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9C4" w:rsidRPr="000719C4" w:rsidRDefault="007F57F5" w:rsidP="000719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Certified Dementia Practitioner /Caregiver and Occupational Therapist,</w:t>
                            </w:r>
                          </w:p>
                          <w:p w:rsidR="000719C4" w:rsidRPr="000719C4" w:rsidRDefault="007F57F5" w:rsidP="000719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719C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Elaine C. Pereira</w:t>
                            </w:r>
                          </w:p>
                          <w:p w:rsidR="007F57F5" w:rsidRPr="000719C4" w:rsidRDefault="007F57F5" w:rsidP="000719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is</w:t>
                            </w:r>
                            <w:proofErr w:type="gramEnd"/>
                            <w:r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well-versed in the field of </w:t>
                            </w:r>
                            <w:r w:rsidR="000719C4"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d</w:t>
                            </w:r>
                            <w:r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ementia </w:t>
                            </w:r>
                            <w:r w:rsidR="000719C4"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</w:t>
                            </w:r>
                            <w:r w:rsidRPr="000719C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ssues. As a daughter whose mother personally experienced these struggles, she knows firsthand the challenges of coping with this degenerative disease.</w:t>
                            </w:r>
                          </w:p>
                          <w:p w:rsidR="0098153A" w:rsidRDefault="0098153A" w:rsidP="000719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137.2pt;width:314.2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">
                <v:textbox>
                  <w:txbxContent>
                    <w:p w:rsidR="000719C4" w:rsidRPr="000719C4" w:rsidRDefault="007F57F5" w:rsidP="000719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Certified Dementia Practitioner /Caregiver and Occupational Therapist,</w:t>
                      </w:r>
                    </w:p>
                    <w:p w:rsidR="000719C4" w:rsidRPr="000719C4" w:rsidRDefault="007F57F5" w:rsidP="000719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719C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Elaine C. Pereira</w:t>
                      </w:r>
                    </w:p>
                    <w:p w:rsidR="007F57F5" w:rsidRPr="000719C4" w:rsidRDefault="007F57F5" w:rsidP="000719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gramStart"/>
                      <w:r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is</w:t>
                      </w:r>
                      <w:proofErr w:type="gramEnd"/>
                      <w:r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well-versed in the field of </w:t>
                      </w:r>
                      <w:r w:rsidR="000719C4"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d</w:t>
                      </w:r>
                      <w:r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ementia </w:t>
                      </w:r>
                      <w:r w:rsidR="000719C4"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</w:t>
                      </w:r>
                      <w:r w:rsidRPr="000719C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ssues. As a daughter whose mother personally experienced these struggles, she knows firsthand the challenges of coping with this degenerative disease.</w:t>
                      </w:r>
                    </w:p>
                    <w:p w:rsidR="0098153A" w:rsidRDefault="0098153A" w:rsidP="000719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342C">
        <w:rPr>
          <w:noProof/>
        </w:rPr>
        <w:drawing>
          <wp:inline distT="0" distB="0" distL="0" distR="0" wp14:anchorId="7FA55B29" wp14:editId="05A71F1F">
            <wp:extent cx="3639312" cy="1645920"/>
            <wp:effectExtent l="0" t="0" r="0" b="0"/>
            <wp:docPr id="3" name="Picture 3" descr="C:\Users\CIRC EAST\Desktop\forg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forg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12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1F3" w:rsidRDefault="00CE7D63" w:rsidP="00CE7D63">
      <w:pPr>
        <w:jc w:val="right"/>
      </w:pPr>
      <w:r>
        <w:rPr>
          <w:noProof/>
        </w:rPr>
        <w:drawing>
          <wp:inline distT="0" distB="0" distL="0" distR="0">
            <wp:extent cx="1984248" cy="1819656"/>
            <wp:effectExtent l="0" t="0" r="0" b="0"/>
            <wp:docPr id="4" name="Picture 4" descr="C:\Users\CIRC EAST\Desktop\Flyer Stuff\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RC EAST\Desktop\Flyer Stuff\hand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D1" w:rsidRDefault="008977D1" w:rsidP="008977D1">
      <w:pPr>
        <w:rPr>
          <w:rFonts w:ascii="Times New Roman" w:hAnsi="Times New Roman" w:cs="Times New Roman"/>
          <w:b/>
          <w:color w:val="1D1B11" w:themeColor="background2" w:themeShade="1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EC42B" wp14:editId="4458A839">
                <wp:simplePos x="0" y="0"/>
                <wp:positionH relativeFrom="column">
                  <wp:posOffset>1762125</wp:posOffset>
                </wp:positionH>
                <wp:positionV relativeFrom="paragraph">
                  <wp:posOffset>1270</wp:posOffset>
                </wp:positionV>
                <wp:extent cx="4095750" cy="24765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C33" w:rsidRDefault="00EE6C33" w:rsidP="009F64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Her award winning memoir “</w:t>
                            </w:r>
                            <w:r w:rsidRPr="003C7E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I Will Never Forget</w:t>
                            </w:r>
                            <w:r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” details her journey through this difficult period in her life. Reflecting upon  </w:t>
                            </w:r>
                            <w:r w:rsidR="00F85DE8"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memories</w:t>
                            </w:r>
                            <w:r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of her heartbreaking experience, </w:t>
                            </w:r>
                            <w:r w:rsidR="000719C4"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Elaine</w:t>
                            </w:r>
                            <w:r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uses humor as a tool to combat hopelessness. Draw from her knowledge </w:t>
                            </w:r>
                            <w:r w:rsidR="000719C4"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</w:t>
                            </w:r>
                            <w:r w:rsidRP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nd gain insight from someone who truly understands</w:t>
                            </w:r>
                            <w:r w:rsidR="003C7E7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528D4" w:rsidRPr="001528D4" w:rsidRDefault="001528D4" w:rsidP="009F641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528D4">
                              <w:rPr>
                                <w:rFonts w:ascii="Lucida Calligraphy" w:hAnsi="Lucida Calligraphy" w:cs="Times New Roman"/>
                                <w:b/>
                                <w:sz w:val="28"/>
                                <w:szCs w:val="28"/>
                              </w:rPr>
                              <w:t>Books will be available for sale and signing</w:t>
                            </w:r>
                            <w:r>
                              <w:rPr>
                                <w:rFonts w:ascii="Lucida Calligraphy" w:hAnsi="Lucida Calligraphy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A0840" w:rsidRPr="00EE6C33" w:rsidRDefault="004A084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75pt;margin-top:.1pt;width:322.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">
                <v:textbox>
                  <w:txbxContent>
                    <w:p w:rsidR="00EE6C33" w:rsidRDefault="00EE6C33" w:rsidP="009F64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Her award winning memoir “</w:t>
                      </w:r>
                      <w:r w:rsidRPr="003C7E75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I Will Never Forget</w:t>
                      </w: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” details her journey through this difficult period in her life. </w:t>
                      </w: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Reflecting upon </w:t>
                      </w:r>
                      <w:bookmarkStart w:id="1" w:name="_GoBack"/>
                      <w:bookmarkEnd w:id="1"/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F85DE8"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memories</w:t>
                      </w: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of her heartbreaking experience, </w:t>
                      </w:r>
                      <w:r w:rsidR="000719C4"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Elaine</w:t>
                      </w: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uses humor as a tool to combat hopelessness. Draw from her knowledge </w:t>
                      </w:r>
                      <w:r w:rsidR="000719C4"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</w:t>
                      </w:r>
                      <w:r w:rsidRP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nd gain insight from someone who truly understands</w:t>
                      </w:r>
                      <w:r w:rsidR="003C7E7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:rsidR="001528D4" w:rsidRPr="001528D4" w:rsidRDefault="001528D4" w:rsidP="009F641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Times New Roman"/>
                          <w:b/>
                          <w:sz w:val="28"/>
                          <w:szCs w:val="28"/>
                        </w:rPr>
                      </w:pPr>
                      <w:r w:rsidRPr="001528D4">
                        <w:rPr>
                          <w:rFonts w:ascii="Lucida Calligraphy" w:hAnsi="Lucida Calligraphy" w:cs="Times New Roman"/>
                          <w:b/>
                          <w:sz w:val="28"/>
                          <w:szCs w:val="28"/>
                        </w:rPr>
                        <w:t>Books will be available for sale and signing</w:t>
                      </w:r>
                      <w:r>
                        <w:rPr>
                          <w:rFonts w:ascii="Lucida Calligraphy" w:hAnsi="Lucida Calligraphy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4A0840" w:rsidRPr="00EE6C33" w:rsidRDefault="004A084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7E884A" wp14:editId="383F57F9">
            <wp:extent cx="1572768" cy="1572768"/>
            <wp:effectExtent l="0" t="0" r="8890" b="8890"/>
            <wp:docPr id="6" name="Picture 6" descr="C:\Users\CIRC EAST\Desktop\Flyer Stuff\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Flyer Stuff\0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15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D3" w:rsidRDefault="00B210D3" w:rsidP="00CF278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3C7E75" w:rsidRDefault="003C7E75" w:rsidP="00CF278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:rsidR="00E0472E" w:rsidRDefault="00E0472E" w:rsidP="00CF278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</w:pPr>
    </w:p>
    <w:p w:rsidR="008977D1" w:rsidRPr="00B210D3" w:rsidRDefault="00A62D31" w:rsidP="00CF278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84"/>
          <w:szCs w:val="84"/>
        </w:rPr>
      </w:pPr>
      <w:r w:rsidRPr="00B210D3">
        <w:rPr>
          <w:rFonts w:ascii="Times New Roman" w:hAnsi="Times New Roman" w:cs="Times New Roman"/>
          <w:b/>
          <w:color w:val="000000" w:themeColor="text1"/>
          <w:sz w:val="84"/>
          <w:szCs w:val="84"/>
          <w:highlight w:val="yellow"/>
        </w:rPr>
        <w:t>Thursday, Feb 26</w:t>
      </w:r>
      <w:r w:rsidR="00B210D3" w:rsidRPr="00B210D3">
        <w:rPr>
          <w:rFonts w:ascii="Times New Roman" w:hAnsi="Times New Roman" w:cs="Times New Roman"/>
          <w:b/>
          <w:color w:val="000000" w:themeColor="text1"/>
          <w:sz w:val="84"/>
          <w:szCs w:val="84"/>
          <w:highlight w:val="yellow"/>
        </w:rPr>
        <w:t xml:space="preserve"> @ 6:00</w:t>
      </w:r>
    </w:p>
    <w:p w:rsidR="00424523" w:rsidRPr="00B210D3" w:rsidRDefault="00B210D3" w:rsidP="003C7E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B210D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Warren Civic Center</w:t>
      </w:r>
      <w:r w:rsidR="00A62D31" w:rsidRPr="00B210D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Conference Room</w:t>
      </w:r>
    </w:p>
    <w:p w:rsidR="00D46210" w:rsidRDefault="00E0472E" w:rsidP="00E0472E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7E06E6" wp14:editId="05DB6E04">
            <wp:simplePos x="0" y="0"/>
            <wp:positionH relativeFrom="column">
              <wp:posOffset>4941570</wp:posOffset>
            </wp:positionH>
            <wp:positionV relativeFrom="paragraph">
              <wp:posOffset>473710</wp:posOffset>
            </wp:positionV>
            <wp:extent cx="1170305" cy="365760"/>
            <wp:effectExtent l="0" t="0" r="0" b="0"/>
            <wp:wrapSquare wrapText="bothSides"/>
            <wp:docPr id="2" name="Picture 2" descr="C:\Users\CIRC EAST\Desktop\Flyer Stuff\Follow 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RC EAST\Desktop\Flyer Stuff\Follow 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18355E" wp14:editId="11C42D8B">
            <wp:simplePos x="0" y="0"/>
            <wp:positionH relativeFrom="column">
              <wp:posOffset>-217805</wp:posOffset>
            </wp:positionH>
            <wp:positionV relativeFrom="paragraph">
              <wp:posOffset>391160</wp:posOffset>
            </wp:positionV>
            <wp:extent cx="850265" cy="411480"/>
            <wp:effectExtent l="0" t="0" r="6985" b="7620"/>
            <wp:wrapSquare wrapText="bothSides"/>
            <wp:docPr id="1" name="Picture 1" descr="C:\Users\CIRC EAST\Desktop\Flyer Stuff\w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RC EAST\Desktop\Flyer Stuff\wp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0D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Please </w:t>
      </w:r>
      <w:r w:rsidR="00424523" w:rsidRPr="00B210D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Call to Register 586-751-0770</w:t>
      </w:r>
      <w:r w:rsidR="00052382">
        <w:t xml:space="preserve">                   </w:t>
      </w:r>
      <w:r w:rsidR="003561F3">
        <w:t xml:space="preserve">                                              </w:t>
      </w:r>
      <w:r w:rsidR="00010233">
        <w:t xml:space="preserve">                         </w:t>
      </w:r>
      <w:r w:rsidR="003561F3">
        <w:t xml:space="preserve">                  </w:t>
      </w:r>
    </w:p>
    <w:sectPr w:rsidR="00D46210" w:rsidSect="00FC1CD4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F3"/>
    <w:rsid w:val="00010233"/>
    <w:rsid w:val="00052382"/>
    <w:rsid w:val="000719C4"/>
    <w:rsid w:val="00110B70"/>
    <w:rsid w:val="001270E2"/>
    <w:rsid w:val="0014342C"/>
    <w:rsid w:val="001528D4"/>
    <w:rsid w:val="001A35B8"/>
    <w:rsid w:val="00320371"/>
    <w:rsid w:val="003561F3"/>
    <w:rsid w:val="003C7E75"/>
    <w:rsid w:val="00424523"/>
    <w:rsid w:val="004A0840"/>
    <w:rsid w:val="00590EA4"/>
    <w:rsid w:val="006608CE"/>
    <w:rsid w:val="006C1ABA"/>
    <w:rsid w:val="007F57F5"/>
    <w:rsid w:val="00823265"/>
    <w:rsid w:val="008977D1"/>
    <w:rsid w:val="00933FC5"/>
    <w:rsid w:val="0098153A"/>
    <w:rsid w:val="009F641A"/>
    <w:rsid w:val="00A62D31"/>
    <w:rsid w:val="00A86B84"/>
    <w:rsid w:val="00B210D3"/>
    <w:rsid w:val="00BC15C5"/>
    <w:rsid w:val="00CB0B25"/>
    <w:rsid w:val="00CE7D63"/>
    <w:rsid w:val="00CF2788"/>
    <w:rsid w:val="00D46210"/>
    <w:rsid w:val="00D74CFA"/>
    <w:rsid w:val="00E0472E"/>
    <w:rsid w:val="00E06EE7"/>
    <w:rsid w:val="00EE6C33"/>
    <w:rsid w:val="00F85DE8"/>
    <w:rsid w:val="00FC1CD4"/>
    <w:rsid w:val="00FC2000"/>
    <w:rsid w:val="00FD7805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8D08-9299-46F4-A03B-457868EF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 EAST</dc:creator>
  <cp:lastModifiedBy>Jamie Babcock</cp:lastModifiedBy>
  <cp:revision>2</cp:revision>
  <dcterms:created xsi:type="dcterms:W3CDTF">2015-01-14T17:33:00Z</dcterms:created>
  <dcterms:modified xsi:type="dcterms:W3CDTF">2015-01-14T17:33:00Z</dcterms:modified>
</cp:coreProperties>
</file>