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8D" w:rsidRPr="00824CF4" w:rsidRDefault="000C628D" w:rsidP="000C628D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bookmarkStart w:id="0" w:name="_GoBack"/>
      <w:r>
        <w:rPr>
          <w:rFonts w:ascii="Calibri" w:hAnsi="Calibri" w:cs="Calibri"/>
          <w:b/>
          <w:bCs/>
          <w:sz w:val="22"/>
          <w:szCs w:val="22"/>
        </w:rPr>
        <w:t xml:space="preserve">Starting </w:t>
      </w:r>
      <w:r w:rsidRPr="00824CF4">
        <w:rPr>
          <w:rFonts w:ascii="Calibri" w:hAnsi="Calibri" w:cs="Calibri"/>
          <w:b/>
          <w:bCs/>
          <w:sz w:val="22"/>
          <w:szCs w:val="22"/>
        </w:rPr>
        <w:t>Salary: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  <w:t>$14</w:t>
      </w:r>
      <w:r w:rsidR="00292D69">
        <w:rPr>
          <w:rFonts w:ascii="Calibri" w:hAnsi="Calibri" w:cs="Calibri"/>
          <w:bCs/>
          <w:sz w:val="22"/>
          <w:szCs w:val="22"/>
        </w:rPr>
        <w:t>.70</w:t>
      </w:r>
      <w:r>
        <w:rPr>
          <w:rFonts w:ascii="Calibri" w:hAnsi="Calibri" w:cs="Calibri"/>
          <w:bCs/>
          <w:sz w:val="22"/>
          <w:szCs w:val="22"/>
        </w:rPr>
        <w:t xml:space="preserve"> /hr.</w:t>
      </w:r>
    </w:p>
    <w:p w:rsidR="000C628D" w:rsidRPr="00DE5D4E" w:rsidRDefault="000C628D" w:rsidP="000C62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Hours: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16-20 hrs. /week</w:t>
      </w:r>
    </w:p>
    <w:p w:rsidR="000C628D" w:rsidRPr="00824CF4" w:rsidRDefault="000C628D" w:rsidP="000C62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Posted</w:t>
      </w:r>
      <w:r w:rsidRPr="00824CF4">
        <w:rPr>
          <w:rFonts w:ascii="Calibri" w:hAnsi="Calibri" w:cs="Calibri"/>
          <w:b/>
          <w:sz w:val="22"/>
          <w:szCs w:val="22"/>
        </w:rPr>
        <w:t>:</w:t>
      </w:r>
      <w:r w:rsidRPr="00824CF4">
        <w:rPr>
          <w:rFonts w:ascii="Calibri" w:hAnsi="Calibri" w:cs="Calibri"/>
          <w:sz w:val="22"/>
          <w:szCs w:val="22"/>
        </w:rPr>
        <w:t xml:space="preserve"> </w:t>
      </w:r>
      <w:r w:rsidR="004D4B19">
        <w:rPr>
          <w:rFonts w:ascii="Calibri" w:hAnsi="Calibri" w:cs="Calibri"/>
          <w:sz w:val="22"/>
          <w:szCs w:val="22"/>
        </w:rPr>
        <w:t>6/02/2022</w:t>
      </w:r>
    </w:p>
    <w:p w:rsidR="000C628D" w:rsidRDefault="000C628D" w:rsidP="000C628D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Deadline: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 w:rsidR="004D4B19">
        <w:rPr>
          <w:rFonts w:ascii="Calibri" w:hAnsi="Calibri" w:cs="Calibri"/>
          <w:bCs/>
          <w:sz w:val="22"/>
          <w:szCs w:val="22"/>
        </w:rPr>
        <w:t>6/17/2022</w:t>
      </w:r>
    </w:p>
    <w:bookmarkEnd w:id="0"/>
    <w:p w:rsidR="005C0A8C" w:rsidRDefault="005C0A8C" w:rsidP="000C62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C0A8C" w:rsidRPr="005C0A8C" w:rsidRDefault="005C0A8C" w:rsidP="005C0A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C0A8C">
        <w:rPr>
          <w:rFonts w:ascii="Calibri" w:hAnsi="Calibri" w:cs="Calibri"/>
          <w:sz w:val="22"/>
          <w:szCs w:val="22"/>
        </w:rPr>
        <w:t>The Belleville Area District Library strives to be the heart of our community. We are a Class V Library, serving a diverse population of 42,000 in Belleville, Van Buren Township, and Sumpter Township. Our staff is highly collaborative and endeavors to provide the public with superior customer service.</w:t>
      </w:r>
    </w:p>
    <w:p w:rsidR="005C0A8C" w:rsidRPr="005C0A8C" w:rsidRDefault="005C0A8C" w:rsidP="005C0A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C628D" w:rsidRDefault="005C0A8C" w:rsidP="005C0A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C0A8C">
        <w:rPr>
          <w:rFonts w:ascii="Calibri" w:hAnsi="Calibri" w:cs="Calibri"/>
          <w:sz w:val="22"/>
          <w:szCs w:val="22"/>
        </w:rPr>
        <w:t xml:space="preserve">Last year, we opened a brand new 31,000 square foot main building in downtown Belleville as well as a small satellite media center in Sumpter Township. </w:t>
      </w:r>
      <w:r>
        <w:rPr>
          <w:rFonts w:ascii="Calibri" w:hAnsi="Calibri" w:cs="Calibri"/>
          <w:sz w:val="22"/>
          <w:szCs w:val="22"/>
        </w:rPr>
        <w:t>Our Library Assistants work alongside the librarians to staff our reference desk: answering questions, suggesting resources, and assisting users on the public computers</w:t>
      </w:r>
      <w:r w:rsidRPr="005C0A8C">
        <w:rPr>
          <w:rFonts w:ascii="Calibri" w:hAnsi="Calibri" w:cs="Calibri"/>
          <w:sz w:val="22"/>
          <w:szCs w:val="22"/>
        </w:rPr>
        <w:t>. A strong personal philosophy of public service is essential, as are excellent communication skills</w:t>
      </w:r>
      <w:r>
        <w:rPr>
          <w:rFonts w:ascii="Calibri" w:hAnsi="Calibri" w:cs="Calibri"/>
          <w:sz w:val="22"/>
          <w:szCs w:val="22"/>
        </w:rPr>
        <w:t>, patience, and a good working knowledge of computer software programs and personal electronic devices.</w:t>
      </w:r>
    </w:p>
    <w:p w:rsidR="005C0A8C" w:rsidRPr="00DF6856" w:rsidRDefault="005C0A8C" w:rsidP="005C0A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C628D" w:rsidRPr="00DF6856" w:rsidRDefault="000C628D" w:rsidP="000C628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Responsibilities:</w:t>
      </w:r>
    </w:p>
    <w:p w:rsidR="000C628D" w:rsidRPr="00DF6856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reference and readers’ advisory services to library users under supervision of librarian staff, in Youth</w:t>
      </w:r>
      <w:r w:rsidR="005C0A8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Adult</w:t>
      </w:r>
      <w:r w:rsidR="005C0A8C">
        <w:rPr>
          <w:rFonts w:ascii="Calibri" w:hAnsi="Calibri" w:cs="Calibri"/>
          <w:sz w:val="22"/>
          <w:szCs w:val="22"/>
        </w:rPr>
        <w:t>, or Teen</w:t>
      </w:r>
      <w:r>
        <w:rPr>
          <w:rFonts w:ascii="Calibri" w:hAnsi="Calibri" w:cs="Calibri"/>
          <w:sz w:val="22"/>
          <w:szCs w:val="22"/>
        </w:rPr>
        <w:t xml:space="preserve"> departments, as assigned.</w:t>
      </w:r>
    </w:p>
    <w:p w:rsidR="000C628D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</w:t>
      </w:r>
      <w:r w:rsidRPr="00864B22">
        <w:rPr>
          <w:rFonts w:ascii="Calibri" w:hAnsi="Calibri" w:cs="Calibri"/>
          <w:sz w:val="22"/>
          <w:szCs w:val="22"/>
        </w:rPr>
        <w:t xml:space="preserve"> an excellent working knowledge of the functions of the library catalog, public computers, personal devices, and digital resources such as dat</w:t>
      </w:r>
      <w:r>
        <w:rPr>
          <w:rFonts w:ascii="Calibri" w:hAnsi="Calibri" w:cs="Calibri"/>
          <w:sz w:val="22"/>
          <w:szCs w:val="22"/>
        </w:rPr>
        <w:t>abases and downloadable books and assist library users with these resources.</w:t>
      </w:r>
    </w:p>
    <w:p w:rsidR="000C628D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 library opening and closing duties.</w:t>
      </w:r>
    </w:p>
    <w:p w:rsidR="000C628D" w:rsidRPr="00864B22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4B22">
        <w:rPr>
          <w:rFonts w:ascii="Calibri" w:hAnsi="Calibri" w:cs="Calibri"/>
          <w:sz w:val="22"/>
          <w:szCs w:val="22"/>
        </w:rPr>
        <w:t>Assist the librarians and/or department heads with projects as needed.</w:t>
      </w:r>
    </w:p>
    <w:p w:rsidR="000C628D" w:rsidRPr="00864B22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4B22">
        <w:rPr>
          <w:rFonts w:ascii="Calibri" w:hAnsi="Calibri" w:cs="Calibri"/>
          <w:sz w:val="22"/>
          <w:szCs w:val="22"/>
        </w:rPr>
        <w:t>Maintain and enhance job skills through continuing education activities.</w:t>
      </w:r>
    </w:p>
    <w:p w:rsidR="000C628D" w:rsidRDefault="000C628D" w:rsidP="000C628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duties as assigned.</w:t>
      </w:r>
    </w:p>
    <w:p w:rsidR="000C628D" w:rsidRPr="00DF6856" w:rsidRDefault="000C628D" w:rsidP="000C62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C628D" w:rsidRPr="00DF6856" w:rsidRDefault="000C628D" w:rsidP="000C628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Qualifications: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Associate’s Degree from an accredited college or university, or equivalent experience.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able to perform basic troubleshooting of computers and printers.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have working knowledge of Microsoft Office applications.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comfortable downloading e-books and using other web-related technologies.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self-motivated, industrious, and mature; able to identify projects and work independently.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 xml:space="preserve">Must possess good judgment and </w:t>
      </w:r>
      <w:r w:rsidR="00AC1A67" w:rsidRPr="00245454">
        <w:rPr>
          <w:rFonts w:ascii="Calibri" w:hAnsi="Calibri" w:cs="Calibri"/>
          <w:sz w:val="22"/>
          <w:szCs w:val="22"/>
        </w:rPr>
        <w:t>problem-solving</w:t>
      </w:r>
      <w:r w:rsidRPr="00245454">
        <w:rPr>
          <w:rFonts w:ascii="Calibri" w:hAnsi="Calibri" w:cs="Calibri"/>
          <w:sz w:val="22"/>
          <w:szCs w:val="22"/>
        </w:rPr>
        <w:t xml:space="preserve"> abilities.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have a strong public service orientation and effective communication skills.</w:t>
      </w:r>
    </w:p>
    <w:p w:rsidR="000C628D" w:rsidRPr="00245454" w:rsidRDefault="000C628D" w:rsidP="000C62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able to stoop, bend, reach, walk, stand, and lift up to 20 pounds.</w:t>
      </w:r>
    </w:p>
    <w:p w:rsidR="000C628D" w:rsidRPr="00DF6856" w:rsidRDefault="000C628D" w:rsidP="000C628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0C628D" w:rsidRDefault="000C628D" w:rsidP="000C628D">
      <w:pPr>
        <w:rPr>
          <w:rFonts w:ascii="Calibri" w:hAnsi="Calibri" w:cs="Calibri"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To Apply: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 xml:space="preserve">Application can be found at </w:t>
      </w:r>
      <w:hyperlink r:id="rId8" w:history="1">
        <w:r w:rsidRPr="008B1B2A">
          <w:rPr>
            <w:rStyle w:val="Hyperlink"/>
            <w:rFonts w:ascii="Calibri" w:hAnsi="Calibri" w:cs="Calibri"/>
            <w:bCs/>
            <w:sz w:val="22"/>
            <w:szCs w:val="22"/>
          </w:rPr>
          <w:t>www.belleville.lib.mi.us/about-us/employment/</w:t>
        </w:r>
      </w:hyperlink>
    </w:p>
    <w:p w:rsidR="000C628D" w:rsidRDefault="000C628D" w:rsidP="000C628D">
      <w:pPr>
        <w:rPr>
          <w:rFonts w:ascii="Calibri" w:hAnsi="Calibri" w:cs="Calibri"/>
          <w:bCs/>
          <w:sz w:val="22"/>
          <w:szCs w:val="22"/>
        </w:rPr>
      </w:pPr>
    </w:p>
    <w:p w:rsidR="000C628D" w:rsidRPr="00DE5D4E" w:rsidRDefault="000C628D" w:rsidP="000C628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Submit cover letter, resume, and Belleville Area District Library employment application to Amy </w:t>
      </w:r>
      <w:proofErr w:type="spellStart"/>
      <w:r>
        <w:rPr>
          <w:rFonts w:ascii="Calibri" w:hAnsi="Calibri" w:cs="Calibri"/>
          <w:bCs/>
          <w:sz w:val="22"/>
          <w:szCs w:val="22"/>
        </w:rPr>
        <w:t>Greschaw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Head of Adult Services, at agreschaw@belleville.lib.mi.us. </w:t>
      </w:r>
    </w:p>
    <w:p w:rsidR="00DE5D4E" w:rsidRPr="000C628D" w:rsidRDefault="00DE5D4E" w:rsidP="000C628D"/>
    <w:sectPr w:rsidR="00DE5D4E" w:rsidRPr="000C628D" w:rsidSect="00AB69F4">
      <w:headerReference w:type="default" r:id="rId9"/>
      <w:headerReference w:type="first" r:id="rId10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D3C" w:rsidRDefault="002E4D3C" w:rsidP="00DE5D4E">
      <w:r>
        <w:separator/>
      </w:r>
    </w:p>
  </w:endnote>
  <w:endnote w:type="continuationSeparator" w:id="0">
    <w:p w:rsidR="002E4D3C" w:rsidRDefault="002E4D3C" w:rsidP="00D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D3C" w:rsidRDefault="002E4D3C" w:rsidP="00DE5D4E">
      <w:r>
        <w:separator/>
      </w:r>
    </w:p>
  </w:footnote>
  <w:footnote w:type="continuationSeparator" w:id="0">
    <w:p w:rsidR="002E4D3C" w:rsidRDefault="002E4D3C" w:rsidP="00DE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4E" w:rsidRDefault="00DE5D4E" w:rsidP="00864B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F4" w:rsidRDefault="001046D5" w:rsidP="00AB69F4">
    <w:pPr>
      <w:pStyle w:val="Header"/>
      <w:jc w:val="center"/>
    </w:pPr>
    <w:r>
      <w:rPr>
        <w:noProof/>
      </w:rPr>
      <w:drawing>
        <wp:inline distT="0" distB="0" distL="0" distR="0">
          <wp:extent cx="5681472" cy="110337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L_logo 2021 (CROPPED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472" cy="110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33C" w:rsidRDefault="00B2733C" w:rsidP="00AB69F4">
    <w:pPr>
      <w:pStyle w:val="Header"/>
      <w:jc w:val="center"/>
    </w:pPr>
  </w:p>
  <w:p w:rsidR="001046D5" w:rsidRDefault="001046D5" w:rsidP="00AB69F4">
    <w:pPr>
      <w:pStyle w:val="Header"/>
      <w:jc w:val="center"/>
      <w:rPr>
        <w:rFonts w:ascii="Bahnschrift Light" w:hAnsi="Bahnschrift Light" w:cs="Arial"/>
        <w:lang w:eastAsia="ja-JP"/>
      </w:rPr>
    </w:pPr>
    <w:r>
      <w:rPr>
        <w:rFonts w:ascii="Bahnschrift Light" w:hAnsi="Bahnschrift Light"/>
      </w:rPr>
      <w:t>Main Library: 167 4</w:t>
    </w:r>
    <w:r w:rsidRPr="001046D5">
      <w:rPr>
        <w:rFonts w:ascii="Bahnschrift Light" w:hAnsi="Bahnschrift Light"/>
        <w:vertAlign w:val="superscript"/>
      </w:rPr>
      <w:t>th</w:t>
    </w:r>
    <w:r>
      <w:rPr>
        <w:rFonts w:ascii="Bahnschrift Light" w:hAnsi="Bahnschrift Light"/>
      </w:rPr>
      <w:t xml:space="preserve"> St.</w:t>
    </w:r>
    <w:r>
      <w:rPr>
        <w:rFonts w:ascii="Bahnschrift Light" w:hAnsi="Bahnschrift Light"/>
      </w:rPr>
      <w:tab/>
    </w:r>
    <w:r w:rsidR="00B2733C">
      <w:rPr>
        <w:rFonts w:ascii="Bahnschrift Light" w:hAnsi="Bahnschrift Light"/>
      </w:rPr>
      <w:t xml:space="preserve"> </w:t>
    </w:r>
    <w:r w:rsidR="00B2733C" w:rsidRPr="00B2733C">
      <w:rPr>
        <w:rFonts w:ascii="Arial" w:hAnsi="Arial" w:cs="Arial"/>
        <w:b/>
        <w:lang w:eastAsia="ja-JP"/>
      </w:rPr>
      <w:t>|</w:t>
    </w:r>
    <w:r w:rsidR="00B2733C">
      <w:rPr>
        <w:rFonts w:ascii="Arial" w:hAnsi="Arial" w:cs="Arial"/>
        <w:lang w:eastAsia="ja-JP"/>
      </w:rPr>
      <w:t xml:space="preserve"> </w:t>
    </w:r>
    <w:r w:rsidR="00B2733C">
      <w:rPr>
        <w:rFonts w:ascii="Bahnschrift Light" w:hAnsi="Bahnschrift Light" w:cs="Arial"/>
        <w:lang w:eastAsia="ja-JP"/>
      </w:rPr>
      <w:t>Sumpter Media Center: 23465 Sumpter Rd.</w:t>
    </w:r>
  </w:p>
  <w:p w:rsidR="00B2733C" w:rsidRDefault="00B2733C" w:rsidP="00AB69F4">
    <w:pPr>
      <w:pStyle w:val="Header"/>
      <w:jc w:val="center"/>
      <w:rPr>
        <w:rFonts w:ascii="Bahnschrift Light" w:hAnsi="Bahnschrift Light" w:cs="Arial"/>
        <w:lang w:eastAsia="ja-JP"/>
      </w:rPr>
    </w:pPr>
    <w:r>
      <w:rPr>
        <w:rFonts w:ascii="Bahnschrift Light" w:hAnsi="Bahnschrift Light" w:cs="Arial"/>
        <w:lang w:eastAsia="ja-JP"/>
      </w:rPr>
      <w:t xml:space="preserve">Belleville, MI 48111 </w:t>
    </w:r>
    <w:r w:rsidRPr="00B2733C">
      <w:rPr>
        <w:rFonts w:ascii="Bahnschrift Light" w:hAnsi="Bahnschrift Light" w:cs="Arial"/>
        <w:b/>
        <w:lang w:eastAsia="ja-JP"/>
      </w:rPr>
      <w:t>|</w:t>
    </w:r>
    <w:r>
      <w:rPr>
        <w:rFonts w:ascii="Bahnschrift Light" w:hAnsi="Bahnschrift Light" w:cs="Arial"/>
        <w:lang w:eastAsia="ja-JP"/>
      </w:rPr>
      <w:t xml:space="preserve"> (734) 699-3291 </w:t>
    </w:r>
    <w:r w:rsidRPr="00B2733C">
      <w:rPr>
        <w:rFonts w:ascii="Bahnschrift Light" w:hAnsi="Bahnschrift Light" w:cs="Arial"/>
        <w:b/>
        <w:lang w:eastAsia="ja-JP"/>
      </w:rPr>
      <w:t>|</w:t>
    </w:r>
    <w:r>
      <w:rPr>
        <w:rFonts w:ascii="Bahnschrift Light" w:hAnsi="Bahnschrift Light" w:cs="Arial"/>
        <w:lang w:eastAsia="ja-JP"/>
      </w:rPr>
      <w:t xml:space="preserve"> belleville.lib.mi.us</w:t>
    </w:r>
  </w:p>
  <w:p w:rsidR="00B2733C" w:rsidRPr="00B2733C" w:rsidRDefault="00B2733C" w:rsidP="00AB69F4">
    <w:pPr>
      <w:pStyle w:val="Header"/>
      <w:jc w:val="center"/>
      <w:rPr>
        <w:rFonts w:ascii="Bahnschrift Light" w:hAnsi="Bahnschrift Light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0A4C"/>
    <w:multiLevelType w:val="hybridMultilevel"/>
    <w:tmpl w:val="7888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538A"/>
    <w:multiLevelType w:val="hybridMultilevel"/>
    <w:tmpl w:val="2EC2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6D23"/>
    <w:multiLevelType w:val="hybridMultilevel"/>
    <w:tmpl w:val="2EE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A1C01"/>
    <w:multiLevelType w:val="hybridMultilevel"/>
    <w:tmpl w:val="11D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D05B9"/>
    <w:multiLevelType w:val="hybridMultilevel"/>
    <w:tmpl w:val="89FC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479A"/>
    <w:multiLevelType w:val="hybridMultilevel"/>
    <w:tmpl w:val="49D0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CE"/>
    <w:rsid w:val="00002EB8"/>
    <w:rsid w:val="00033000"/>
    <w:rsid w:val="000472FC"/>
    <w:rsid w:val="00067A29"/>
    <w:rsid w:val="000B7E26"/>
    <w:rsid w:val="000C628D"/>
    <w:rsid w:val="001046D5"/>
    <w:rsid w:val="00127AB5"/>
    <w:rsid w:val="001315BD"/>
    <w:rsid w:val="00137329"/>
    <w:rsid w:val="001437F0"/>
    <w:rsid w:val="001631DD"/>
    <w:rsid w:val="001B286D"/>
    <w:rsid w:val="00200BFF"/>
    <w:rsid w:val="00245454"/>
    <w:rsid w:val="00275CD9"/>
    <w:rsid w:val="00292D69"/>
    <w:rsid w:val="00293853"/>
    <w:rsid w:val="002E4D3C"/>
    <w:rsid w:val="003462C5"/>
    <w:rsid w:val="004A33F9"/>
    <w:rsid w:val="004A5BE1"/>
    <w:rsid w:val="004C3DA3"/>
    <w:rsid w:val="004D4B19"/>
    <w:rsid w:val="004D4CE7"/>
    <w:rsid w:val="004F7448"/>
    <w:rsid w:val="005438DF"/>
    <w:rsid w:val="0055064D"/>
    <w:rsid w:val="005C0A8C"/>
    <w:rsid w:val="00605D7D"/>
    <w:rsid w:val="00607D98"/>
    <w:rsid w:val="00617178"/>
    <w:rsid w:val="00646328"/>
    <w:rsid w:val="00652066"/>
    <w:rsid w:val="006734C6"/>
    <w:rsid w:val="006B73D8"/>
    <w:rsid w:val="00742AE4"/>
    <w:rsid w:val="007A06E1"/>
    <w:rsid w:val="007C1947"/>
    <w:rsid w:val="00824CF4"/>
    <w:rsid w:val="00864B22"/>
    <w:rsid w:val="00876EFD"/>
    <w:rsid w:val="008F2EAA"/>
    <w:rsid w:val="00933CB8"/>
    <w:rsid w:val="009629B4"/>
    <w:rsid w:val="00990B79"/>
    <w:rsid w:val="00993C2C"/>
    <w:rsid w:val="009F1244"/>
    <w:rsid w:val="00A16566"/>
    <w:rsid w:val="00A776FC"/>
    <w:rsid w:val="00AA38D0"/>
    <w:rsid w:val="00AB69F4"/>
    <w:rsid w:val="00AC1A67"/>
    <w:rsid w:val="00AC2797"/>
    <w:rsid w:val="00AD5BCF"/>
    <w:rsid w:val="00B04AAF"/>
    <w:rsid w:val="00B2733C"/>
    <w:rsid w:val="00B44F5B"/>
    <w:rsid w:val="00B7731A"/>
    <w:rsid w:val="00BE671D"/>
    <w:rsid w:val="00C47DAE"/>
    <w:rsid w:val="00C47E26"/>
    <w:rsid w:val="00C85637"/>
    <w:rsid w:val="00D221CC"/>
    <w:rsid w:val="00D4350C"/>
    <w:rsid w:val="00D53A87"/>
    <w:rsid w:val="00D741EC"/>
    <w:rsid w:val="00D7446C"/>
    <w:rsid w:val="00DA624E"/>
    <w:rsid w:val="00DE5D4E"/>
    <w:rsid w:val="00DF6856"/>
    <w:rsid w:val="00E05777"/>
    <w:rsid w:val="00E0718D"/>
    <w:rsid w:val="00E421D8"/>
    <w:rsid w:val="00E64979"/>
    <w:rsid w:val="00E72098"/>
    <w:rsid w:val="00EE7FF3"/>
    <w:rsid w:val="00F018CE"/>
    <w:rsid w:val="00F57C9D"/>
    <w:rsid w:val="00F929D4"/>
    <w:rsid w:val="00FC4743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156A42A"/>
  <w15:chartTrackingRefBased/>
  <w15:docId w15:val="{53B0E310-16D0-4D86-A7BB-EE7EC0F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563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E5D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5D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5D4E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AC279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4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ville.lib.mi.us/about-us/employ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3FF1-2347-4899-8E62-B20D1752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Librarian</vt:lpstr>
    </vt:vector>
  </TitlesOfParts>
  <Company/>
  <LinksUpToDate>false</LinksUpToDate>
  <CharactersWithSpaces>2490</CharactersWithSpaces>
  <SharedDoc>false</SharedDoc>
  <HLinks>
    <vt:vector size="12" baseType="variant"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mailto:hsavage@belleville.lib.mi.us</vt:lpwstr>
      </vt:variant>
      <vt:variant>
        <vt:lpwstr/>
      </vt:variant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http://www.belleville.lib.mi.us/about-us/employment/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Librarian</dc:title>
  <dc:subject/>
  <dc:creator>info</dc:creator>
  <cp:keywords/>
  <dc:description/>
  <cp:lastModifiedBy>Sumpter Staff</cp:lastModifiedBy>
  <cp:revision>3</cp:revision>
  <cp:lastPrinted>2018-01-23T18:16:00Z</cp:lastPrinted>
  <dcterms:created xsi:type="dcterms:W3CDTF">2022-06-01T20:39:00Z</dcterms:created>
  <dcterms:modified xsi:type="dcterms:W3CDTF">2022-06-02T20:12:00Z</dcterms:modified>
</cp:coreProperties>
</file>