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9A" w:rsidRPr="007E6B20" w:rsidRDefault="0029059A" w:rsidP="002905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Theme="minorHAnsi" w:hAnsiTheme="minorHAnsi"/>
          <w:b/>
          <w:sz w:val="24"/>
          <w:szCs w:val="24"/>
        </w:rPr>
      </w:pPr>
      <w:r w:rsidRPr="007E6B20">
        <w:rPr>
          <w:rFonts w:asciiTheme="minorHAnsi" w:hAnsiTheme="minorHAnsi"/>
          <w:b/>
          <w:sz w:val="24"/>
          <w:szCs w:val="24"/>
        </w:rPr>
        <w:t>Willard Public Library</w:t>
      </w:r>
    </w:p>
    <w:p w:rsidR="0029059A" w:rsidRPr="007E6B20" w:rsidRDefault="0029059A" w:rsidP="002905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Theme="minorHAnsi" w:hAnsiTheme="minorHAnsi"/>
          <w:b/>
          <w:sz w:val="24"/>
          <w:szCs w:val="24"/>
        </w:rPr>
      </w:pPr>
      <w:r w:rsidRPr="007E6B20">
        <w:rPr>
          <w:rFonts w:asciiTheme="minorHAnsi" w:hAnsiTheme="minorHAnsi"/>
          <w:b/>
          <w:sz w:val="24"/>
          <w:szCs w:val="24"/>
        </w:rPr>
        <w:t>Position Description</w:t>
      </w:r>
    </w:p>
    <w:p w:rsidR="0029059A" w:rsidRPr="007E6B20" w:rsidRDefault="00D76C44" w:rsidP="002905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October 31</w:t>
      </w:r>
      <w:r w:rsidR="0029059A" w:rsidRPr="007E6B20">
        <w:rPr>
          <w:rFonts w:asciiTheme="minorHAnsi" w:hAnsiTheme="minorHAnsi"/>
          <w:b/>
          <w:sz w:val="24"/>
          <w:szCs w:val="24"/>
        </w:rPr>
        <w:t>, 20</w:t>
      </w:r>
      <w:r w:rsidR="00A329A8">
        <w:rPr>
          <w:rFonts w:asciiTheme="minorHAnsi" w:hAnsiTheme="minorHAnsi"/>
          <w:b/>
          <w:sz w:val="24"/>
          <w:szCs w:val="24"/>
        </w:rPr>
        <w:t>13</w:t>
      </w:r>
    </w:p>
    <w:p w:rsidR="00600F65" w:rsidRPr="007E6B20" w:rsidRDefault="00600F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b/>
          <w:sz w:val="24"/>
          <w:szCs w:val="24"/>
        </w:rPr>
      </w:pPr>
    </w:p>
    <w:p w:rsidR="0036427D" w:rsidRDefault="00ED5D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 w:rsidRPr="007E6B20">
        <w:rPr>
          <w:rFonts w:asciiTheme="minorHAnsi" w:hAnsiTheme="minorHAnsi"/>
          <w:b/>
          <w:sz w:val="24"/>
          <w:szCs w:val="24"/>
        </w:rPr>
        <w:t>POSITION TITLE:</w:t>
      </w:r>
      <w:r w:rsidRPr="007E6B20">
        <w:rPr>
          <w:rFonts w:asciiTheme="minorHAnsi" w:hAnsiTheme="minorHAnsi"/>
          <w:b/>
          <w:sz w:val="24"/>
          <w:szCs w:val="24"/>
        </w:rPr>
        <w:tab/>
      </w:r>
      <w:r w:rsidR="00A329A8" w:rsidRPr="0070539A">
        <w:rPr>
          <w:rFonts w:asciiTheme="minorHAnsi" w:hAnsiTheme="minorHAnsi"/>
          <w:sz w:val="24"/>
        </w:rPr>
        <w:t>Children’s Services Librarian</w:t>
      </w:r>
      <w:r w:rsidR="00A329A8">
        <w:rPr>
          <w:rFonts w:asciiTheme="minorHAnsi" w:hAnsiTheme="minorHAnsi"/>
          <w:sz w:val="24"/>
        </w:rPr>
        <w:t xml:space="preserve"> </w:t>
      </w:r>
    </w:p>
    <w:p w:rsidR="00543F36" w:rsidRDefault="00543F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</w:p>
    <w:p w:rsidR="00543F36" w:rsidRPr="007E6B20" w:rsidRDefault="00543F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 w:rsidRPr="00543F36">
        <w:rPr>
          <w:rFonts w:asciiTheme="minorHAnsi" w:hAnsiTheme="minorHAnsi"/>
          <w:b/>
          <w:sz w:val="24"/>
          <w:szCs w:val="24"/>
        </w:rPr>
        <w:t>CLASSIFICATION:</w:t>
      </w:r>
      <w:r>
        <w:rPr>
          <w:rFonts w:asciiTheme="minorHAnsi" w:hAnsiTheme="minorHAnsi"/>
          <w:sz w:val="24"/>
          <w:szCs w:val="24"/>
        </w:rPr>
        <w:tab/>
      </w:r>
      <w:r w:rsidR="00A329A8">
        <w:rPr>
          <w:rFonts w:asciiTheme="minorHAnsi" w:hAnsiTheme="minorHAnsi"/>
          <w:sz w:val="24"/>
        </w:rPr>
        <w:t>Librarian (40 hrs/wk, Full Time</w:t>
      </w:r>
      <w:r w:rsidR="00A329A8" w:rsidRPr="0070539A">
        <w:rPr>
          <w:rFonts w:asciiTheme="minorHAnsi" w:hAnsiTheme="minorHAnsi"/>
          <w:sz w:val="24"/>
        </w:rPr>
        <w:t>)</w:t>
      </w:r>
    </w:p>
    <w:p w:rsidR="0036427D" w:rsidRPr="007E6B20" w:rsidRDefault="003642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</w:p>
    <w:p w:rsidR="008D172C" w:rsidRPr="007E6B20" w:rsidRDefault="00ED5D71" w:rsidP="008D1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 w:rsidRPr="007E6B20">
        <w:rPr>
          <w:rFonts w:asciiTheme="minorHAnsi" w:hAnsiTheme="minorHAnsi"/>
          <w:b/>
          <w:sz w:val="24"/>
          <w:szCs w:val="24"/>
        </w:rPr>
        <w:t xml:space="preserve">MAJOR RESPONSIBILITIES:  </w:t>
      </w:r>
      <w:r w:rsidR="00A329A8">
        <w:rPr>
          <w:rFonts w:asciiTheme="minorHAnsi" w:hAnsiTheme="minorHAnsi"/>
          <w:sz w:val="24"/>
        </w:rPr>
        <w:t>The Children’s Services Librarian, u</w:t>
      </w:r>
      <w:r w:rsidR="00A329A8" w:rsidRPr="0070539A">
        <w:rPr>
          <w:rFonts w:asciiTheme="minorHAnsi" w:hAnsiTheme="minorHAnsi"/>
          <w:sz w:val="24"/>
        </w:rPr>
        <w:t xml:space="preserve">nder the supervision of the Children’s Services Department </w:t>
      </w:r>
      <w:r w:rsidR="00A329A8">
        <w:rPr>
          <w:rFonts w:asciiTheme="minorHAnsi" w:hAnsiTheme="minorHAnsi"/>
          <w:sz w:val="24"/>
        </w:rPr>
        <w:t>Head</w:t>
      </w:r>
      <w:r w:rsidR="00A329A8" w:rsidRPr="0070539A">
        <w:rPr>
          <w:rFonts w:asciiTheme="minorHAnsi" w:hAnsiTheme="minorHAnsi"/>
          <w:sz w:val="24"/>
        </w:rPr>
        <w:t xml:space="preserve">, </w:t>
      </w:r>
      <w:r w:rsidR="00A329A8">
        <w:rPr>
          <w:rFonts w:asciiTheme="minorHAnsi" w:hAnsiTheme="minorHAnsi"/>
          <w:sz w:val="24"/>
        </w:rPr>
        <w:t>will apply</w:t>
      </w:r>
      <w:r w:rsidR="00A329A8" w:rsidRPr="0070539A">
        <w:rPr>
          <w:rFonts w:asciiTheme="minorHAnsi" w:hAnsiTheme="minorHAnsi"/>
          <w:sz w:val="24"/>
        </w:rPr>
        <w:t xml:space="preserve"> professional </w:t>
      </w:r>
      <w:r w:rsidR="00A329A8">
        <w:rPr>
          <w:rFonts w:asciiTheme="minorHAnsi" w:hAnsiTheme="minorHAnsi"/>
          <w:sz w:val="24"/>
        </w:rPr>
        <w:t xml:space="preserve">library and </w:t>
      </w:r>
      <w:r w:rsidR="00A329A8" w:rsidRPr="0070539A">
        <w:rPr>
          <w:rFonts w:asciiTheme="minorHAnsi" w:hAnsiTheme="minorHAnsi"/>
          <w:sz w:val="24"/>
        </w:rPr>
        <w:t>educ</w:t>
      </w:r>
      <w:r w:rsidR="00A329A8">
        <w:rPr>
          <w:rFonts w:asciiTheme="minorHAnsi" w:hAnsiTheme="minorHAnsi"/>
          <w:sz w:val="24"/>
        </w:rPr>
        <w:t xml:space="preserve">ational techniques to delivery high quality information services </w:t>
      </w:r>
      <w:r w:rsidR="00A329A8" w:rsidRPr="0070539A">
        <w:rPr>
          <w:rFonts w:asciiTheme="minorHAnsi" w:hAnsiTheme="minorHAnsi"/>
          <w:sz w:val="24"/>
        </w:rPr>
        <w:t>in the Children’s and Teen Services areas.</w:t>
      </w:r>
    </w:p>
    <w:p w:rsidR="0036427D" w:rsidRPr="007E6B20" w:rsidRDefault="003642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</w:p>
    <w:p w:rsidR="0036427D" w:rsidRPr="007E6B20" w:rsidRDefault="00ED5D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b/>
          <w:sz w:val="24"/>
          <w:szCs w:val="24"/>
        </w:rPr>
      </w:pPr>
      <w:r w:rsidRPr="007E6B20">
        <w:rPr>
          <w:rFonts w:asciiTheme="minorHAnsi" w:hAnsiTheme="minorHAnsi"/>
          <w:b/>
          <w:sz w:val="24"/>
          <w:szCs w:val="24"/>
        </w:rPr>
        <w:t>ILLUSTRATION OF KEY DUTIES:</w:t>
      </w:r>
    </w:p>
    <w:p w:rsidR="00A329A8" w:rsidRPr="0070539A" w:rsidRDefault="00A329A8" w:rsidP="00A329A8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</w:rPr>
      </w:pPr>
      <w:r w:rsidRPr="0070539A">
        <w:rPr>
          <w:rFonts w:asciiTheme="minorHAnsi" w:hAnsiTheme="minorHAnsi"/>
          <w:sz w:val="24"/>
        </w:rPr>
        <w:t>Plans, promotes, and conducts library programs</w:t>
      </w:r>
      <w:r>
        <w:rPr>
          <w:rFonts w:asciiTheme="minorHAnsi" w:hAnsiTheme="minorHAnsi"/>
          <w:sz w:val="24"/>
        </w:rPr>
        <w:t xml:space="preserve"> for children, youth, and families.</w:t>
      </w:r>
    </w:p>
    <w:p w:rsidR="00A329A8" w:rsidRPr="0070539A" w:rsidRDefault="00A329A8" w:rsidP="00A329A8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Develops</w:t>
      </w:r>
      <w:r w:rsidRPr="0070539A">
        <w:rPr>
          <w:rFonts w:asciiTheme="minorHAnsi" w:hAnsiTheme="minorHAnsi"/>
          <w:sz w:val="24"/>
        </w:rPr>
        <w:t xml:space="preserve"> and maintains age-appropriate collections of library materials.</w:t>
      </w:r>
    </w:p>
    <w:p w:rsidR="00A329A8" w:rsidRPr="000C4EA0" w:rsidRDefault="00A329A8" w:rsidP="00A329A8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</w:rPr>
      </w:pPr>
      <w:r w:rsidRPr="0070539A">
        <w:rPr>
          <w:rFonts w:asciiTheme="minorHAnsi" w:hAnsiTheme="minorHAnsi"/>
          <w:sz w:val="24"/>
        </w:rPr>
        <w:t>Provides reference and advisory services to customers in the area</w:t>
      </w:r>
      <w:r>
        <w:rPr>
          <w:rFonts w:asciiTheme="minorHAnsi" w:hAnsiTheme="minorHAnsi"/>
          <w:sz w:val="24"/>
        </w:rPr>
        <w:t>s</w:t>
      </w:r>
      <w:r w:rsidRPr="0070539A">
        <w:rPr>
          <w:rFonts w:asciiTheme="minorHAnsi" w:hAnsiTheme="minorHAnsi"/>
          <w:sz w:val="24"/>
        </w:rPr>
        <w:t xml:space="preserve"> of children’s</w:t>
      </w:r>
      <w:r>
        <w:rPr>
          <w:rFonts w:asciiTheme="minorHAnsi" w:hAnsiTheme="minorHAnsi"/>
          <w:sz w:val="24"/>
        </w:rPr>
        <w:t xml:space="preserve"> and young adult</w:t>
      </w:r>
      <w:r w:rsidRPr="0070539A">
        <w:rPr>
          <w:rFonts w:asciiTheme="minorHAnsi" w:hAnsiTheme="minorHAnsi"/>
          <w:sz w:val="24"/>
        </w:rPr>
        <w:t xml:space="preserve"> literature.</w:t>
      </w:r>
    </w:p>
    <w:p w:rsidR="00A329A8" w:rsidRPr="0070539A" w:rsidRDefault="00A329A8" w:rsidP="00A329A8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Enforces</w:t>
      </w:r>
      <w:r w:rsidRPr="0070539A">
        <w:rPr>
          <w:rFonts w:asciiTheme="minorHAnsi" w:hAnsiTheme="minorHAnsi"/>
          <w:sz w:val="24"/>
        </w:rPr>
        <w:t xml:space="preserve"> library policies and procedures.</w:t>
      </w:r>
    </w:p>
    <w:p w:rsidR="00A329A8" w:rsidRPr="0070539A" w:rsidRDefault="00A329A8" w:rsidP="00A329A8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</w:rPr>
      </w:pPr>
      <w:r w:rsidRPr="0070539A">
        <w:rPr>
          <w:rFonts w:asciiTheme="minorHAnsi" w:hAnsiTheme="minorHAnsi"/>
          <w:sz w:val="24"/>
        </w:rPr>
        <w:t>Assists staff and patrons with the operations of library computers and equipment.</w:t>
      </w:r>
    </w:p>
    <w:p w:rsidR="00A329A8" w:rsidRPr="0070539A" w:rsidRDefault="00A329A8" w:rsidP="00A329A8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</w:rPr>
      </w:pPr>
      <w:r w:rsidRPr="0070539A">
        <w:rPr>
          <w:rFonts w:asciiTheme="minorHAnsi" w:hAnsiTheme="minorHAnsi"/>
          <w:sz w:val="24"/>
        </w:rPr>
        <w:t xml:space="preserve">Displays a positive and friendly attitude in all interactions with patrons and fellow </w:t>
      </w:r>
      <w:r>
        <w:rPr>
          <w:rFonts w:asciiTheme="minorHAnsi" w:hAnsiTheme="minorHAnsi"/>
          <w:sz w:val="24"/>
        </w:rPr>
        <w:t>staff; communicates in person, on the phone, and in online environments.</w:t>
      </w:r>
    </w:p>
    <w:p w:rsidR="00A329A8" w:rsidRPr="0070539A" w:rsidRDefault="00A329A8" w:rsidP="00A329A8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</w:rPr>
      </w:pPr>
      <w:r w:rsidRPr="0070539A">
        <w:rPr>
          <w:rFonts w:asciiTheme="minorHAnsi" w:hAnsiTheme="minorHAnsi"/>
          <w:sz w:val="24"/>
        </w:rPr>
        <w:t>Performs other related work as assigned.</w:t>
      </w:r>
    </w:p>
    <w:p w:rsidR="0036427D" w:rsidRPr="007E6B20" w:rsidRDefault="003642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</w:p>
    <w:p w:rsidR="007E6B20" w:rsidRPr="007E6B20" w:rsidRDefault="007E6B20" w:rsidP="007E6B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 w:rsidRPr="007E6B20">
        <w:rPr>
          <w:rFonts w:asciiTheme="minorHAnsi" w:hAnsiTheme="minorHAnsi"/>
          <w:b/>
          <w:sz w:val="24"/>
          <w:szCs w:val="24"/>
        </w:rPr>
        <w:t>SALARY:</w:t>
      </w:r>
      <w:r w:rsidR="00A329A8">
        <w:rPr>
          <w:rFonts w:asciiTheme="minorHAnsi" w:hAnsiTheme="minorHAnsi"/>
          <w:b/>
          <w:sz w:val="24"/>
          <w:szCs w:val="24"/>
        </w:rPr>
        <w:t xml:space="preserve">  </w:t>
      </w:r>
      <w:r w:rsidR="00A329A8" w:rsidRPr="00A329A8">
        <w:rPr>
          <w:rFonts w:asciiTheme="minorHAnsi" w:hAnsiTheme="minorHAnsi"/>
          <w:sz w:val="24"/>
          <w:szCs w:val="24"/>
        </w:rPr>
        <w:t>Starting at $45,914, commensurate with experience</w:t>
      </w:r>
      <w:r w:rsidR="00B95C64">
        <w:rPr>
          <w:rFonts w:asciiTheme="minorHAnsi" w:hAnsiTheme="minorHAnsi"/>
          <w:sz w:val="24"/>
          <w:szCs w:val="24"/>
        </w:rPr>
        <w:t>.</w:t>
      </w:r>
      <w:r w:rsidRPr="007E6B20">
        <w:rPr>
          <w:rFonts w:asciiTheme="minorHAnsi" w:hAnsiTheme="minorHAnsi"/>
          <w:b/>
          <w:sz w:val="24"/>
          <w:szCs w:val="24"/>
        </w:rPr>
        <w:tab/>
      </w:r>
    </w:p>
    <w:p w:rsidR="007E6B20" w:rsidRPr="007E6B20" w:rsidRDefault="007E6B20" w:rsidP="007E6B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</w:p>
    <w:p w:rsidR="007E6B20" w:rsidRPr="007E6B20" w:rsidRDefault="007E6B20" w:rsidP="00B95C64">
      <w:pPr>
        <w:widowControl w:val="0"/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 w:rsidRPr="007E6B20">
        <w:rPr>
          <w:rFonts w:asciiTheme="minorHAnsi" w:hAnsiTheme="minorHAnsi"/>
          <w:b/>
          <w:sz w:val="24"/>
          <w:szCs w:val="24"/>
        </w:rPr>
        <w:t>EXPERIENCE:</w:t>
      </w:r>
      <w:r w:rsidR="00B95C64">
        <w:rPr>
          <w:rFonts w:asciiTheme="minorHAnsi" w:hAnsiTheme="minorHAnsi"/>
          <w:b/>
          <w:sz w:val="24"/>
          <w:szCs w:val="24"/>
        </w:rPr>
        <w:t xml:space="preserve"> </w:t>
      </w:r>
      <w:r w:rsidR="00B95C64" w:rsidRPr="007E6B20">
        <w:rPr>
          <w:rFonts w:asciiTheme="minorHAnsi" w:hAnsiTheme="minorHAnsi"/>
          <w:sz w:val="24"/>
          <w:szCs w:val="24"/>
        </w:rPr>
        <w:t xml:space="preserve"> </w:t>
      </w:r>
      <w:r w:rsidRPr="007E6B20">
        <w:rPr>
          <w:rFonts w:asciiTheme="minorHAnsi" w:hAnsiTheme="minorHAnsi"/>
          <w:sz w:val="24"/>
          <w:szCs w:val="24"/>
        </w:rPr>
        <w:t xml:space="preserve">Familiarity with </w:t>
      </w:r>
      <w:r w:rsidR="00A329A8">
        <w:rPr>
          <w:rFonts w:asciiTheme="minorHAnsi" w:hAnsiTheme="minorHAnsi"/>
          <w:sz w:val="24"/>
          <w:szCs w:val="24"/>
        </w:rPr>
        <w:t>children’s programming</w:t>
      </w:r>
      <w:r w:rsidR="00B95C64">
        <w:rPr>
          <w:rFonts w:asciiTheme="minorHAnsi" w:hAnsiTheme="minorHAnsi"/>
          <w:sz w:val="24"/>
          <w:szCs w:val="24"/>
        </w:rPr>
        <w:t xml:space="preserve"> is required</w:t>
      </w:r>
      <w:r w:rsidRPr="007E6B20">
        <w:rPr>
          <w:rFonts w:asciiTheme="minorHAnsi" w:hAnsiTheme="minorHAnsi"/>
          <w:sz w:val="24"/>
          <w:szCs w:val="24"/>
        </w:rPr>
        <w:t xml:space="preserve">.  </w:t>
      </w:r>
      <w:r>
        <w:rPr>
          <w:rFonts w:asciiTheme="minorHAnsi" w:hAnsiTheme="minorHAnsi"/>
          <w:sz w:val="24"/>
          <w:szCs w:val="24"/>
        </w:rPr>
        <w:t xml:space="preserve">Previous </w:t>
      </w:r>
      <w:r w:rsidR="00B95C64">
        <w:rPr>
          <w:rFonts w:asciiTheme="minorHAnsi" w:hAnsiTheme="minorHAnsi"/>
          <w:sz w:val="24"/>
          <w:szCs w:val="24"/>
        </w:rPr>
        <w:t xml:space="preserve">public </w:t>
      </w:r>
      <w:r>
        <w:rPr>
          <w:rFonts w:asciiTheme="minorHAnsi" w:hAnsiTheme="minorHAnsi"/>
          <w:sz w:val="24"/>
          <w:szCs w:val="24"/>
        </w:rPr>
        <w:t xml:space="preserve">library work experience </w:t>
      </w:r>
      <w:r w:rsidR="00B95C64">
        <w:rPr>
          <w:rFonts w:asciiTheme="minorHAnsi" w:hAnsiTheme="minorHAnsi"/>
          <w:sz w:val="24"/>
          <w:szCs w:val="24"/>
        </w:rPr>
        <w:t xml:space="preserve">is </w:t>
      </w:r>
      <w:r>
        <w:rPr>
          <w:rFonts w:asciiTheme="minorHAnsi" w:hAnsiTheme="minorHAnsi"/>
          <w:sz w:val="24"/>
          <w:szCs w:val="24"/>
        </w:rPr>
        <w:t>preferred.</w:t>
      </w:r>
    </w:p>
    <w:p w:rsidR="007E6B20" w:rsidRPr="007E6B20" w:rsidRDefault="007E6B20" w:rsidP="007E6B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</w:p>
    <w:p w:rsidR="007E6B20" w:rsidRDefault="007E6B20" w:rsidP="007E6B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 w:rsidRPr="007E6B20">
        <w:rPr>
          <w:rFonts w:asciiTheme="minorHAnsi" w:hAnsiTheme="minorHAnsi"/>
          <w:b/>
          <w:sz w:val="24"/>
          <w:szCs w:val="24"/>
        </w:rPr>
        <w:t>EDUCATION</w:t>
      </w:r>
      <w:r w:rsidR="00A329A8">
        <w:rPr>
          <w:rFonts w:asciiTheme="minorHAnsi" w:hAnsiTheme="minorHAnsi"/>
          <w:b/>
          <w:sz w:val="24"/>
          <w:szCs w:val="24"/>
        </w:rPr>
        <w:t>:</w:t>
      </w:r>
    </w:p>
    <w:p w:rsidR="00A329A8" w:rsidRPr="0070539A" w:rsidRDefault="00A329A8" w:rsidP="00A329A8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b/>
          <w:sz w:val="24"/>
        </w:rPr>
      </w:pPr>
      <w:r w:rsidRPr="0070539A">
        <w:rPr>
          <w:rFonts w:asciiTheme="minorHAnsi" w:hAnsiTheme="minorHAnsi"/>
          <w:sz w:val="24"/>
        </w:rPr>
        <w:t>Bachelor’s degree from accredited college or university.</w:t>
      </w:r>
    </w:p>
    <w:p w:rsidR="00A329A8" w:rsidRPr="0070539A" w:rsidRDefault="00A329A8" w:rsidP="00A329A8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</w:rPr>
      </w:pPr>
      <w:r w:rsidRPr="0070539A">
        <w:rPr>
          <w:rFonts w:asciiTheme="minorHAnsi" w:hAnsiTheme="minorHAnsi"/>
          <w:sz w:val="24"/>
        </w:rPr>
        <w:t>Master’s degree in Library Science from an ALA-accredited library school is preferred.</w:t>
      </w:r>
    </w:p>
    <w:p w:rsidR="00A329A8" w:rsidRPr="0070539A" w:rsidRDefault="00A329A8" w:rsidP="00A329A8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</w:rPr>
      </w:pPr>
      <w:r w:rsidRPr="0070539A">
        <w:rPr>
          <w:rFonts w:asciiTheme="minorHAnsi" w:hAnsiTheme="minorHAnsi"/>
          <w:sz w:val="24"/>
        </w:rPr>
        <w:t>Eligibility for appropriate Michigan Library certificate.</w:t>
      </w:r>
    </w:p>
    <w:p w:rsidR="007E6B20" w:rsidRPr="007E6B20" w:rsidRDefault="007E6B20" w:rsidP="007E6B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</w:p>
    <w:p w:rsidR="007E6B20" w:rsidRDefault="007E6B20" w:rsidP="007E6B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START</w:t>
      </w:r>
      <w:r w:rsidRPr="007E6B20">
        <w:rPr>
          <w:rFonts w:asciiTheme="minorHAnsi" w:hAnsiTheme="minorHAnsi"/>
          <w:b/>
          <w:sz w:val="24"/>
          <w:szCs w:val="24"/>
        </w:rPr>
        <w:t xml:space="preserve"> DATE:</w:t>
      </w:r>
      <w:r w:rsidRPr="007E6B20">
        <w:rPr>
          <w:rFonts w:asciiTheme="minorHAnsi" w:hAnsiTheme="minorHAnsi"/>
          <w:b/>
          <w:sz w:val="24"/>
          <w:szCs w:val="24"/>
        </w:rPr>
        <w:tab/>
      </w:r>
      <w:r w:rsidR="00A329A8">
        <w:rPr>
          <w:rFonts w:asciiTheme="minorHAnsi" w:hAnsiTheme="minorHAnsi"/>
          <w:sz w:val="24"/>
          <w:szCs w:val="24"/>
        </w:rPr>
        <w:t>January 6, 2014</w:t>
      </w:r>
    </w:p>
    <w:p w:rsidR="00D51CBB" w:rsidRDefault="00D51CBB" w:rsidP="007E6B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</w:p>
    <w:p w:rsidR="00D51CBB" w:rsidRDefault="00D51CBB" w:rsidP="00D51C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APPLICATION DEADLINE</w:t>
      </w:r>
      <w:r w:rsidRPr="007E6B20">
        <w:rPr>
          <w:rFonts w:asciiTheme="minorHAnsi" w:hAnsiTheme="minorHAnsi"/>
          <w:b/>
          <w:sz w:val="24"/>
          <w:szCs w:val="24"/>
        </w:rPr>
        <w:t>:</w:t>
      </w:r>
      <w:r w:rsidRPr="007E6B20">
        <w:rPr>
          <w:rFonts w:asciiTheme="minorHAnsi" w:hAnsiTheme="minorHAnsi"/>
          <w:b/>
          <w:sz w:val="24"/>
          <w:szCs w:val="24"/>
        </w:rPr>
        <w:tab/>
      </w:r>
      <w:r w:rsidR="00A329A8">
        <w:rPr>
          <w:rFonts w:asciiTheme="minorHAnsi" w:hAnsiTheme="minorHAnsi"/>
          <w:sz w:val="24"/>
          <w:szCs w:val="24"/>
        </w:rPr>
        <w:t>November 30, 2013</w:t>
      </w:r>
    </w:p>
    <w:p w:rsidR="00ED5D71" w:rsidRDefault="00ED5D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</w:p>
    <w:p w:rsidR="008A2653" w:rsidRDefault="008A2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 w:rsidRPr="008A2653">
        <w:rPr>
          <w:rFonts w:asciiTheme="minorHAnsi" w:hAnsiTheme="minorHAnsi"/>
          <w:b/>
          <w:sz w:val="24"/>
          <w:szCs w:val="24"/>
        </w:rPr>
        <w:t>SEND APPLICATION TO:</w:t>
      </w:r>
      <w:r>
        <w:rPr>
          <w:rFonts w:asciiTheme="minorHAnsi" w:hAnsiTheme="minorHAnsi"/>
          <w:sz w:val="24"/>
          <w:szCs w:val="24"/>
        </w:rPr>
        <w:tab/>
        <w:t>Richard Hulsey, Director</w:t>
      </w:r>
    </w:p>
    <w:p w:rsidR="008A2653" w:rsidRDefault="008A2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Willard Public Library</w:t>
      </w:r>
    </w:p>
    <w:p w:rsidR="008A2653" w:rsidRDefault="008A2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7 W. Van Buren St.</w:t>
      </w:r>
    </w:p>
    <w:p w:rsidR="008A2653" w:rsidRDefault="008A2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Battle Creek, MI 49017</w:t>
      </w:r>
    </w:p>
    <w:p w:rsidR="008A2653" w:rsidRDefault="008A2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rhulsey@willard.lib.mi.us</w:t>
      </w:r>
    </w:p>
    <w:p w:rsidR="008A2653" w:rsidRPr="007E6B20" w:rsidRDefault="008A2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sectPr w:rsidR="008A2653" w:rsidRPr="007E6B20" w:rsidSect="0036427D">
      <w:headerReference w:type="default" r:id="rId7"/>
      <w:footerReference w:type="default" r:id="rId8"/>
      <w:pgSz w:w="12240" w:h="15840"/>
      <w:pgMar w:top="1440" w:right="1440" w:bottom="1440" w:left="1440" w:header="720" w:footer="100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A9A" w:rsidRDefault="000B1A9A">
      <w:r>
        <w:separator/>
      </w:r>
    </w:p>
  </w:endnote>
  <w:endnote w:type="continuationSeparator" w:id="1">
    <w:p w:rsidR="000B1A9A" w:rsidRDefault="000B1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7D" w:rsidRDefault="0036427D">
    <w:pPr>
      <w:widowControl w:val="0"/>
      <w:rPr>
        <w:rFonts w:ascii="Tms Rmn" w:hAnsi="Tms Rm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A9A" w:rsidRDefault="000B1A9A">
      <w:r>
        <w:separator/>
      </w:r>
    </w:p>
  </w:footnote>
  <w:footnote w:type="continuationSeparator" w:id="1">
    <w:p w:rsidR="000B1A9A" w:rsidRDefault="000B1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7D" w:rsidRDefault="0036427D">
    <w:pPr>
      <w:widowControl w:val="0"/>
      <w:rPr>
        <w:rFonts w:ascii="Tms Rmn" w:hAnsi="Tms Rm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526"/>
    <w:multiLevelType w:val="hybridMultilevel"/>
    <w:tmpl w:val="695A1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7B77"/>
    <w:multiLevelType w:val="hybridMultilevel"/>
    <w:tmpl w:val="5254D16C"/>
    <w:lvl w:ilvl="0" w:tplc="48C2BC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36683"/>
    <w:multiLevelType w:val="hybridMultilevel"/>
    <w:tmpl w:val="19D2C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477491"/>
    <w:multiLevelType w:val="hybridMultilevel"/>
    <w:tmpl w:val="45D6A3FA"/>
    <w:lvl w:ilvl="0" w:tplc="48C2BC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56D1D"/>
    <w:multiLevelType w:val="hybridMultilevel"/>
    <w:tmpl w:val="8D8A8C1A"/>
    <w:lvl w:ilvl="0" w:tplc="41BE83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53294F"/>
    <w:multiLevelType w:val="hybridMultilevel"/>
    <w:tmpl w:val="DDBAD458"/>
    <w:lvl w:ilvl="0" w:tplc="48C2BC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A170DF"/>
    <w:multiLevelType w:val="hybridMultilevel"/>
    <w:tmpl w:val="F00E0484"/>
    <w:lvl w:ilvl="0" w:tplc="48C2BC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F04195"/>
    <w:multiLevelType w:val="hybridMultilevel"/>
    <w:tmpl w:val="F72E2048"/>
    <w:lvl w:ilvl="0" w:tplc="BDEC982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3E1424"/>
    <w:multiLevelType w:val="hybridMultilevel"/>
    <w:tmpl w:val="C298D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6F20DD"/>
    <w:rsid w:val="00077252"/>
    <w:rsid w:val="000B1A9A"/>
    <w:rsid w:val="001548CA"/>
    <w:rsid w:val="00273898"/>
    <w:rsid w:val="0029059A"/>
    <w:rsid w:val="00302E3C"/>
    <w:rsid w:val="0036427D"/>
    <w:rsid w:val="003B6205"/>
    <w:rsid w:val="00543F36"/>
    <w:rsid w:val="005A4B72"/>
    <w:rsid w:val="00600F65"/>
    <w:rsid w:val="006655D6"/>
    <w:rsid w:val="006761BC"/>
    <w:rsid w:val="006F20DD"/>
    <w:rsid w:val="007E6B20"/>
    <w:rsid w:val="007F2556"/>
    <w:rsid w:val="008A2653"/>
    <w:rsid w:val="008D172C"/>
    <w:rsid w:val="009104C7"/>
    <w:rsid w:val="00A329A8"/>
    <w:rsid w:val="00B95C64"/>
    <w:rsid w:val="00B97EA0"/>
    <w:rsid w:val="00C329D9"/>
    <w:rsid w:val="00D51CBB"/>
    <w:rsid w:val="00D76C44"/>
    <w:rsid w:val="00DA1616"/>
    <w:rsid w:val="00ED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7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6655D6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655D6"/>
    <w:rPr>
      <w:rFonts w:ascii="Arial" w:hAnsi="Arial"/>
      <w:b/>
      <w:kern w:val="32"/>
      <w:sz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55D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55D6"/>
  </w:style>
  <w:style w:type="paragraph" w:styleId="BodyTextFirstIndent2">
    <w:name w:val="Body Text First Indent 2"/>
    <w:basedOn w:val="BodyTextIndent"/>
    <w:link w:val="BodyTextFirstIndent2Char"/>
    <w:rsid w:val="006655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65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CLASSIFICATION:</vt:lpstr>
      </vt:variant>
      <vt:variant>
        <vt:i4>0</vt:i4>
      </vt:variant>
    </vt:vector>
  </HeadingPairs>
  <TitlesOfParts>
    <vt:vector size="1" baseType="lpstr">
      <vt:lpstr>CLASSIFICATION:</vt:lpstr>
    </vt:vector>
  </TitlesOfParts>
  <Company>Willard Public Library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CLASSIFICATION:</dc:title>
  <dc:creator>foobar</dc:creator>
  <cp:lastModifiedBy>voorheisl</cp:lastModifiedBy>
  <cp:revision>2</cp:revision>
  <cp:lastPrinted>2009-09-01T19:38:00Z</cp:lastPrinted>
  <dcterms:created xsi:type="dcterms:W3CDTF">2013-10-31T16:13:00Z</dcterms:created>
  <dcterms:modified xsi:type="dcterms:W3CDTF">2013-10-31T16:13:00Z</dcterms:modified>
</cp:coreProperties>
</file>