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F3" w:rsidRPr="00D366F3" w:rsidRDefault="00FF3FE2" w:rsidP="00D3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Lincoln Township Public Library</w:t>
      </w:r>
    </w:p>
    <w:p w:rsidR="00220776" w:rsidRDefault="00FF3FE2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Lincoln Township</w:t>
      </w:r>
      <w:r w:rsidR="00D366F3" w:rsidRPr="00D366F3">
        <w:rPr>
          <w:rFonts w:ascii="Times New Roman" w:eastAsia="Times New Roman" w:hAnsi="Times New Roman" w:cs="Times New Roman"/>
          <w:sz w:val="24"/>
          <w:szCs w:val="24"/>
        </w:rPr>
        <w:t xml:space="preserve"> Public Library is going through transformation.  Many wonderful things are happening here.  If you enjoy a rewarding work environment where your hard work can truly make </w:t>
      </w:r>
      <w:r>
        <w:rPr>
          <w:rFonts w:ascii="Times New Roman" w:eastAsia="Times New Roman" w:hAnsi="Times New Roman" w:cs="Times New Roman"/>
          <w:sz w:val="24"/>
          <w:szCs w:val="24"/>
        </w:rPr>
        <w:t>a difference, come join us!  This</w:t>
      </w:r>
      <w:r w:rsidR="00D366F3" w:rsidRPr="00D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="00D366F3" w:rsidRPr="00D366F3">
        <w:rPr>
          <w:rFonts w:ascii="Times New Roman" w:eastAsia="Times New Roman" w:hAnsi="Times New Roman" w:cs="Times New Roman"/>
          <w:sz w:val="24"/>
          <w:szCs w:val="24"/>
        </w:rPr>
        <w:t xml:space="preserve"> require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366F3" w:rsidRPr="00D366F3">
        <w:rPr>
          <w:rFonts w:ascii="Times New Roman" w:eastAsia="Times New Roman" w:hAnsi="Times New Roman" w:cs="Times New Roman"/>
          <w:sz w:val="24"/>
          <w:szCs w:val="24"/>
        </w:rPr>
        <w:t xml:space="preserve"> excellent customer service skills, commitment to public service and the willingness to learn and embrace change.</w:t>
      </w:r>
    </w:p>
    <w:p w:rsidR="00D366F3" w:rsidRDefault="00D366F3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6F3">
        <w:rPr>
          <w:rFonts w:ascii="Times New Roman" w:eastAsia="Times New Roman" w:hAnsi="Times New Roman" w:cs="Times New Roman"/>
          <w:sz w:val="24"/>
          <w:szCs w:val="24"/>
        </w:rPr>
        <w:br/>
      </w:r>
      <w:r w:rsidRPr="00D366F3">
        <w:rPr>
          <w:rFonts w:ascii="Times New Roman" w:eastAsia="Times New Roman" w:hAnsi="Times New Roman" w:cs="Times New Roman"/>
          <w:b/>
          <w:bCs/>
          <w:sz w:val="24"/>
          <w:szCs w:val="24"/>
        </w:rPr>
        <w:t>Children’</w:t>
      </w:r>
      <w:r w:rsidR="00FF3FE2">
        <w:rPr>
          <w:rFonts w:ascii="Times New Roman" w:eastAsia="Times New Roman" w:hAnsi="Times New Roman" w:cs="Times New Roman"/>
          <w:b/>
          <w:bCs/>
          <w:sz w:val="24"/>
          <w:szCs w:val="24"/>
        </w:rPr>
        <w:t>s Librarian</w:t>
      </w:r>
      <w:r w:rsidR="00DC0E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(40 hours per week, Full Time Status)</w:t>
      </w:r>
      <w:r w:rsidR="00FF3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456"/>
      </w:tblGrid>
      <w:tr w:rsidR="00FF3FE2" w:rsidRPr="00FF3FE2" w:rsidTr="00E771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F3FE2" w:rsidRPr="00FF3FE2" w:rsidRDefault="00FF3FE2" w:rsidP="00E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FE2" w:rsidRPr="00FF3FE2" w:rsidTr="00E7717A">
        <w:trPr>
          <w:tblCellSpacing w:w="0" w:type="dxa"/>
        </w:trPr>
        <w:tc>
          <w:tcPr>
            <w:tcW w:w="0" w:type="auto"/>
            <w:vAlign w:val="center"/>
            <w:hideMark/>
          </w:tcPr>
          <w:p w:rsidR="00843197" w:rsidRDefault="00FF3FE2" w:rsidP="00E771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>Are you forward-thinking and service-oriented?  Are you a problem solver who enjoys a challenge and is willing to take initiative?  Do you enjoy children?  Are you interested being part of the team to provide top quality service to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residents of Lincoln Township Public Library</w:t>
            </w:r>
            <w:r w:rsidR="0084319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Applications are inv</w:t>
            </w:r>
            <w:r w:rsidR="00220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ited for this full-time </w:t>
            </w: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>position.</w:t>
            </w:r>
            <w:r w:rsidR="00741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3FE2" w:rsidRPr="00FF3FE2" w:rsidRDefault="00741810" w:rsidP="00E771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Duties include but are not limited to:</w:t>
            </w:r>
          </w:p>
          <w:p w:rsidR="00FF3FE2" w:rsidRDefault="00741810" w:rsidP="0074181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Provides services to children of Lincoln Township Public Library</w:t>
            </w:r>
            <w:r w:rsidR="0084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 area</w:t>
            </w:r>
          </w:p>
          <w:p w:rsidR="00FF3FE2" w:rsidRDefault="00FF3FE2" w:rsidP="0074181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Provides</w:t>
            </w: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 w:rsidR="00741810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3FE2" w:rsidRDefault="00FF3FE2" w:rsidP="0074181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Plans and implements</w:t>
            </w:r>
            <w:r w:rsidR="00741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Summer Reading Program</w:t>
            </w: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1810" w:rsidRDefault="00741810" w:rsidP="0074181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evelops and maintains the</w:t>
            </w:r>
            <w:r w:rsidRPr="00D3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collection of children’s literature to meet the needs of the community</w:t>
            </w:r>
          </w:p>
          <w:p w:rsidR="00FF3FE2" w:rsidRDefault="00FF3FE2" w:rsidP="0074181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Provides</w:t>
            </w: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outreach to org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anizations which serve children </w:t>
            </w:r>
          </w:p>
          <w:p w:rsidR="00741810" w:rsidRPr="00D366F3" w:rsidRDefault="00741810" w:rsidP="00741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reference and advisory services to customers in the area of children’s literature.</w:t>
            </w:r>
          </w:p>
          <w:p w:rsidR="00741810" w:rsidRPr="00D366F3" w:rsidRDefault="00741810" w:rsidP="00741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assistance in study-oriented activities and in developi</w:t>
            </w:r>
            <w:r w:rsidR="00220776">
              <w:rPr>
                <w:rFonts w:ascii="Times New Roman" w:eastAsia="Times New Roman" w:hAnsi="Times New Roman" w:cs="Times New Roman"/>
                <w:sz w:val="24"/>
                <w:szCs w:val="24"/>
              </w:rPr>
              <w:t>ng children’s reading interests</w:t>
            </w:r>
          </w:p>
          <w:p w:rsidR="00741810" w:rsidRPr="00D366F3" w:rsidRDefault="00741810" w:rsidP="00741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eastAsia="Times New Roman" w:hAnsi="Times New Roman" w:cs="Times New Roman"/>
                <w:sz w:val="24"/>
                <w:szCs w:val="24"/>
              </w:rPr>
              <w:t>Plans, schedules, conducts and evaluates child</w:t>
            </w:r>
            <w:r w:rsidR="00220776">
              <w:rPr>
                <w:rFonts w:ascii="Times New Roman" w:eastAsia="Times New Roman" w:hAnsi="Times New Roman" w:cs="Times New Roman"/>
                <w:sz w:val="24"/>
                <w:szCs w:val="24"/>
              </w:rPr>
              <w:t>ren’s programs and class visits</w:t>
            </w:r>
          </w:p>
          <w:p w:rsidR="00741810" w:rsidRDefault="00741810" w:rsidP="0074181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eastAsia="Times New Roman" w:hAnsi="Times New Roman" w:cs="Times New Roman"/>
                <w:sz w:val="24"/>
                <w:szCs w:val="24"/>
              </w:rPr>
              <w:t>Compiles reading lists on assigned subje</w:t>
            </w:r>
            <w:r w:rsidR="00220776">
              <w:rPr>
                <w:rFonts w:ascii="Times New Roman" w:eastAsia="Times New Roman" w:hAnsi="Times New Roman" w:cs="Times New Roman"/>
                <w:sz w:val="24"/>
                <w:szCs w:val="24"/>
              </w:rPr>
              <w:t>cts and prepares books displays</w:t>
            </w:r>
          </w:p>
          <w:p w:rsidR="00741810" w:rsidRDefault="00843197" w:rsidP="0074181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 the Circulation Desk and the Children’s reference desk,</w:t>
            </w:r>
            <w:r w:rsidR="00741810"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answers reference questions, and interacts positively with the public in </w:t>
            </w:r>
            <w:r w:rsidR="00220776">
              <w:rPr>
                <w:rFonts w:ascii="Times New Roman" w:eastAsia="Times New Roman" w:hAnsi="Times New Roman" w:cs="Times New Roman"/>
                <w:sz w:val="24"/>
                <w:szCs w:val="24"/>
              </w:rPr>
              <w:t>person, on the phone and online</w:t>
            </w:r>
          </w:p>
          <w:p w:rsidR="00FF3FE2" w:rsidRPr="00FF3FE2" w:rsidRDefault="002A2487" w:rsidP="007418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pict>
                <v:rect id="_x0000_i1025" style="width:0;height:1.5pt" o:hralign="center" o:hrstd="t" o:hr="t" fillcolor="gray" stroked="f"/>
              </w:pict>
            </w:r>
          </w:p>
          <w:p w:rsidR="00FF3FE2" w:rsidRPr="00FF3FE2" w:rsidRDefault="00FF3FE2" w:rsidP="00DC0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MINIMUM QUALIFICATIONS</w:t>
            </w:r>
          </w:p>
          <w:p w:rsidR="00DC0E43" w:rsidRDefault="00DC0E43" w:rsidP="00741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eastAsia="Times New Roman" w:hAnsi="Times New Roman" w:cs="Times New Roman"/>
                <w:sz w:val="24"/>
                <w:szCs w:val="24"/>
              </w:rPr>
              <w:t>A Master’s degree in Library Science from an ALA-accred</w:t>
            </w:r>
            <w:r w:rsidR="00220776">
              <w:rPr>
                <w:rFonts w:ascii="Times New Roman" w:eastAsia="Times New Roman" w:hAnsi="Times New Roman" w:cs="Times New Roman"/>
                <w:sz w:val="24"/>
                <w:szCs w:val="24"/>
              </w:rPr>
              <w:t>ited library school is required</w:t>
            </w:r>
            <w:r w:rsidRPr="00D36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F3FE2" w:rsidRPr="00FF3FE2" w:rsidRDefault="00DC0E43" w:rsidP="00741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children’s literature, 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vices and programming is</w:t>
            </w:r>
            <w:r w:rsidR="00220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3FE2" w:rsidRPr="00FF3FE2" w:rsidRDefault="00FF3FE2" w:rsidP="00741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experience providing services to,</w:t>
            </w:r>
            <w:r w:rsidR="00DC0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interacting with, chi</w:t>
            </w:r>
            <w:r w:rsidR="00220776">
              <w:rPr>
                <w:rFonts w:ascii="Times New Roman" w:eastAsia="Times New Roman" w:hAnsi="Times New Roman" w:cs="Times New Roman"/>
                <w:sz w:val="24"/>
                <w:szCs w:val="24"/>
              </w:rPr>
              <w:t>ldren is a plus</w:t>
            </w:r>
          </w:p>
          <w:p w:rsidR="00741810" w:rsidRDefault="00FF3FE2" w:rsidP="00741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E2">
              <w:rPr>
                <w:rFonts w:ascii="Times New Roman" w:eastAsia="Times New Roman" w:hAnsi="Times New Roman" w:cs="Times New Roman"/>
                <w:sz w:val="24"/>
                <w:szCs w:val="24"/>
              </w:rPr>
              <w:t>Strong computer skills (</w:t>
            </w:r>
            <w:r w:rsidR="00220776">
              <w:rPr>
                <w:rFonts w:ascii="Times New Roman" w:eastAsia="Times New Roman" w:hAnsi="Times New Roman" w:cs="Times New Roman"/>
                <w:sz w:val="24"/>
                <w:szCs w:val="24"/>
              </w:rPr>
              <w:t>software, database, PC’s) is a plus</w:t>
            </w:r>
          </w:p>
          <w:tbl>
            <w:tblPr>
              <w:tblW w:w="0" w:type="auto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6635"/>
            </w:tblGrid>
            <w:tr w:rsidR="00DC0E43" w:rsidRPr="00DC0E43" w:rsidTr="000E78B8">
              <w:trPr>
                <w:trHeight w:val="483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0E43" w:rsidRPr="00DC0E43" w:rsidRDefault="00DC0E43" w:rsidP="002207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E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Salary: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$31,200 (8% increase after first year)</w:t>
                  </w:r>
                  <w:r w:rsidR="002207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 benefits included.</w:t>
                  </w:r>
                </w:p>
              </w:tc>
            </w:tr>
            <w:tr w:rsidR="00DC0E43" w:rsidRPr="00DC0E43" w:rsidTr="00DC0E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78B8" w:rsidRPr="00DC0E43" w:rsidRDefault="000E78B8" w:rsidP="00DC0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C0E43" w:rsidRPr="00DC0E43" w:rsidTr="000E78B8">
              <w:trPr>
                <w:trHeight w:val="1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0E43" w:rsidRPr="00DC0E43" w:rsidRDefault="00DC0E43" w:rsidP="00DC0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C0E43" w:rsidRPr="00DC0E43" w:rsidTr="00DC0E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0E43" w:rsidRPr="00DC0E43" w:rsidRDefault="00DC0E43" w:rsidP="00DC0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0E43" w:rsidRPr="00FF3FE2" w:rsidRDefault="00DC0E43" w:rsidP="00DC0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66F3" w:rsidRDefault="002A2487">
      <w:r>
        <w:t xml:space="preserve">Send a letter of interest, Resume, </w:t>
      </w:r>
      <w:proofErr w:type="gramStart"/>
      <w:r>
        <w:t>and  3</w:t>
      </w:r>
      <w:proofErr w:type="gramEnd"/>
      <w:r>
        <w:t xml:space="preserve"> references by October 18, 2013 to Mary K. Hill, Director,   2099 West John Beers Road, Stevensville, MI  49127.  mhill@lincolntownshiplibrary.org</w:t>
      </w:r>
      <w:bookmarkStart w:id="0" w:name="_GoBack"/>
      <w:bookmarkEnd w:id="0"/>
    </w:p>
    <w:sectPr w:rsidR="00D36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CA5"/>
    <w:multiLevelType w:val="multilevel"/>
    <w:tmpl w:val="7BA4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B21E3"/>
    <w:multiLevelType w:val="hybridMultilevel"/>
    <w:tmpl w:val="550A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E6FF8"/>
    <w:multiLevelType w:val="multilevel"/>
    <w:tmpl w:val="BEB2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F3"/>
    <w:rsid w:val="000E78B8"/>
    <w:rsid w:val="00220776"/>
    <w:rsid w:val="002A2487"/>
    <w:rsid w:val="00741810"/>
    <w:rsid w:val="00843197"/>
    <w:rsid w:val="00BE3E11"/>
    <w:rsid w:val="00D366F3"/>
    <w:rsid w:val="00DC0E43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66F3"/>
    <w:rPr>
      <w:b/>
      <w:bCs/>
    </w:rPr>
  </w:style>
  <w:style w:type="character" w:customStyle="1" w:styleId="instituteinfo">
    <w:name w:val="instituteinfo"/>
    <w:basedOn w:val="DefaultParagraphFont"/>
    <w:rsid w:val="00FF3FE2"/>
  </w:style>
  <w:style w:type="paragraph" w:styleId="ListParagraph">
    <w:name w:val="List Paragraph"/>
    <w:basedOn w:val="Normal"/>
    <w:uiPriority w:val="34"/>
    <w:qFormat/>
    <w:rsid w:val="00FF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66F3"/>
    <w:rPr>
      <w:b/>
      <w:bCs/>
    </w:rPr>
  </w:style>
  <w:style w:type="character" w:customStyle="1" w:styleId="instituteinfo">
    <w:name w:val="instituteinfo"/>
    <w:basedOn w:val="DefaultParagraphFont"/>
    <w:rsid w:val="00FF3FE2"/>
  </w:style>
  <w:style w:type="paragraph" w:styleId="ListParagraph">
    <w:name w:val="List Paragraph"/>
    <w:basedOn w:val="Normal"/>
    <w:uiPriority w:val="34"/>
    <w:qFormat/>
    <w:rsid w:val="00FF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Hill</dc:creator>
  <cp:lastModifiedBy>Mary Hill</cp:lastModifiedBy>
  <cp:revision>3</cp:revision>
  <cp:lastPrinted>2013-09-26T15:47:00Z</cp:lastPrinted>
  <dcterms:created xsi:type="dcterms:W3CDTF">2013-09-26T14:59:00Z</dcterms:created>
  <dcterms:modified xsi:type="dcterms:W3CDTF">2013-10-07T15:25:00Z</dcterms:modified>
</cp:coreProperties>
</file>