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EC" w:rsidRDefault="00935EEC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>
        <w:rPr>
          <w:rFonts w:ascii="Arial" w:eastAsia="Times New Roman" w:hAnsi="Arial" w:cs="Arial"/>
          <w:b/>
          <w:noProof/>
          <w:color w:val="2828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333375</wp:posOffset>
            </wp:positionH>
            <wp:positionV relativeFrom="paragraph">
              <wp:posOffset>0</wp:posOffset>
            </wp:positionV>
            <wp:extent cx="6153150" cy="2277110"/>
            <wp:effectExtent l="0" t="0" r="0" b="0"/>
            <wp:wrapTight wrapText="bothSides">
              <wp:wrapPolygon edited="0">
                <wp:start x="3009" y="1084"/>
                <wp:lineTo x="2006" y="2168"/>
                <wp:lineTo x="936" y="3614"/>
                <wp:lineTo x="936" y="4337"/>
                <wp:lineTo x="535" y="5421"/>
                <wp:lineTo x="67" y="7047"/>
                <wp:lineTo x="0" y="9216"/>
                <wp:lineTo x="0" y="10119"/>
                <wp:lineTo x="401" y="10119"/>
                <wp:lineTo x="0" y="11384"/>
                <wp:lineTo x="0" y="13191"/>
                <wp:lineTo x="201" y="15902"/>
                <wp:lineTo x="1070" y="15902"/>
                <wp:lineTo x="736" y="16805"/>
                <wp:lineTo x="802" y="17347"/>
                <wp:lineTo x="1404" y="18793"/>
                <wp:lineTo x="1404" y="19154"/>
                <wp:lineTo x="2541" y="20239"/>
                <wp:lineTo x="2809" y="20600"/>
                <wp:lineTo x="3946" y="20600"/>
                <wp:lineTo x="5417" y="19154"/>
                <wp:lineTo x="6554" y="16444"/>
                <wp:lineTo x="6554" y="15902"/>
                <wp:lineTo x="21466" y="14276"/>
                <wp:lineTo x="21533" y="13011"/>
                <wp:lineTo x="21533" y="10481"/>
                <wp:lineTo x="17186" y="9577"/>
                <wp:lineTo x="1070" y="7228"/>
                <wp:lineTo x="2274" y="5240"/>
                <wp:lineTo x="2207" y="4337"/>
                <wp:lineTo x="4614" y="3795"/>
                <wp:lineTo x="4748" y="1626"/>
                <wp:lineTo x="3277" y="1084"/>
                <wp:lineTo x="3009" y="108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L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5EEC" w:rsidRDefault="00935EEC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</w:p>
    <w:p w:rsidR="00935EEC" w:rsidRDefault="00935EEC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</w:p>
    <w:p w:rsidR="00935EEC" w:rsidRDefault="00935EEC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</w:p>
    <w:p w:rsidR="00935EEC" w:rsidRDefault="00935EEC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</w:p>
    <w:p w:rsidR="00935EEC" w:rsidRDefault="00935EEC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</w:p>
    <w:p w:rsidR="00935EEC" w:rsidRDefault="00935EEC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</w:p>
    <w:p w:rsidR="00935EEC" w:rsidRDefault="00935EEC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</w:p>
    <w:p w:rsidR="00935EEC" w:rsidRDefault="00935EEC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</w:p>
    <w:p w:rsidR="00935EEC" w:rsidRDefault="00935EEC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</w:p>
    <w:p w:rsidR="00935EEC" w:rsidRDefault="00935EEC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</w:p>
    <w:p w:rsidR="00935EEC" w:rsidRDefault="00935EEC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</w:p>
    <w:p w:rsidR="00935EEC" w:rsidRDefault="00935EEC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</w:p>
    <w:p w:rsidR="00935EEC" w:rsidRDefault="00935EEC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</w:p>
    <w:p w:rsidR="00935EEC" w:rsidRDefault="00935EEC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</w:p>
    <w:p w:rsidR="00CE1BAD" w:rsidRPr="00373B7C" w:rsidRDefault="00935EEC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>
        <w:rPr>
          <w:rFonts w:ascii="Arial" w:eastAsia="Times New Roman" w:hAnsi="Arial" w:cs="Arial"/>
          <w:b/>
          <w:color w:val="282828"/>
        </w:rPr>
        <w:t xml:space="preserve">May </w:t>
      </w:r>
      <w:r w:rsidR="0078173D">
        <w:rPr>
          <w:rFonts w:ascii="Arial" w:eastAsia="Times New Roman" w:hAnsi="Arial" w:cs="Arial"/>
          <w:b/>
          <w:color w:val="282828"/>
        </w:rPr>
        <w:t>5</w:t>
      </w:r>
      <w:r>
        <w:rPr>
          <w:rFonts w:ascii="Arial" w:eastAsia="Times New Roman" w:hAnsi="Arial" w:cs="Arial"/>
          <w:b/>
          <w:color w:val="282828"/>
        </w:rPr>
        <w:t>, 2021</w:t>
      </w:r>
    </w:p>
    <w:p w:rsidR="00CE1BAD" w:rsidRPr="00373B7C" w:rsidRDefault="00CE1BAD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</w:p>
    <w:p w:rsidR="00CE1BAD" w:rsidRPr="00373B7C" w:rsidRDefault="00CE1BAD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The Farmington Community Library is seeking a creative, energetic, ambitious and dedicated Full Time Adult Services Librarian. The successful candidate will possess excellent technology and instruction skills, be service oriented and excited to grow, learn and share knowledg</w:t>
      </w:r>
      <w:r w:rsidR="0004216C" w:rsidRPr="00373B7C">
        <w:rPr>
          <w:rFonts w:ascii="Arial" w:eastAsia="Times New Roman" w:hAnsi="Arial" w:cs="Arial"/>
          <w:color w:val="282828"/>
        </w:rPr>
        <w:t>e with both peers and patrons. </w:t>
      </w:r>
      <w:r w:rsidRPr="00373B7C">
        <w:rPr>
          <w:rFonts w:ascii="Arial" w:eastAsia="Times New Roman" w:hAnsi="Arial" w:cs="Arial"/>
          <w:color w:val="282828"/>
        </w:rPr>
        <w:t>This candidate should have knowledge of best library practices, familiarity of reference materials for adults and students, an awareness of current reading, viewing and listening interests.</w:t>
      </w:r>
    </w:p>
    <w:p w:rsidR="00CE1BAD" w:rsidRPr="00373B7C" w:rsidRDefault="00CE1BAD">
      <w:pPr>
        <w:rPr>
          <w:rFonts w:ascii="Arial" w:hAnsi="Arial" w:cs="Arial"/>
        </w:rPr>
      </w:pPr>
    </w:p>
    <w:p w:rsidR="00CE1BAD" w:rsidRPr="00373B7C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b/>
          <w:color w:val="282828"/>
        </w:rPr>
        <w:t>Position Available:</w:t>
      </w:r>
      <w:r w:rsidRPr="00373B7C">
        <w:rPr>
          <w:rFonts w:ascii="Arial" w:eastAsia="Times New Roman" w:hAnsi="Arial" w:cs="Arial"/>
          <w:color w:val="282828"/>
        </w:rPr>
        <w:t xml:space="preserve">      </w:t>
      </w:r>
      <w:r w:rsidR="00856D9D">
        <w:rPr>
          <w:rFonts w:ascii="Arial" w:eastAsia="Times New Roman" w:hAnsi="Arial" w:cs="Arial"/>
          <w:color w:val="282828"/>
        </w:rPr>
        <w:t xml:space="preserve">   </w:t>
      </w:r>
      <w:r w:rsidRPr="00373B7C">
        <w:rPr>
          <w:rFonts w:ascii="Arial" w:eastAsia="Times New Roman" w:hAnsi="Arial" w:cs="Arial"/>
          <w:color w:val="282828"/>
        </w:rPr>
        <w:t>Full Time </w:t>
      </w:r>
      <w:r w:rsidR="00CE1BAD" w:rsidRPr="00373B7C">
        <w:rPr>
          <w:rFonts w:ascii="Arial" w:eastAsia="Times New Roman" w:hAnsi="Arial" w:cs="Arial"/>
          <w:color w:val="282828"/>
        </w:rPr>
        <w:t>Librarian</w:t>
      </w:r>
      <w:r w:rsidRPr="00373B7C">
        <w:rPr>
          <w:rFonts w:ascii="Arial" w:eastAsia="Times New Roman" w:hAnsi="Arial" w:cs="Arial"/>
          <w:color w:val="282828"/>
        </w:rPr>
        <w:t xml:space="preserve"> I Position </w:t>
      </w:r>
    </w:p>
    <w:p w:rsidR="00EC2D7E" w:rsidRPr="00373B7C" w:rsidRDefault="00CE1BAD" w:rsidP="00CE1BAD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 xml:space="preserve">   </w:t>
      </w:r>
      <w:r w:rsidR="009737ED" w:rsidRPr="00373B7C">
        <w:rPr>
          <w:rFonts w:ascii="Arial" w:eastAsia="Times New Roman" w:hAnsi="Arial" w:cs="Arial"/>
          <w:color w:val="282828"/>
        </w:rPr>
        <w:t xml:space="preserve">  </w:t>
      </w:r>
      <w:r w:rsidR="0004216C" w:rsidRPr="00373B7C">
        <w:rPr>
          <w:rFonts w:ascii="Arial" w:eastAsia="Times New Roman" w:hAnsi="Arial" w:cs="Arial"/>
          <w:color w:val="282828"/>
        </w:rPr>
        <w:t xml:space="preserve"> </w:t>
      </w:r>
      <w:r w:rsidR="00EC2D7E" w:rsidRPr="00373B7C">
        <w:rPr>
          <w:rFonts w:ascii="Arial" w:eastAsia="Times New Roman" w:hAnsi="Arial" w:cs="Arial"/>
          <w:color w:val="282828"/>
        </w:rPr>
        <w:t>Adult Services Department</w:t>
      </w:r>
    </w:p>
    <w:p w:rsidR="00EC2D7E" w:rsidRPr="00373B7C" w:rsidRDefault="00815AD4" w:rsidP="00856D9D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 xml:space="preserve">      </w:t>
      </w:r>
      <w:r w:rsidR="00EC2D7E" w:rsidRPr="00373B7C">
        <w:rPr>
          <w:rFonts w:ascii="Arial" w:eastAsia="Times New Roman" w:hAnsi="Arial" w:cs="Arial"/>
          <w:color w:val="282828"/>
        </w:rPr>
        <w:t> </w:t>
      </w:r>
    </w:p>
    <w:p w:rsidR="00EC2D7E" w:rsidRPr="00373B7C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b/>
          <w:color w:val="282828"/>
        </w:rPr>
        <w:t>Salary</w:t>
      </w:r>
      <w:r w:rsidR="00373B7C">
        <w:rPr>
          <w:rFonts w:ascii="Arial" w:eastAsia="Times New Roman" w:hAnsi="Arial" w:cs="Arial"/>
          <w:b/>
          <w:color w:val="282828"/>
        </w:rPr>
        <w:t xml:space="preserve"> Range</w:t>
      </w:r>
      <w:r w:rsidRPr="00373B7C">
        <w:rPr>
          <w:rFonts w:ascii="Arial" w:eastAsia="Times New Roman" w:hAnsi="Arial" w:cs="Arial"/>
          <w:b/>
          <w:color w:val="282828"/>
        </w:rPr>
        <w:t>:</w:t>
      </w:r>
      <w:r w:rsidRPr="00373B7C">
        <w:rPr>
          <w:rFonts w:ascii="Arial" w:eastAsia="Times New Roman" w:hAnsi="Arial" w:cs="Arial"/>
          <w:color w:val="282828"/>
        </w:rPr>
        <w:t>               </w:t>
      </w:r>
      <w:r w:rsidR="00856D9D">
        <w:rPr>
          <w:rFonts w:ascii="Arial" w:eastAsia="Times New Roman" w:hAnsi="Arial" w:cs="Arial"/>
          <w:color w:val="282828"/>
        </w:rPr>
        <w:t xml:space="preserve">  </w:t>
      </w:r>
      <w:r w:rsidR="00373B7C">
        <w:rPr>
          <w:rFonts w:ascii="Arial" w:eastAsia="Times New Roman" w:hAnsi="Arial" w:cs="Arial"/>
        </w:rPr>
        <w:t>$41,809 - $62,348</w:t>
      </w:r>
    </w:p>
    <w:p w:rsidR="00EC2D7E" w:rsidRPr="00373B7C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 </w:t>
      </w:r>
    </w:p>
    <w:p w:rsidR="00EC2D7E" w:rsidRPr="00373B7C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b/>
          <w:color w:val="282828"/>
        </w:rPr>
        <w:t>Full-time Position:</w:t>
      </w:r>
      <w:r w:rsidRPr="00373B7C">
        <w:rPr>
          <w:rFonts w:ascii="Arial" w:eastAsia="Times New Roman" w:hAnsi="Arial" w:cs="Arial"/>
          <w:color w:val="282828"/>
        </w:rPr>
        <w:t xml:space="preserve">       </w:t>
      </w:r>
      <w:r w:rsidR="00856D9D">
        <w:rPr>
          <w:rFonts w:ascii="Arial" w:eastAsia="Times New Roman" w:hAnsi="Arial" w:cs="Arial"/>
          <w:color w:val="282828"/>
        </w:rPr>
        <w:t xml:space="preserve">  </w:t>
      </w:r>
      <w:r w:rsidRPr="00373B7C">
        <w:rPr>
          <w:rFonts w:ascii="Arial" w:eastAsia="Times New Roman" w:hAnsi="Arial" w:cs="Arial"/>
          <w:color w:val="282828"/>
        </w:rPr>
        <w:t>40 hours per week</w:t>
      </w:r>
      <w:r w:rsidR="00373B7C">
        <w:rPr>
          <w:rFonts w:ascii="Arial" w:eastAsia="Times New Roman" w:hAnsi="Arial" w:cs="Arial"/>
          <w:color w:val="282828"/>
        </w:rPr>
        <w:t>, to include nights and weekends</w:t>
      </w:r>
    </w:p>
    <w:p w:rsidR="00EC2D7E" w:rsidRPr="00373B7C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 </w:t>
      </w:r>
    </w:p>
    <w:p w:rsidR="00EC2D7E" w:rsidRPr="00373B7C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b/>
          <w:color w:val="282828"/>
        </w:rPr>
        <w:t>Fringe Benefits:</w:t>
      </w:r>
      <w:r w:rsidRPr="00373B7C">
        <w:rPr>
          <w:rFonts w:ascii="Arial" w:eastAsia="Times New Roman" w:hAnsi="Arial" w:cs="Arial"/>
          <w:color w:val="282828"/>
        </w:rPr>
        <w:t xml:space="preserve">           </w:t>
      </w:r>
      <w:r w:rsidR="00856D9D">
        <w:rPr>
          <w:rFonts w:ascii="Arial" w:eastAsia="Times New Roman" w:hAnsi="Arial" w:cs="Arial"/>
          <w:color w:val="282828"/>
        </w:rPr>
        <w:t xml:space="preserve">  </w:t>
      </w:r>
      <w:r w:rsidRPr="00373B7C">
        <w:rPr>
          <w:rFonts w:ascii="Arial" w:eastAsia="Times New Roman" w:hAnsi="Arial" w:cs="Arial"/>
          <w:color w:val="282828"/>
        </w:rPr>
        <w:t>Excellent</w:t>
      </w:r>
    </w:p>
    <w:p w:rsidR="00EC2D7E" w:rsidRPr="00373B7C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 </w:t>
      </w:r>
    </w:p>
    <w:p w:rsidR="00EC2D7E" w:rsidRPr="00373B7C" w:rsidRDefault="00CE1BAD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5C88">
        <w:rPr>
          <w:rFonts w:ascii="Arial" w:eastAsia="Times New Roman" w:hAnsi="Arial" w:cs="Arial"/>
          <w:b/>
          <w:color w:val="282828"/>
        </w:rPr>
        <w:t xml:space="preserve">Please include your cover letter, resume, and </w:t>
      </w:r>
      <w:r w:rsidR="00EC2D7E" w:rsidRPr="00CE5C88">
        <w:rPr>
          <w:rFonts w:ascii="Arial" w:eastAsia="Times New Roman" w:hAnsi="Arial" w:cs="Arial"/>
          <w:b/>
          <w:color w:val="282828"/>
        </w:rPr>
        <w:t>application</w:t>
      </w:r>
      <w:r w:rsidR="00373B7C" w:rsidRPr="00CE5C88">
        <w:rPr>
          <w:rFonts w:ascii="Arial" w:eastAsia="Times New Roman" w:hAnsi="Arial" w:cs="Arial"/>
          <w:b/>
          <w:color w:val="282828"/>
        </w:rPr>
        <w:t>. Application available at:</w:t>
      </w:r>
      <w:r w:rsidR="00EC2D7E" w:rsidRPr="00373B7C">
        <w:rPr>
          <w:rFonts w:ascii="Arial" w:eastAsia="Times New Roman" w:hAnsi="Arial" w:cs="Arial"/>
          <w:color w:val="282828"/>
        </w:rPr>
        <w:t xml:space="preserve"> </w:t>
      </w:r>
      <w:hyperlink r:id="rId6" w:tgtFrame="_blank" w:history="1">
        <w:r w:rsidR="00EC2D7E" w:rsidRPr="00373B7C">
          <w:rPr>
            <w:rFonts w:ascii="Arial" w:eastAsia="Times New Roman" w:hAnsi="Arial" w:cs="Arial"/>
            <w:u w:val="single"/>
          </w:rPr>
          <w:t>http://history.farmlib.org/pdfs/Employment_Application_3_2018.pdf</w:t>
        </w:r>
      </w:hyperlink>
      <w:r w:rsidR="00EC2D7E" w:rsidRPr="00373B7C">
        <w:rPr>
          <w:rFonts w:ascii="Arial" w:eastAsia="Times New Roman" w:hAnsi="Arial" w:cs="Arial"/>
        </w:rPr>
        <w:t> </w:t>
      </w:r>
    </w:p>
    <w:p w:rsidR="00373B7C" w:rsidRPr="00373B7C" w:rsidRDefault="00373B7C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</w:p>
    <w:p w:rsidR="00373B7C" w:rsidRPr="00373B7C" w:rsidRDefault="00373B7C" w:rsidP="00373B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373B7C">
        <w:rPr>
          <w:rFonts w:ascii="Arial" w:eastAsia="Times New Roman" w:hAnsi="Arial" w:cs="Arial"/>
          <w:b/>
          <w:color w:val="282828"/>
        </w:rPr>
        <w:t xml:space="preserve">Deadline for application packet is </w:t>
      </w:r>
      <w:r w:rsidR="00935EEC">
        <w:rPr>
          <w:rFonts w:ascii="Arial" w:eastAsia="Times New Roman" w:hAnsi="Arial" w:cs="Arial"/>
          <w:b/>
          <w:color w:val="282828"/>
        </w:rPr>
        <w:t>May 1</w:t>
      </w:r>
      <w:r w:rsidR="0078173D">
        <w:rPr>
          <w:rFonts w:ascii="Arial" w:eastAsia="Times New Roman" w:hAnsi="Arial" w:cs="Arial"/>
          <w:b/>
          <w:color w:val="282828"/>
        </w:rPr>
        <w:t>4</w:t>
      </w:r>
      <w:r w:rsidR="00935EEC">
        <w:rPr>
          <w:rFonts w:ascii="Arial" w:eastAsia="Times New Roman" w:hAnsi="Arial" w:cs="Arial"/>
          <w:b/>
          <w:color w:val="282828"/>
        </w:rPr>
        <w:t>, 2021</w:t>
      </w:r>
      <w:r w:rsidRPr="00373B7C">
        <w:rPr>
          <w:rFonts w:ascii="Arial" w:eastAsia="Times New Roman" w:hAnsi="Arial" w:cs="Arial"/>
          <w:b/>
          <w:color w:val="282828"/>
        </w:rPr>
        <w:t xml:space="preserve"> to:</w:t>
      </w:r>
    </w:p>
    <w:p w:rsidR="00373B7C" w:rsidRPr="00373B7C" w:rsidRDefault="00373B7C" w:rsidP="00373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 </w:t>
      </w:r>
    </w:p>
    <w:p w:rsidR="00373B7C" w:rsidRPr="00373B7C" w:rsidRDefault="00373B7C" w:rsidP="00373B7C">
      <w:pPr>
        <w:pStyle w:val="NoSpacing"/>
        <w:ind w:left="1440" w:firstLine="720"/>
        <w:rPr>
          <w:rFonts w:ascii="Arial" w:hAnsi="Arial" w:cs="Arial"/>
        </w:rPr>
      </w:pPr>
      <w:r w:rsidRPr="00373B7C">
        <w:rPr>
          <w:rFonts w:ascii="Arial" w:hAnsi="Arial" w:cs="Arial"/>
        </w:rPr>
        <w:t>Crystal Peterson</w:t>
      </w:r>
    </w:p>
    <w:p w:rsidR="00373B7C" w:rsidRDefault="00373B7C" w:rsidP="00373B7C">
      <w:pPr>
        <w:pStyle w:val="NoSpacing"/>
        <w:rPr>
          <w:rFonts w:ascii="Arial" w:hAnsi="Arial" w:cs="Arial"/>
        </w:rPr>
      </w:pP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</w:r>
      <w:hyperlink r:id="rId7" w:history="1">
        <w:r w:rsidR="00935EEC" w:rsidRPr="004001E9">
          <w:rPr>
            <w:rStyle w:val="Hyperlink"/>
            <w:rFonts w:ascii="Arial" w:hAnsi="Arial" w:cs="Arial"/>
          </w:rPr>
          <w:t>Crystal.Peterson@farmlib.org</w:t>
        </w:r>
      </w:hyperlink>
    </w:p>
    <w:p w:rsidR="00373B7C" w:rsidRPr="00373B7C" w:rsidRDefault="00373B7C" w:rsidP="00373B7C">
      <w:pPr>
        <w:pStyle w:val="NoSpacing"/>
        <w:rPr>
          <w:rFonts w:ascii="Arial" w:hAnsi="Arial" w:cs="Arial"/>
        </w:rPr>
      </w:pP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  <w:t>Farmington Community Library</w:t>
      </w:r>
    </w:p>
    <w:p w:rsidR="00373B7C" w:rsidRPr="00373B7C" w:rsidRDefault="00373B7C" w:rsidP="00373B7C">
      <w:pPr>
        <w:pStyle w:val="NoSpacing"/>
        <w:rPr>
          <w:rFonts w:ascii="Arial" w:hAnsi="Arial" w:cs="Arial"/>
        </w:rPr>
      </w:pP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  <w:t>32737 West 12 Mile Road</w:t>
      </w:r>
    </w:p>
    <w:p w:rsidR="00373B7C" w:rsidRPr="00373B7C" w:rsidRDefault="00373B7C" w:rsidP="00373B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  <w:t>Farmington Hills, MI 48334</w:t>
      </w:r>
    </w:p>
    <w:p w:rsidR="00EC2D7E" w:rsidRPr="00373B7C" w:rsidRDefault="00EC2D7E" w:rsidP="00CE1BAD">
      <w:pPr>
        <w:shd w:val="clear" w:color="auto" w:fill="FFFFFF"/>
        <w:spacing w:after="0" w:line="240" w:lineRule="auto"/>
        <w:ind w:hanging="510"/>
        <w:rPr>
          <w:rFonts w:ascii="Arial" w:eastAsia="Times New Roman" w:hAnsi="Arial" w:cs="Arial"/>
          <w:color w:val="282828"/>
        </w:rPr>
      </w:pPr>
    </w:p>
    <w:p w:rsidR="00EC2D7E" w:rsidRPr="00373B7C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 </w:t>
      </w:r>
    </w:p>
    <w:p w:rsidR="00EC2D7E" w:rsidRPr="00373B7C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373B7C">
        <w:rPr>
          <w:rFonts w:ascii="Arial" w:eastAsia="Times New Roman" w:hAnsi="Arial" w:cs="Arial"/>
          <w:b/>
          <w:color w:val="282828"/>
        </w:rPr>
        <w:t>Employee Classification</w:t>
      </w:r>
      <w:r w:rsidR="009737ED" w:rsidRPr="00373B7C">
        <w:rPr>
          <w:rFonts w:ascii="Arial" w:eastAsia="Times New Roman" w:hAnsi="Arial" w:cs="Arial"/>
          <w:b/>
          <w:color w:val="282828"/>
        </w:rPr>
        <w:t>:  Librarian</w:t>
      </w:r>
      <w:r w:rsidRPr="00373B7C">
        <w:rPr>
          <w:rFonts w:ascii="Arial" w:eastAsia="Times New Roman" w:hAnsi="Arial" w:cs="Arial"/>
          <w:b/>
          <w:color w:val="282828"/>
        </w:rPr>
        <w:t> I</w:t>
      </w:r>
    </w:p>
    <w:p w:rsidR="00373B7C" w:rsidRDefault="00373B7C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</w:p>
    <w:p w:rsidR="00EC2D7E" w:rsidRPr="00373B7C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373B7C">
        <w:rPr>
          <w:rFonts w:ascii="Arial" w:eastAsia="Times New Roman" w:hAnsi="Arial" w:cs="Arial"/>
          <w:b/>
          <w:color w:val="282828"/>
        </w:rPr>
        <w:t>Job Summary:</w:t>
      </w:r>
    </w:p>
    <w:p w:rsidR="00EC2D7E" w:rsidRPr="00373B7C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Under the supervision of Department Head, </w:t>
      </w:r>
      <w:r w:rsidR="0004216C" w:rsidRPr="00373B7C">
        <w:rPr>
          <w:rFonts w:ascii="Arial" w:eastAsia="Times New Roman" w:hAnsi="Arial" w:cs="Arial"/>
          <w:color w:val="282828"/>
        </w:rPr>
        <w:t>Librarians</w:t>
      </w:r>
      <w:r w:rsidRPr="00373B7C">
        <w:rPr>
          <w:rFonts w:ascii="Arial" w:eastAsia="Times New Roman" w:hAnsi="Arial" w:cs="Arial"/>
          <w:color w:val="282828"/>
        </w:rPr>
        <w:t xml:space="preserve"> beginning their career focus on the Library’s philosophy, policies and procedures as they apply the knowledge</w:t>
      </w:r>
      <w:r w:rsidR="0004216C" w:rsidRPr="00373B7C">
        <w:rPr>
          <w:rFonts w:ascii="Arial" w:eastAsia="Times New Roman" w:hAnsi="Arial" w:cs="Arial"/>
          <w:color w:val="282828"/>
        </w:rPr>
        <w:t xml:space="preserve"> gained in library school. New librarians</w:t>
      </w:r>
      <w:r w:rsidRPr="00373B7C">
        <w:rPr>
          <w:rFonts w:ascii="Arial" w:eastAsia="Times New Roman" w:hAnsi="Arial" w:cs="Arial"/>
          <w:color w:val="282828"/>
        </w:rPr>
        <w:t xml:space="preserve"> provide public services to children, young adults or adults. Such services include reader’s advisory, reference in print and electronic formats, and programming. </w:t>
      </w:r>
    </w:p>
    <w:p w:rsidR="00815AD4" w:rsidRPr="00373B7C" w:rsidRDefault="00815AD4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</w:p>
    <w:p w:rsidR="00F74320" w:rsidRPr="00373B7C" w:rsidRDefault="00EC2D7E" w:rsidP="00F743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373B7C">
        <w:rPr>
          <w:rFonts w:ascii="Arial" w:eastAsia="Times New Roman" w:hAnsi="Arial" w:cs="Arial"/>
          <w:b/>
          <w:color w:val="282828"/>
        </w:rPr>
        <w:t xml:space="preserve">Essential Duties/Responsibilities may </w:t>
      </w:r>
      <w:r w:rsidR="00F74320" w:rsidRPr="00373B7C">
        <w:rPr>
          <w:rFonts w:ascii="Arial" w:eastAsia="Times New Roman" w:hAnsi="Arial" w:cs="Arial"/>
          <w:b/>
          <w:color w:val="282828"/>
        </w:rPr>
        <w:t>include, but are not limited to:</w:t>
      </w:r>
    </w:p>
    <w:p w:rsidR="00EC2D7E" w:rsidRPr="00373B7C" w:rsidRDefault="00EC2D7E" w:rsidP="00F7432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​Provides quick and accurate reference and reader’s advisory services to the public</w:t>
      </w:r>
      <w:r w:rsidR="00F74320" w:rsidRPr="00373B7C">
        <w:rPr>
          <w:rFonts w:ascii="Arial" w:eastAsia="Times New Roman" w:hAnsi="Arial" w:cs="Arial"/>
          <w:color w:val="282828"/>
        </w:rPr>
        <w:t>, using both print and electronic resources.</w:t>
      </w:r>
    </w:p>
    <w:p w:rsidR="00F74320" w:rsidRPr="00373B7C" w:rsidRDefault="00F74320" w:rsidP="00F7432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lastRenderedPageBreak/>
        <w:t>Assists patrons in learning to use the automated circulation system, electronic resources, and the Internet.</w:t>
      </w:r>
    </w:p>
    <w:p w:rsidR="00EC2D7E" w:rsidRPr="00373B7C" w:rsidRDefault="00EC2D7E" w:rsidP="00F7432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Provides Children’s and/or Adult programming, under the supervision of the Department Head. Children’s staff must become aware of the developmental ages of the child and the activities appropriate for each developmental stage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F7432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Participates in collection development in assigned areas with responsibility for selection, weeding and promoting use of the collection</w:t>
      </w:r>
      <w:r w:rsidR="00F74320" w:rsidRPr="00373B7C">
        <w:rPr>
          <w:rFonts w:ascii="Arial" w:eastAsia="Times New Roman" w:hAnsi="Arial" w:cs="Arial"/>
          <w:color w:val="282828"/>
        </w:rPr>
        <w:t>.</w:t>
      </w:r>
    </w:p>
    <w:p w:rsidR="00F74320" w:rsidRPr="00373B7C" w:rsidRDefault="00F74320" w:rsidP="00F7432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Becomes familiar with the Library’s Reference Collection and all special collections, thereby serving as a resource for other Information Desk staff.</w:t>
      </w:r>
    </w:p>
    <w:p w:rsidR="00EC2D7E" w:rsidRPr="00373B7C" w:rsidRDefault="00EC2D7E" w:rsidP="00F7432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May receive a secondary assignment to demonstrate employee’s understanding and mastery of the Library’s approach to a special collection or service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9737ED" w:rsidP="009737E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Serves as the Librarian</w:t>
      </w:r>
      <w:r w:rsidR="00EC2D7E" w:rsidRPr="00373B7C">
        <w:rPr>
          <w:rFonts w:ascii="Arial" w:eastAsia="Times New Roman" w:hAnsi="Arial" w:cs="Arial"/>
          <w:color w:val="282828"/>
        </w:rPr>
        <w:t>-In-Charge of the building, when assigned.  Must be knowledgeable about and able to make decisions in situations dealing with Library security, emergency procedures and conflict resolution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 </w:t>
      </w:r>
    </w:p>
    <w:p w:rsidR="00EC2D7E" w:rsidRPr="00373B7C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373B7C">
        <w:rPr>
          <w:rFonts w:ascii="Arial" w:eastAsia="Times New Roman" w:hAnsi="Arial" w:cs="Arial"/>
          <w:b/>
          <w:color w:val="282828"/>
        </w:rPr>
        <w:t>Minimum Qualifications:</w:t>
      </w:r>
    </w:p>
    <w:p w:rsidR="00EC2D7E" w:rsidRPr="00373B7C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Master’s Degree in Library and Information Science from a school accredited by the American Library Association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One year experience in public libraries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Default="0004216C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373B7C">
        <w:rPr>
          <w:rFonts w:ascii="Arial" w:eastAsia="Times New Roman" w:hAnsi="Arial" w:cs="Arial"/>
        </w:rPr>
        <w:t xml:space="preserve">Professional certification as a Librarian </w:t>
      </w:r>
      <w:r w:rsidR="00EC2D7E" w:rsidRPr="00373B7C">
        <w:rPr>
          <w:rFonts w:ascii="Arial" w:eastAsia="Times New Roman" w:hAnsi="Arial" w:cs="Arial"/>
        </w:rPr>
        <w:t>from the Library of Michigan</w:t>
      </w:r>
      <w:r w:rsidR="00432012" w:rsidRPr="00373B7C">
        <w:rPr>
          <w:rFonts w:ascii="Arial" w:eastAsia="Times New Roman" w:hAnsi="Arial" w:cs="Arial"/>
        </w:rPr>
        <w:t xml:space="preserve"> or ability to gain it within 1 year.</w:t>
      </w:r>
    </w:p>
    <w:p w:rsidR="00D97820" w:rsidRPr="00373B7C" w:rsidRDefault="00D97820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 years library experience preferred.</w:t>
      </w:r>
    </w:p>
    <w:p w:rsidR="00EC2D7E" w:rsidRPr="00373B7C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Ability to learn new and emerging technologies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Proficient in the use of social media platforms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Excellent oral and written communication skills and the ability to effectively and easily communicate technical topics to novices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Experience teaching technology literacy and skills to patrons with a range of technical knowledge and abilities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Strong organizational skills and the ability to set and modify work priorities independently with a high degree of initiative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Demonstrates creativity, flexibility, and a positive attitude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Exhibits patience, tact and poise in a busy setting serving patrons and staff with high expectations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Critical thinking skills, knowledge of literature, current events and general information</w:t>
      </w:r>
    </w:p>
    <w:p w:rsidR="00EC2D7E" w:rsidRPr="00373B7C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Excellent customer service skills and professional attitude towards providing public library services to patrons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Exhibits good judgment and ability to establish and maintain effective working relationships with other staff and supervisors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Excellent understanding of Library policies, procedures, philosophy and Public Service Values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432012" w:rsidRPr="00373B7C" w:rsidRDefault="00432012" w:rsidP="0043201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73B7C">
        <w:rPr>
          <w:rFonts w:ascii="Arial" w:hAnsi="Arial" w:cs="Arial"/>
        </w:rPr>
        <w:t>Demonstrates regular and predictable attendance, including attendance at required meetings.</w:t>
      </w:r>
    </w:p>
    <w:p w:rsidR="00432012" w:rsidRPr="00373B7C" w:rsidRDefault="00432012" w:rsidP="00432012">
      <w:pPr>
        <w:pStyle w:val="ListParagraph"/>
        <w:rPr>
          <w:rFonts w:ascii="Arial" w:hAnsi="Arial" w:cs="Arial"/>
        </w:rPr>
      </w:pPr>
    </w:p>
    <w:p w:rsidR="00432012" w:rsidRPr="00373B7C" w:rsidRDefault="00432012" w:rsidP="00432012">
      <w:pPr>
        <w:rPr>
          <w:rFonts w:ascii="Arial" w:hAnsi="Arial" w:cs="Arial"/>
        </w:rPr>
      </w:pPr>
      <w:r w:rsidRPr="00373B7C">
        <w:rPr>
          <w:rFonts w:ascii="Arial" w:hAnsi="Arial" w:cs="Arial"/>
        </w:rPr>
        <w:t>This job description is intended to represent only the key areas of responsibilities; specific position assignments will vary depending on the business needs of the department.</w:t>
      </w:r>
    </w:p>
    <w:p w:rsidR="00EC2D7E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373B7C">
        <w:rPr>
          <w:rFonts w:ascii="Arial" w:eastAsia="Times New Roman" w:hAnsi="Arial" w:cs="Arial"/>
          <w:b/>
          <w:color w:val="282828"/>
        </w:rPr>
        <w:t>Physical Activity Requirements:</w:t>
      </w:r>
    </w:p>
    <w:p w:rsidR="00373B7C" w:rsidRPr="00EF59AD" w:rsidRDefault="00373B7C" w:rsidP="00373B7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i/>
          <w:iCs/>
          <w:color w:val="282828"/>
        </w:rPr>
        <w:t>Degree of physical demands (strength) usually associated with the essential functions of the job</w:t>
      </w:r>
    </w:p>
    <w:p w:rsidR="00EC2D7E" w:rsidRPr="00373B7C" w:rsidRDefault="00EC2D7E" w:rsidP="0004216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The ability to lift, push and/or pull up to 20 lbs., and push carts weighing up to</w:t>
      </w:r>
    </w:p>
    <w:p w:rsidR="00EC2D7E" w:rsidRPr="00373B7C" w:rsidRDefault="00EC2D7E" w:rsidP="0004216C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200 lbs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04216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The ability to sit, stand and walk for long periods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04216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The ability to bend, reach, crouch or stoop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04216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Sufficient vision, speech and hearing, which will permit employee to successfully perform the functions of this position</w:t>
      </w:r>
      <w:r w:rsidR="00373B7C">
        <w:rPr>
          <w:rFonts w:ascii="Arial" w:eastAsia="Times New Roman" w:hAnsi="Arial" w:cs="Arial"/>
          <w:color w:val="282828"/>
        </w:rPr>
        <w:t>.</w:t>
      </w:r>
    </w:p>
    <w:p w:rsidR="00EC2D7E" w:rsidRPr="00373B7C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000000"/>
        </w:rPr>
        <w:t> </w:t>
      </w:r>
    </w:p>
    <w:p w:rsidR="00EC2D7E" w:rsidRPr="00373B7C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373B7C">
        <w:rPr>
          <w:rFonts w:ascii="Arial" w:eastAsia="Times New Roman" w:hAnsi="Arial" w:cs="Arial"/>
          <w:b/>
          <w:color w:val="282828"/>
        </w:rPr>
        <w:t>Equipment Commonly Associated with this Job:</w:t>
      </w:r>
    </w:p>
    <w:p w:rsidR="00EC2D7E" w:rsidRDefault="00EC2D7E" w:rsidP="008139C5">
      <w:pPr>
        <w:shd w:val="clear" w:color="auto" w:fill="FFFFFF"/>
        <w:spacing w:after="0" w:line="240" w:lineRule="auto"/>
      </w:pPr>
      <w:r w:rsidRPr="00373B7C">
        <w:rPr>
          <w:rFonts w:ascii="Arial" w:eastAsia="Times New Roman" w:hAnsi="Arial" w:cs="Arial"/>
          <w:color w:val="282828"/>
        </w:rPr>
        <w:t>Computer equipment plus peripherals, scanner, computer projector, telephone reception system, microform reader printers and office machinery, among others.</w:t>
      </w:r>
      <w:bookmarkStart w:id="0" w:name="_GoBack"/>
      <w:bookmarkEnd w:id="0"/>
    </w:p>
    <w:sectPr w:rsidR="00EC2D7E" w:rsidSect="00935E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C2FD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8F62E55"/>
    <w:multiLevelType w:val="hybridMultilevel"/>
    <w:tmpl w:val="5164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A7E77"/>
    <w:multiLevelType w:val="hybridMultilevel"/>
    <w:tmpl w:val="53149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D5327"/>
    <w:multiLevelType w:val="hybridMultilevel"/>
    <w:tmpl w:val="416E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32095"/>
    <w:multiLevelType w:val="hybridMultilevel"/>
    <w:tmpl w:val="E16C7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FF"/>
    <w:rsid w:val="0004216C"/>
    <w:rsid w:val="000D7F4B"/>
    <w:rsid w:val="00373B7C"/>
    <w:rsid w:val="00432012"/>
    <w:rsid w:val="004E4FFF"/>
    <w:rsid w:val="0078173D"/>
    <w:rsid w:val="008139C5"/>
    <w:rsid w:val="00815AD4"/>
    <w:rsid w:val="00856D9D"/>
    <w:rsid w:val="00935EEC"/>
    <w:rsid w:val="009737ED"/>
    <w:rsid w:val="00C7768E"/>
    <w:rsid w:val="00CE1BAD"/>
    <w:rsid w:val="00CE5C88"/>
    <w:rsid w:val="00D97820"/>
    <w:rsid w:val="00E028BF"/>
    <w:rsid w:val="00EA1A62"/>
    <w:rsid w:val="00EC2D7E"/>
    <w:rsid w:val="00EC69CD"/>
    <w:rsid w:val="00F7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86EFC-2335-44C3-9328-DFDDF997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EC2D7E"/>
  </w:style>
  <w:style w:type="character" w:styleId="Hyperlink">
    <w:name w:val="Hyperlink"/>
    <w:basedOn w:val="DefaultParagraphFont"/>
    <w:uiPriority w:val="99"/>
    <w:unhideWhenUsed/>
    <w:rsid w:val="00EC2D7E"/>
    <w:rPr>
      <w:color w:val="0000FF"/>
      <w:u w:val="single"/>
    </w:rPr>
  </w:style>
  <w:style w:type="paragraph" w:styleId="NoSpacing">
    <w:name w:val="No Spacing"/>
    <w:uiPriority w:val="1"/>
    <w:qFormat/>
    <w:rsid w:val="00CE1B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4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867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568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403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75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547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784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313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272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348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999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945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83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125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124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578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30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434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655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4917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9402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9420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680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10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162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291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938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753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43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46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447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540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041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9482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9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ystal.Peterson@farmli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Siegrist</dc:creator>
  <cp:keywords/>
  <dc:description/>
  <cp:lastModifiedBy>Kelley Siegrist</cp:lastModifiedBy>
  <cp:revision>5</cp:revision>
  <dcterms:created xsi:type="dcterms:W3CDTF">2021-05-03T20:18:00Z</dcterms:created>
  <dcterms:modified xsi:type="dcterms:W3CDTF">2021-05-05T19:19:00Z</dcterms:modified>
</cp:coreProperties>
</file>