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3" w:rsidRDefault="00D45113">
      <w:r>
        <w:rPr>
          <w:noProof/>
        </w:rPr>
        <w:drawing>
          <wp:anchor distT="0" distB="0" distL="114300" distR="114300" simplePos="0" relativeHeight="251659264" behindDoc="0" locked="0" layoutInCell="1" allowOverlap="1" wp14:anchorId="454C5AB9" wp14:editId="1D414FD7">
            <wp:simplePos x="0" y="0"/>
            <wp:positionH relativeFrom="column">
              <wp:posOffset>2215515</wp:posOffset>
            </wp:positionH>
            <wp:positionV relativeFrom="paragraph">
              <wp:posOffset>-229870</wp:posOffset>
            </wp:positionV>
            <wp:extent cx="1645920" cy="67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113" w:rsidRDefault="00D45113"/>
    <w:p w:rsidR="00BB79DE" w:rsidRPr="00025E88" w:rsidRDefault="00BB79DE" w:rsidP="00BB79DE">
      <w:pPr>
        <w:rPr>
          <w:rFonts w:ascii="Rockwell Extra Bold" w:hAnsi="Rockwell Extra Bold"/>
          <w:sz w:val="36"/>
          <w:szCs w:val="36"/>
        </w:rPr>
      </w:pPr>
      <w:r w:rsidRPr="00025E88">
        <w:rPr>
          <w:rFonts w:ascii="Harlow Solid Italic" w:hAnsi="Harlow Solid Italic"/>
          <w:sz w:val="36"/>
          <w:szCs w:val="36"/>
        </w:rPr>
        <w:t>Warren Public Library is pleased to present…</w:t>
      </w:r>
    </w:p>
    <w:p w:rsidR="00D45113" w:rsidRPr="00BB79DE" w:rsidRDefault="0080160B" w:rsidP="0080160B">
      <w:pPr>
        <w:spacing w:after="0" w:line="240" w:lineRule="auto"/>
        <w:jc w:val="center"/>
        <w:rPr>
          <w:rFonts w:ascii="Rockwell Extra Bold" w:hAnsi="Rockwell Extra Bold"/>
          <w:sz w:val="80"/>
          <w:szCs w:val="80"/>
        </w:rPr>
      </w:pPr>
      <w:r w:rsidRPr="003B3B64">
        <w:rPr>
          <w:rFonts w:ascii="Rockwell Extra Bold" w:hAnsi="Rockwell Extra Bold"/>
          <w:sz w:val="80"/>
          <w:szCs w:val="80"/>
          <w:highlight w:val="yellow"/>
        </w:rPr>
        <w:t>Jeanne Sirotkin</w:t>
      </w:r>
    </w:p>
    <w:p w:rsidR="00A829B6" w:rsidRPr="00B61692" w:rsidRDefault="0080160B" w:rsidP="0080160B">
      <w:pPr>
        <w:spacing w:after="0" w:line="240" w:lineRule="auto"/>
        <w:jc w:val="center"/>
        <w:rPr>
          <w:rFonts w:ascii="Rockwell Extra Bold" w:hAnsi="Rockwell Extra Bold"/>
          <w:sz w:val="40"/>
          <w:szCs w:val="40"/>
        </w:rPr>
      </w:pPr>
      <w:r w:rsidRPr="00B61692">
        <w:rPr>
          <w:rFonts w:ascii="Rockwell Extra Bold" w:hAnsi="Rockwell Extra Bold"/>
          <w:sz w:val="40"/>
          <w:szCs w:val="40"/>
        </w:rPr>
        <w:t xml:space="preserve">Poet, </w:t>
      </w:r>
      <w:r w:rsidR="00A829B6" w:rsidRPr="00B61692">
        <w:rPr>
          <w:rFonts w:ascii="Rockwell Extra Bold" w:hAnsi="Rockwell Extra Bold"/>
          <w:sz w:val="40"/>
          <w:szCs w:val="40"/>
        </w:rPr>
        <w:t>N</w:t>
      </w:r>
      <w:r w:rsidRPr="00B61692">
        <w:rPr>
          <w:rFonts w:ascii="Rockwell Extra Bold" w:hAnsi="Rockwell Extra Bold"/>
          <w:sz w:val="40"/>
          <w:szCs w:val="40"/>
        </w:rPr>
        <w:t xml:space="preserve">ovelist, </w:t>
      </w:r>
      <w:r w:rsidR="00A829B6" w:rsidRPr="00B61692">
        <w:rPr>
          <w:rFonts w:ascii="Rockwell Extra Bold" w:hAnsi="Rockwell Extra Bold"/>
          <w:sz w:val="40"/>
          <w:szCs w:val="40"/>
        </w:rPr>
        <w:t>W</w:t>
      </w:r>
      <w:r w:rsidRPr="00B61692">
        <w:rPr>
          <w:rFonts w:ascii="Rockwell Extra Bold" w:hAnsi="Rockwell Extra Bold"/>
          <w:sz w:val="40"/>
          <w:szCs w:val="40"/>
        </w:rPr>
        <w:t xml:space="preserve">inner of </w:t>
      </w:r>
    </w:p>
    <w:p w:rsidR="0080160B" w:rsidRPr="00B61692" w:rsidRDefault="0080160B" w:rsidP="0080160B">
      <w:pPr>
        <w:spacing w:after="0" w:line="240" w:lineRule="auto"/>
        <w:jc w:val="center"/>
        <w:rPr>
          <w:rFonts w:ascii="Rockwell Extra Bold" w:hAnsi="Rockwell Extra Bold"/>
          <w:sz w:val="40"/>
          <w:szCs w:val="40"/>
        </w:rPr>
      </w:pPr>
      <w:r w:rsidRPr="00B61692">
        <w:rPr>
          <w:rFonts w:ascii="Rockwell Extra Bold" w:hAnsi="Rockwell Extra Bold"/>
          <w:sz w:val="40"/>
          <w:szCs w:val="40"/>
        </w:rPr>
        <w:t>Stephen F. Austin Prize for Fiction and</w:t>
      </w:r>
    </w:p>
    <w:p w:rsidR="0080160B" w:rsidRDefault="0080160B" w:rsidP="0080160B">
      <w:pPr>
        <w:spacing w:after="0" w:line="240" w:lineRule="auto"/>
        <w:jc w:val="center"/>
        <w:rPr>
          <w:rFonts w:ascii="Rockwell Extra Bold" w:hAnsi="Rockwell Extra Bold"/>
          <w:sz w:val="40"/>
          <w:szCs w:val="40"/>
        </w:rPr>
      </w:pPr>
      <w:r w:rsidRPr="00B61692">
        <w:rPr>
          <w:rFonts w:ascii="Rockwell Extra Bold" w:hAnsi="Rockwell Extra Bold"/>
          <w:sz w:val="40"/>
          <w:szCs w:val="40"/>
        </w:rPr>
        <w:t>Author of</w:t>
      </w:r>
      <w:r w:rsidR="002B6C1F">
        <w:rPr>
          <w:rFonts w:ascii="Rockwell Extra Bold" w:hAnsi="Rockwell Extra Bold"/>
          <w:sz w:val="40"/>
          <w:szCs w:val="40"/>
        </w:rPr>
        <w:t xml:space="preserve"> </w:t>
      </w:r>
      <w:bookmarkStart w:id="0" w:name="_GoBack"/>
      <w:r w:rsidR="002B6C1F" w:rsidRPr="00BA0B17">
        <w:rPr>
          <w:rFonts w:ascii="Rockwell Extra Bold" w:hAnsi="Rockwell Extra Bold"/>
          <w:sz w:val="40"/>
          <w:szCs w:val="40"/>
          <w:u w:val="single"/>
        </w:rPr>
        <w:t>Wrestling the Bear</w:t>
      </w:r>
      <w:bookmarkEnd w:id="0"/>
    </w:p>
    <w:p w:rsidR="00535D7B" w:rsidRPr="00EE3F5E" w:rsidRDefault="00535D7B" w:rsidP="0080160B">
      <w:pPr>
        <w:spacing w:after="0" w:line="240" w:lineRule="auto"/>
        <w:jc w:val="center"/>
        <w:rPr>
          <w:rFonts w:ascii="Rockwell Extra Bold" w:hAnsi="Rockwell Extra Bold"/>
          <w:sz w:val="28"/>
          <w:szCs w:val="28"/>
        </w:rPr>
      </w:pPr>
      <w:hyperlink r:id="rId6" w:history="1">
        <w:r w:rsidRPr="00EE3F5E">
          <w:rPr>
            <w:rStyle w:val="Hyperlink"/>
            <w:sz w:val="28"/>
            <w:szCs w:val="28"/>
          </w:rPr>
          <w:t>http://www.jeannespage.com/</w:t>
        </w:r>
      </w:hyperlink>
    </w:p>
    <w:p w:rsidR="00D45113" w:rsidRDefault="002B6C1F"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794C06C0" wp14:editId="74ABF154">
            <wp:simplePos x="0" y="0"/>
            <wp:positionH relativeFrom="column">
              <wp:posOffset>3284220</wp:posOffset>
            </wp:positionH>
            <wp:positionV relativeFrom="paragraph">
              <wp:posOffset>273050</wp:posOffset>
            </wp:positionV>
            <wp:extent cx="1636395" cy="2440940"/>
            <wp:effectExtent l="57150" t="57150" r="59055" b="54610"/>
            <wp:wrapSquare wrapText="bothSides"/>
            <wp:docPr id="3" name="Picture 1" descr="http://c373861.r61.cf1.rackcdn.com/978162288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373861.r61.cf1.rackcdn.com/97816228800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2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2440940"/>
                    </a:xfrm>
                    <a:prstGeom prst="rect">
                      <a:avLst/>
                    </a:prstGeom>
                    <a:noFill/>
                    <a:ln w="53975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C1F" w:rsidRPr="00137E63" w:rsidRDefault="00C8273D" w:rsidP="002B6C1F">
      <w:pPr>
        <w:spacing w:after="0" w:line="240" w:lineRule="auto"/>
        <w:ind w:firstLine="720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>…an odd and offbeat look</w:t>
      </w:r>
    </w:p>
    <w:p w:rsidR="002B6C1F" w:rsidRPr="00137E63" w:rsidRDefault="00C8273D" w:rsidP="002B6C1F">
      <w:pPr>
        <w:spacing w:after="0" w:line="240" w:lineRule="auto"/>
        <w:ind w:firstLine="720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 xml:space="preserve"> </w:t>
      </w:r>
      <w:proofErr w:type="gramStart"/>
      <w:r w:rsidRPr="00137E63">
        <w:rPr>
          <w:rFonts w:ascii="Brush Script MT" w:hAnsi="Brush Script MT"/>
          <w:b/>
          <w:sz w:val="40"/>
          <w:szCs w:val="40"/>
        </w:rPr>
        <w:t>at</w:t>
      </w:r>
      <w:proofErr w:type="gramEnd"/>
      <w:r w:rsidRPr="00137E63">
        <w:rPr>
          <w:rFonts w:ascii="Brush Script MT" w:hAnsi="Brush Script MT"/>
          <w:b/>
          <w:sz w:val="40"/>
          <w:szCs w:val="40"/>
        </w:rPr>
        <w:t xml:space="preserve"> the world in all of its </w:t>
      </w:r>
    </w:p>
    <w:p w:rsidR="002B6C1F" w:rsidRPr="00137E63" w:rsidRDefault="00C8273D" w:rsidP="002B6C1F">
      <w:pPr>
        <w:spacing w:after="0" w:line="240" w:lineRule="auto"/>
        <w:ind w:firstLine="720"/>
        <w:rPr>
          <w:rFonts w:ascii="Brush Script MT" w:hAnsi="Brush Script MT"/>
          <w:b/>
          <w:sz w:val="40"/>
          <w:szCs w:val="40"/>
        </w:rPr>
      </w:pPr>
      <w:proofErr w:type="gramStart"/>
      <w:r w:rsidRPr="00137E63">
        <w:rPr>
          <w:rFonts w:ascii="Brush Script MT" w:hAnsi="Brush Script MT"/>
          <w:b/>
          <w:sz w:val="40"/>
          <w:szCs w:val="40"/>
        </w:rPr>
        <w:t>great</w:t>
      </w:r>
      <w:proofErr w:type="gramEnd"/>
      <w:r w:rsidRPr="00137E63">
        <w:rPr>
          <w:rFonts w:ascii="Brush Script MT" w:hAnsi="Brush Script MT"/>
          <w:b/>
          <w:sz w:val="40"/>
          <w:szCs w:val="40"/>
        </w:rPr>
        <w:t xml:space="preserve"> sadness and folly.  </w:t>
      </w:r>
    </w:p>
    <w:p w:rsidR="00A829B6" w:rsidRPr="00137E63" w:rsidRDefault="00C8273D" w:rsidP="002B6C1F">
      <w:pPr>
        <w:spacing w:after="0" w:line="240" w:lineRule="auto"/>
        <w:ind w:firstLine="720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>Bravo.  And bravo again!</w:t>
      </w:r>
    </w:p>
    <w:p w:rsidR="00C8273D" w:rsidRPr="00137E63" w:rsidRDefault="00C8273D" w:rsidP="00C8273D">
      <w:pPr>
        <w:spacing w:after="0" w:line="240" w:lineRule="auto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ab/>
      </w:r>
      <w:r w:rsidR="002B6C1F" w:rsidRPr="00137E63">
        <w:rPr>
          <w:rFonts w:ascii="Brush Script MT" w:hAnsi="Brush Script MT"/>
          <w:b/>
          <w:sz w:val="40"/>
          <w:szCs w:val="40"/>
        </w:rPr>
        <w:tab/>
      </w:r>
      <w:r w:rsidRPr="00137E63">
        <w:rPr>
          <w:rFonts w:ascii="Brush Script MT" w:hAnsi="Brush Script MT"/>
          <w:b/>
          <w:sz w:val="40"/>
          <w:szCs w:val="40"/>
        </w:rPr>
        <w:t>---Jack Driscoll</w:t>
      </w:r>
    </w:p>
    <w:p w:rsidR="002B6C1F" w:rsidRPr="00137E63" w:rsidRDefault="00C8273D" w:rsidP="00C8273D">
      <w:pPr>
        <w:spacing w:after="0" w:line="240" w:lineRule="auto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ab/>
      </w:r>
      <w:r w:rsidR="002B6C1F" w:rsidRPr="00137E63">
        <w:rPr>
          <w:rFonts w:ascii="Brush Script MT" w:hAnsi="Brush Script MT"/>
          <w:b/>
          <w:sz w:val="40"/>
          <w:szCs w:val="40"/>
        </w:rPr>
        <w:tab/>
      </w:r>
      <w:r w:rsidRPr="00137E63">
        <w:rPr>
          <w:rFonts w:ascii="Brush Script MT" w:hAnsi="Brush Script MT"/>
          <w:b/>
          <w:sz w:val="40"/>
          <w:szCs w:val="40"/>
        </w:rPr>
        <w:t xml:space="preserve">   Author of </w:t>
      </w:r>
      <w:proofErr w:type="gramStart"/>
      <w:r w:rsidRPr="00137E63">
        <w:rPr>
          <w:rFonts w:ascii="Brush Script MT" w:hAnsi="Brush Script MT"/>
          <w:b/>
          <w:sz w:val="40"/>
          <w:szCs w:val="40"/>
        </w:rPr>
        <w:t>The</w:t>
      </w:r>
      <w:proofErr w:type="gramEnd"/>
      <w:r w:rsidRPr="00137E63">
        <w:rPr>
          <w:rFonts w:ascii="Brush Script MT" w:hAnsi="Brush Script MT"/>
          <w:b/>
          <w:sz w:val="40"/>
          <w:szCs w:val="40"/>
        </w:rPr>
        <w:t xml:space="preserve"> World </w:t>
      </w:r>
    </w:p>
    <w:p w:rsidR="00C8273D" w:rsidRDefault="002B6C1F" w:rsidP="00C8273D">
      <w:pPr>
        <w:spacing w:after="0" w:line="240" w:lineRule="auto"/>
        <w:rPr>
          <w:rFonts w:ascii="Brush Script MT" w:hAnsi="Brush Script MT"/>
          <w:b/>
          <w:sz w:val="40"/>
          <w:szCs w:val="40"/>
        </w:rPr>
      </w:pPr>
      <w:r w:rsidRPr="00137E63">
        <w:rPr>
          <w:rFonts w:ascii="Brush Script MT" w:hAnsi="Brush Script MT"/>
          <w:b/>
          <w:sz w:val="40"/>
          <w:szCs w:val="40"/>
        </w:rPr>
        <w:t xml:space="preserve">           </w:t>
      </w:r>
      <w:r w:rsidRPr="00137E63">
        <w:rPr>
          <w:rFonts w:ascii="Brush Script MT" w:hAnsi="Brush Script MT"/>
          <w:b/>
          <w:sz w:val="40"/>
          <w:szCs w:val="40"/>
        </w:rPr>
        <w:tab/>
        <w:t xml:space="preserve">  </w:t>
      </w:r>
      <w:r w:rsidR="00C8273D" w:rsidRPr="00137E63">
        <w:rPr>
          <w:rFonts w:ascii="Brush Script MT" w:hAnsi="Brush Script MT"/>
          <w:b/>
          <w:sz w:val="40"/>
          <w:szCs w:val="40"/>
        </w:rPr>
        <w:t>A Few Minutes Ago</w:t>
      </w:r>
    </w:p>
    <w:p w:rsidR="00137E63" w:rsidRPr="00137E63" w:rsidRDefault="00137E63" w:rsidP="00C8273D">
      <w:pPr>
        <w:spacing w:after="0" w:line="240" w:lineRule="auto"/>
        <w:rPr>
          <w:rFonts w:ascii="Brush Script MT" w:hAnsi="Brush Script MT"/>
          <w:b/>
          <w:sz w:val="40"/>
          <w:szCs w:val="40"/>
        </w:rPr>
      </w:pPr>
    </w:p>
    <w:p w:rsidR="00A829B6" w:rsidRPr="00137E63" w:rsidRDefault="00A829B6" w:rsidP="00C8273D">
      <w:pPr>
        <w:spacing w:after="0" w:line="240" w:lineRule="auto"/>
        <w:rPr>
          <w:b/>
          <w:sz w:val="40"/>
          <w:szCs w:val="40"/>
        </w:rPr>
      </w:pPr>
    </w:p>
    <w:p w:rsidR="004B452A" w:rsidRDefault="002B6C1F" w:rsidP="002B6C1F">
      <w:pPr>
        <w:spacing w:after="0" w:line="240" w:lineRule="auto"/>
        <w:jc w:val="center"/>
        <w:rPr>
          <w:rFonts w:ascii="Britannic Bold" w:hAnsi="Britannic Bold"/>
          <w:sz w:val="76"/>
          <w:szCs w:val="76"/>
        </w:rPr>
      </w:pPr>
      <w:r w:rsidRPr="003B3B64">
        <w:rPr>
          <w:rFonts w:ascii="Britannic Bold" w:hAnsi="Britannic Bold"/>
          <w:sz w:val="76"/>
          <w:szCs w:val="76"/>
          <w:highlight w:val="yellow"/>
        </w:rPr>
        <w:t>Monday, October 7 at 6:00</w:t>
      </w:r>
      <w:r w:rsidRPr="002B6C1F">
        <w:rPr>
          <w:rFonts w:ascii="Britannic Bold" w:hAnsi="Britannic Bold"/>
          <w:sz w:val="76"/>
          <w:szCs w:val="76"/>
        </w:rPr>
        <w:t xml:space="preserve"> </w:t>
      </w:r>
    </w:p>
    <w:p w:rsidR="002B6C1F" w:rsidRPr="002B6C1F" w:rsidRDefault="002B6C1F" w:rsidP="002B6C1F">
      <w:pPr>
        <w:spacing w:after="0" w:line="240" w:lineRule="auto"/>
        <w:jc w:val="center"/>
        <w:rPr>
          <w:rFonts w:ascii="Brush Script MT" w:hAnsi="Brush Script MT"/>
          <w:b/>
          <w:sz w:val="60"/>
          <w:szCs w:val="60"/>
        </w:rPr>
      </w:pPr>
      <w:r w:rsidRPr="002B6C1F">
        <w:rPr>
          <w:rFonts w:ascii="Brush Script MT" w:hAnsi="Brush Script MT"/>
          <w:b/>
          <w:sz w:val="60"/>
          <w:szCs w:val="60"/>
        </w:rPr>
        <w:t>Books will be available for sale and signing</w:t>
      </w:r>
    </w:p>
    <w:p w:rsidR="002B6C1F" w:rsidRDefault="002B6C1F" w:rsidP="002B6C1F">
      <w:pPr>
        <w:spacing w:after="0" w:line="240" w:lineRule="auto"/>
        <w:rPr>
          <w:rFonts w:ascii="Bradley Hand ITC" w:hAnsi="Bradley Hand ITC"/>
          <w:sz w:val="40"/>
          <w:szCs w:val="40"/>
        </w:rPr>
      </w:pPr>
    </w:p>
    <w:p w:rsidR="002B6C1F" w:rsidRPr="002B6C1F" w:rsidRDefault="002B6C1F" w:rsidP="002B6C1F">
      <w:pPr>
        <w:spacing w:after="0" w:line="240" w:lineRule="auto"/>
        <w:jc w:val="center"/>
        <w:rPr>
          <w:rFonts w:ascii="Franklin Gothic Medium Cond" w:hAnsi="Franklin Gothic Medium Cond"/>
          <w:sz w:val="50"/>
          <w:szCs w:val="50"/>
        </w:rPr>
      </w:pPr>
      <w:r w:rsidRPr="002B6C1F">
        <w:rPr>
          <w:rFonts w:ascii="Franklin Gothic Medium Cond" w:hAnsi="Franklin Gothic Medium Cond"/>
          <w:sz w:val="50"/>
          <w:szCs w:val="50"/>
        </w:rPr>
        <w:t>Conference room next to Civic Center Library</w:t>
      </w:r>
    </w:p>
    <w:p w:rsidR="002B6C1F" w:rsidRPr="002B6C1F" w:rsidRDefault="002B6C1F" w:rsidP="002B6C1F">
      <w:pPr>
        <w:spacing w:after="0" w:line="240" w:lineRule="auto"/>
        <w:jc w:val="center"/>
        <w:rPr>
          <w:rFonts w:ascii="Bradley Hand ITC" w:hAnsi="Bradley Hand ITC"/>
          <w:sz w:val="50"/>
          <w:szCs w:val="50"/>
        </w:rPr>
      </w:pPr>
      <w:r w:rsidRPr="002B6C1F">
        <w:rPr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50358C8C" wp14:editId="315DB56C">
            <wp:simplePos x="0" y="0"/>
            <wp:positionH relativeFrom="column">
              <wp:posOffset>2320290</wp:posOffset>
            </wp:positionH>
            <wp:positionV relativeFrom="paragraph">
              <wp:posOffset>546735</wp:posOffset>
            </wp:positionV>
            <wp:extent cx="1709420" cy="411480"/>
            <wp:effectExtent l="0" t="0" r="508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C1F">
        <w:rPr>
          <w:rFonts w:ascii="Franklin Gothic Medium Cond" w:hAnsi="Franklin Gothic Medium Cond"/>
          <w:sz w:val="50"/>
          <w:szCs w:val="50"/>
        </w:rPr>
        <w:t>Please call to register:  586-574-4564</w:t>
      </w:r>
    </w:p>
    <w:sectPr w:rsidR="002B6C1F" w:rsidRPr="002B6C1F" w:rsidSect="00D45113">
      <w:pgSz w:w="12240" w:h="15840"/>
      <w:pgMar w:top="1440" w:right="1440" w:bottom="1440" w:left="1440" w:header="720" w:footer="720" w:gutter="0"/>
      <w:pgBorders w:offsetFrom="page">
        <w:top w:val="triangles" w:sz="31" w:space="24" w:color="C00000"/>
        <w:left w:val="triangles" w:sz="31" w:space="24" w:color="C00000"/>
        <w:bottom w:val="triangles" w:sz="31" w:space="24" w:color="C00000"/>
        <w:right w:val="triangles" w:sz="31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13"/>
    <w:rsid w:val="00025E88"/>
    <w:rsid w:val="00137E63"/>
    <w:rsid w:val="002B6C1F"/>
    <w:rsid w:val="003B3B64"/>
    <w:rsid w:val="004B452A"/>
    <w:rsid w:val="00535D7B"/>
    <w:rsid w:val="00600371"/>
    <w:rsid w:val="0080160B"/>
    <w:rsid w:val="00A829B6"/>
    <w:rsid w:val="00B61692"/>
    <w:rsid w:val="00B83338"/>
    <w:rsid w:val="00BA0B17"/>
    <w:rsid w:val="00BB79DE"/>
    <w:rsid w:val="00BE390A"/>
    <w:rsid w:val="00C8273D"/>
    <w:rsid w:val="00D45113"/>
    <w:rsid w:val="00DD4E79"/>
    <w:rsid w:val="00E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35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3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eannespag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Rich Faba</cp:lastModifiedBy>
  <cp:revision>2</cp:revision>
  <cp:lastPrinted>2013-09-10T15:00:00Z</cp:lastPrinted>
  <dcterms:created xsi:type="dcterms:W3CDTF">2013-09-10T15:14:00Z</dcterms:created>
  <dcterms:modified xsi:type="dcterms:W3CDTF">2013-09-10T15:14:00Z</dcterms:modified>
</cp:coreProperties>
</file>