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63F0" w14:textId="468AAA1E" w:rsidR="006A5FFB" w:rsidRPr="006A5FFB" w:rsidRDefault="006A5FFB" w:rsidP="006A5FFB">
      <w:pPr>
        <w:pStyle w:val="ListParagraph"/>
        <w:ind w:left="0"/>
        <w:rPr>
          <w:rFonts w:ascii="Lato" w:hAnsi="Lato"/>
          <w:b/>
          <w:bCs/>
          <w:sz w:val="24"/>
          <w:szCs w:val="24"/>
          <w:u w:val="single"/>
        </w:rPr>
      </w:pPr>
      <w:r w:rsidRPr="006A5FFB">
        <w:rPr>
          <w:rFonts w:ascii="Lato" w:hAnsi="Lato"/>
          <w:b/>
          <w:bCs/>
          <w:sz w:val="24"/>
          <w:szCs w:val="24"/>
          <w:u w:val="single"/>
        </w:rPr>
        <w:t>Strategic Planning Consultants</w:t>
      </w:r>
    </w:p>
    <w:p w14:paraId="50AD199D" w14:textId="1BBC7846" w:rsidR="006A5FFB" w:rsidRDefault="006A5FFB" w:rsidP="006A5FFB">
      <w:pPr>
        <w:pStyle w:val="ListParagraph"/>
        <w:ind w:left="0"/>
        <w:rPr>
          <w:rFonts w:ascii="Lato" w:hAnsi="Lato"/>
          <w:sz w:val="24"/>
          <w:szCs w:val="24"/>
        </w:rPr>
      </w:pPr>
    </w:p>
    <w:p w14:paraId="285EDFE9" w14:textId="0606FE0B" w:rsidR="006A5FFB" w:rsidRPr="006A5FFB" w:rsidRDefault="006A5FFB" w:rsidP="006A5FFB">
      <w:pPr>
        <w:pStyle w:val="ListParagraph"/>
        <w:ind w:left="0"/>
        <w:rPr>
          <w:rFonts w:ascii="Lato" w:hAnsi="Lato"/>
          <w:b/>
          <w:bCs/>
          <w:sz w:val="24"/>
          <w:szCs w:val="24"/>
          <w:u w:val="single"/>
        </w:rPr>
      </w:pPr>
      <w:r w:rsidRPr="006A5FFB">
        <w:rPr>
          <w:rFonts w:ascii="Lato" w:hAnsi="Lato"/>
          <w:b/>
          <w:bCs/>
          <w:sz w:val="24"/>
          <w:szCs w:val="24"/>
          <w:u w:val="single"/>
        </w:rPr>
        <w:t xml:space="preserve">Recommended from MI libraries on </w:t>
      </w:r>
      <w:proofErr w:type="spellStart"/>
      <w:r w:rsidRPr="006A5FFB">
        <w:rPr>
          <w:rFonts w:ascii="Lato" w:hAnsi="Lato"/>
          <w:b/>
          <w:bCs/>
          <w:sz w:val="24"/>
          <w:szCs w:val="24"/>
          <w:u w:val="single"/>
        </w:rPr>
        <w:t>Michlib</w:t>
      </w:r>
      <w:proofErr w:type="spellEnd"/>
      <w:r w:rsidRPr="006A5FFB">
        <w:rPr>
          <w:rFonts w:ascii="Lato" w:hAnsi="Lato"/>
          <w:b/>
          <w:bCs/>
          <w:sz w:val="24"/>
          <w:szCs w:val="24"/>
          <w:u w:val="single"/>
        </w:rPr>
        <w:t>-L</w:t>
      </w:r>
    </w:p>
    <w:p w14:paraId="68D5697F" w14:textId="4ED45381" w:rsidR="00A479AB" w:rsidRPr="006A5FFB" w:rsidRDefault="001D3977" w:rsidP="006A5FFB">
      <w:pPr>
        <w:pStyle w:val="ListParagraph"/>
        <w:ind w:left="0"/>
        <w:rPr>
          <w:rFonts w:ascii="Lato" w:eastAsia="Times New Roman" w:hAnsi="Lato"/>
          <w:sz w:val="24"/>
          <w:szCs w:val="24"/>
        </w:rPr>
      </w:pPr>
      <w:r w:rsidRPr="006A5FFB">
        <w:rPr>
          <w:rFonts w:ascii="Lato" w:hAnsi="Lato"/>
          <w:b/>
          <w:bCs/>
          <w:sz w:val="24"/>
          <w:szCs w:val="24"/>
        </w:rPr>
        <w:t xml:space="preserve">Amanda </w:t>
      </w:r>
      <w:proofErr w:type="spellStart"/>
      <w:proofErr w:type="gramStart"/>
      <w:r w:rsidRPr="006A5FFB">
        <w:rPr>
          <w:rFonts w:ascii="Lato" w:hAnsi="Lato"/>
          <w:b/>
          <w:bCs/>
          <w:sz w:val="24"/>
          <w:szCs w:val="24"/>
        </w:rPr>
        <w:t>Standefer</w:t>
      </w:r>
      <w:proofErr w:type="spellEnd"/>
      <w:r w:rsidRPr="006A5FFB">
        <w:rPr>
          <w:rFonts w:ascii="Lato" w:hAnsi="Lato"/>
          <w:sz w:val="24"/>
          <w:szCs w:val="24"/>
        </w:rPr>
        <w:t xml:space="preserve"> </w:t>
      </w:r>
      <w:r w:rsidR="006A5FFB" w:rsidRPr="006A5FFB">
        <w:rPr>
          <w:rFonts w:ascii="Lato" w:hAnsi="Lato"/>
          <w:sz w:val="24"/>
          <w:szCs w:val="24"/>
        </w:rPr>
        <w:t xml:space="preserve"> (</w:t>
      </w:r>
      <w:proofErr w:type="gramEnd"/>
      <w:r w:rsidR="006A5FFB" w:rsidRPr="006A5FFB">
        <w:rPr>
          <w:rFonts w:ascii="Lato" w:hAnsi="Lato"/>
          <w:sz w:val="24"/>
          <w:szCs w:val="24"/>
        </w:rPr>
        <w:t>Good reviews from past clients in MI)</w:t>
      </w:r>
    </w:p>
    <w:p w14:paraId="6F10E403" w14:textId="77777777" w:rsidR="00112861" w:rsidRPr="006A5FFB" w:rsidRDefault="00A479AB" w:rsidP="00A479AB">
      <w:pPr>
        <w:rPr>
          <w:rFonts w:ascii="Lato" w:eastAsia="Times New Roman" w:hAnsi="Lato"/>
          <w:sz w:val="24"/>
          <w:szCs w:val="24"/>
        </w:rPr>
      </w:pPr>
      <w:r w:rsidRPr="006A5FFB">
        <w:rPr>
          <w:rFonts w:ascii="Lato" w:eastAsia="Times New Roman" w:hAnsi="Lato"/>
          <w:sz w:val="24"/>
          <w:szCs w:val="24"/>
        </w:rPr>
        <w:t>217-821-2880    </w:t>
      </w:r>
    </w:p>
    <w:p w14:paraId="69F8EBAF" w14:textId="7608318F" w:rsidR="00A479AB" w:rsidRPr="006A5FFB" w:rsidRDefault="00902FAE" w:rsidP="00A479AB">
      <w:pPr>
        <w:rPr>
          <w:rStyle w:val="Hyperlink"/>
          <w:rFonts w:ascii="Lato" w:eastAsia="Times New Roman" w:hAnsi="Lato"/>
          <w:sz w:val="24"/>
          <w:szCs w:val="24"/>
        </w:rPr>
      </w:pPr>
      <w:hyperlink r:id="rId5" w:history="1">
        <w:r w:rsidR="00A479AB" w:rsidRPr="006A5FFB">
          <w:rPr>
            <w:rStyle w:val="Hyperlink"/>
            <w:rFonts w:ascii="Lato" w:eastAsia="Times New Roman" w:hAnsi="Lato"/>
            <w:sz w:val="24"/>
            <w:szCs w:val="24"/>
          </w:rPr>
          <w:t>amanda@standerferconsulting.com</w:t>
        </w:r>
      </w:hyperlink>
    </w:p>
    <w:p w14:paraId="0D7682FA" w14:textId="44939F18" w:rsidR="00A479AB" w:rsidRPr="006A5FFB" w:rsidRDefault="00902FAE" w:rsidP="00A479AB">
      <w:pPr>
        <w:rPr>
          <w:rFonts w:ascii="Lato" w:eastAsia="Times New Roman" w:hAnsi="Lato"/>
          <w:sz w:val="24"/>
          <w:szCs w:val="24"/>
        </w:rPr>
      </w:pPr>
      <w:hyperlink r:id="rId6" w:history="1">
        <w:r w:rsidR="007D2AD8" w:rsidRPr="006A5FFB">
          <w:rPr>
            <w:rStyle w:val="Hyperlink"/>
            <w:rFonts w:ascii="Lato" w:eastAsia="Times New Roman" w:hAnsi="Lato"/>
            <w:sz w:val="24"/>
            <w:szCs w:val="24"/>
          </w:rPr>
          <w:t>https://standerferconsulting.com/</w:t>
        </w:r>
      </w:hyperlink>
      <w:r w:rsidR="007D2AD8" w:rsidRPr="006A5FFB">
        <w:rPr>
          <w:rFonts w:ascii="Lato" w:eastAsia="Times New Roman" w:hAnsi="Lato"/>
          <w:sz w:val="24"/>
          <w:szCs w:val="24"/>
        </w:rPr>
        <w:t xml:space="preserve"> </w:t>
      </w:r>
    </w:p>
    <w:p w14:paraId="53FE3334" w14:textId="2605AFFA" w:rsidR="007E1B9D" w:rsidRPr="006A5FFB" w:rsidRDefault="007E1B9D">
      <w:pPr>
        <w:rPr>
          <w:rFonts w:ascii="Lato" w:hAnsi="Lato"/>
          <w:sz w:val="24"/>
          <w:szCs w:val="24"/>
        </w:rPr>
      </w:pPr>
    </w:p>
    <w:p w14:paraId="433CC1B8" w14:textId="3A633C1B" w:rsidR="001D3977" w:rsidRPr="006A5FFB" w:rsidRDefault="001D3977">
      <w:pPr>
        <w:rPr>
          <w:rFonts w:ascii="Lato" w:hAnsi="Lato"/>
          <w:sz w:val="24"/>
          <w:szCs w:val="24"/>
        </w:rPr>
      </w:pPr>
      <w:r w:rsidRPr="006A5FFB">
        <w:rPr>
          <w:rFonts w:ascii="Lato" w:hAnsi="Lato"/>
          <w:b/>
          <w:bCs/>
          <w:sz w:val="24"/>
          <w:szCs w:val="24"/>
        </w:rPr>
        <w:t>MCLS</w:t>
      </w:r>
      <w:r w:rsidR="006A5FFB" w:rsidRPr="006A5FFB">
        <w:rPr>
          <w:rFonts w:ascii="Lato" w:hAnsi="Lato"/>
          <w:b/>
          <w:bCs/>
          <w:sz w:val="24"/>
          <w:szCs w:val="24"/>
        </w:rPr>
        <w:t xml:space="preserve"> </w:t>
      </w:r>
      <w:r w:rsidR="006A5FFB">
        <w:rPr>
          <w:rFonts w:ascii="Lato" w:hAnsi="Lato"/>
          <w:sz w:val="24"/>
          <w:szCs w:val="24"/>
        </w:rPr>
        <w:t>(Mixed reviews from past clients in MI)</w:t>
      </w:r>
    </w:p>
    <w:p w14:paraId="56A4F290" w14:textId="695B1264" w:rsidR="00A72B2B" w:rsidRPr="006A5FFB" w:rsidRDefault="00112861">
      <w:pPr>
        <w:rPr>
          <w:rFonts w:ascii="Lato" w:hAnsi="Lato"/>
          <w:sz w:val="24"/>
          <w:szCs w:val="24"/>
        </w:rPr>
      </w:pPr>
      <w:hyperlink r:id="rId7" w:history="1">
        <w:r w:rsidRPr="006A5FFB">
          <w:rPr>
            <w:rStyle w:val="Hyperlink"/>
            <w:rFonts w:ascii="Lato" w:hAnsi="Lato"/>
            <w:sz w:val="24"/>
            <w:szCs w:val="24"/>
          </w:rPr>
          <w:t>https://www.mcls.org/engagement/consulting-services/</w:t>
        </w:r>
      </w:hyperlink>
      <w:r w:rsidRPr="006A5FFB">
        <w:rPr>
          <w:rFonts w:ascii="Lato" w:hAnsi="Lato"/>
          <w:sz w:val="24"/>
          <w:szCs w:val="24"/>
        </w:rPr>
        <w:t xml:space="preserve"> </w:t>
      </w:r>
    </w:p>
    <w:p w14:paraId="5CD94D98" w14:textId="1782B6C2" w:rsidR="001D3977" w:rsidRPr="006A5FFB" w:rsidRDefault="001D3977">
      <w:pPr>
        <w:rPr>
          <w:rFonts w:ascii="Lato" w:hAnsi="Lato"/>
          <w:sz w:val="24"/>
          <w:szCs w:val="24"/>
        </w:rPr>
      </w:pPr>
    </w:p>
    <w:p w14:paraId="0CA9F198" w14:textId="28685091" w:rsidR="001D3977" w:rsidRPr="006A5FFB" w:rsidRDefault="001D3977" w:rsidP="006A06D3">
      <w:pPr>
        <w:rPr>
          <w:rFonts w:ascii="Lato" w:hAnsi="Lato"/>
          <w:sz w:val="24"/>
          <w:szCs w:val="24"/>
        </w:rPr>
      </w:pPr>
      <w:r w:rsidRPr="006A5FFB">
        <w:rPr>
          <w:rFonts w:ascii="Lato" w:hAnsi="Lato"/>
          <w:b/>
          <w:bCs/>
          <w:sz w:val="24"/>
          <w:szCs w:val="24"/>
        </w:rPr>
        <w:t>Rethinking Libraries</w:t>
      </w:r>
      <w:r w:rsidR="006A5FFB">
        <w:rPr>
          <w:rFonts w:ascii="Lato" w:hAnsi="Lato"/>
          <w:sz w:val="24"/>
          <w:szCs w:val="24"/>
        </w:rPr>
        <w:t xml:space="preserve"> (Good reviews from past clients in MI)</w:t>
      </w:r>
    </w:p>
    <w:p w14:paraId="72815C7A" w14:textId="77777777" w:rsidR="006A06D3" w:rsidRPr="006A5FFB" w:rsidRDefault="006A06D3" w:rsidP="006A06D3">
      <w:pPr>
        <w:shd w:val="clear" w:color="auto" w:fill="FFFFFF"/>
        <w:rPr>
          <w:rFonts w:ascii="Lato" w:eastAsia="Times New Roman" w:hAnsi="Lato" w:cs="Times New Roman"/>
          <w:color w:val="000000"/>
          <w:sz w:val="24"/>
          <w:szCs w:val="24"/>
        </w:rPr>
      </w:pPr>
      <w:r w:rsidRPr="006A5FFB">
        <w:rPr>
          <w:rFonts w:ascii="Lato" w:eastAsia="Times New Roman" w:hAnsi="Lato" w:cs="Times New Roman"/>
          <w:color w:val="000000"/>
          <w:sz w:val="24"/>
          <w:szCs w:val="24"/>
        </w:rPr>
        <w:t>Rob Cullin</w:t>
      </w:r>
      <w:r w:rsidRPr="006A5FFB">
        <w:rPr>
          <w:rFonts w:ascii="Lato" w:eastAsia="Times New Roman" w:hAnsi="Lato" w:cs="Times New Roman"/>
          <w:color w:val="000000"/>
          <w:sz w:val="24"/>
          <w:szCs w:val="24"/>
        </w:rPr>
        <w:br/>
        <w:t>317.509.3268</w:t>
      </w:r>
      <w:r w:rsidRPr="006A5FFB">
        <w:rPr>
          <w:rFonts w:ascii="Lato" w:eastAsia="Times New Roman" w:hAnsi="Lato" w:cs="Times New Roman"/>
          <w:color w:val="000000"/>
          <w:sz w:val="24"/>
          <w:szCs w:val="24"/>
        </w:rPr>
        <w:br/>
        <w:t>rob@rethinkinglibraries.org</w:t>
      </w:r>
    </w:p>
    <w:p w14:paraId="67C5A3BD" w14:textId="77777777" w:rsidR="006A06D3" w:rsidRPr="006A5FFB" w:rsidRDefault="006A06D3" w:rsidP="006A06D3">
      <w:pPr>
        <w:shd w:val="clear" w:color="auto" w:fill="FFFFFF"/>
        <w:rPr>
          <w:rFonts w:ascii="Lato" w:eastAsia="Times New Roman" w:hAnsi="Lato" w:cs="Times New Roman"/>
          <w:color w:val="000000"/>
          <w:sz w:val="24"/>
          <w:szCs w:val="24"/>
        </w:rPr>
      </w:pPr>
      <w:r w:rsidRPr="006A5FFB">
        <w:rPr>
          <w:rFonts w:ascii="Lato" w:eastAsia="Times New Roman" w:hAnsi="Lato" w:cs="Times New Roman"/>
          <w:color w:val="000000"/>
          <w:sz w:val="24"/>
          <w:szCs w:val="24"/>
        </w:rPr>
        <w:t>Janet Nelson</w:t>
      </w:r>
      <w:r w:rsidRPr="006A5FFB">
        <w:rPr>
          <w:rFonts w:ascii="Lato" w:eastAsia="Times New Roman" w:hAnsi="Lato" w:cs="Times New Roman"/>
          <w:color w:val="000000"/>
          <w:sz w:val="24"/>
          <w:szCs w:val="24"/>
        </w:rPr>
        <w:br/>
        <w:t>608.444.1733</w:t>
      </w:r>
      <w:r w:rsidRPr="006A5FFB">
        <w:rPr>
          <w:rFonts w:ascii="Lato" w:eastAsia="Times New Roman" w:hAnsi="Lato" w:cs="Times New Roman"/>
          <w:color w:val="000000"/>
          <w:sz w:val="24"/>
          <w:szCs w:val="24"/>
        </w:rPr>
        <w:br/>
        <w:t>janet@rethinkinglibraries.org</w:t>
      </w:r>
    </w:p>
    <w:p w14:paraId="6C4F0851" w14:textId="554CA3D1" w:rsidR="001D3977" w:rsidRDefault="001D3977">
      <w:pPr>
        <w:rPr>
          <w:rFonts w:ascii="Lato" w:hAnsi="Lato"/>
          <w:sz w:val="24"/>
          <w:szCs w:val="24"/>
        </w:rPr>
      </w:pPr>
    </w:p>
    <w:p w14:paraId="78356F20" w14:textId="6195BA1D" w:rsidR="006A5FFB" w:rsidRPr="006A5FFB" w:rsidRDefault="006A5FFB">
      <w:pPr>
        <w:rPr>
          <w:rFonts w:ascii="Lato" w:hAnsi="Lato"/>
          <w:sz w:val="24"/>
          <w:szCs w:val="24"/>
        </w:rPr>
      </w:pPr>
      <w:r w:rsidRPr="006A5FFB">
        <w:rPr>
          <w:rFonts w:ascii="Lato" w:hAnsi="Lato"/>
          <w:b/>
          <w:bCs/>
          <w:sz w:val="24"/>
          <w:szCs w:val="24"/>
        </w:rPr>
        <w:t xml:space="preserve">Found </w:t>
      </w:r>
      <w:r>
        <w:rPr>
          <w:rFonts w:ascii="Lato" w:hAnsi="Lato"/>
          <w:b/>
          <w:bCs/>
          <w:sz w:val="24"/>
          <w:szCs w:val="24"/>
        </w:rPr>
        <w:t>via Internet search</w:t>
      </w:r>
    </w:p>
    <w:p w14:paraId="157C7E0F" w14:textId="0FD300FC" w:rsidR="006A06D3" w:rsidRPr="00902FAE" w:rsidRDefault="006A06D3" w:rsidP="00112861">
      <w:pPr>
        <w:shd w:val="clear" w:color="auto" w:fill="FFFFFF"/>
        <w:textAlignment w:val="baseline"/>
        <w:rPr>
          <w:rFonts w:ascii="Lato" w:eastAsia="Times New Roman" w:hAnsi="Lato" w:cs="Helvetica"/>
          <w:sz w:val="24"/>
          <w:szCs w:val="24"/>
        </w:rPr>
      </w:pPr>
      <w:r w:rsidRPr="00902FAE">
        <w:rPr>
          <w:rFonts w:ascii="Lato" w:eastAsia="Times New Roman" w:hAnsi="Lato" w:cs="Helvetica"/>
          <w:b/>
          <w:bCs/>
          <w:sz w:val="24"/>
          <w:szCs w:val="24"/>
          <w:bdr w:val="none" w:sz="0" w:space="0" w:color="auto" w:frame="1"/>
        </w:rPr>
        <w:t>The Ivy Group, Ltd</w:t>
      </w:r>
      <w:r w:rsidRPr="00902FAE">
        <w:rPr>
          <w:rFonts w:ascii="Lato" w:eastAsia="Times New Roman" w:hAnsi="Lato" w:cs="Helvetica"/>
          <w:sz w:val="24"/>
          <w:szCs w:val="24"/>
          <w:bdr w:val="none" w:sz="0" w:space="0" w:color="auto" w:frame="1"/>
        </w:rPr>
        <w:t>.</w:t>
      </w:r>
      <w:r w:rsidR="006A5FFB" w:rsidRPr="00902FAE">
        <w:rPr>
          <w:rFonts w:ascii="Lato" w:eastAsia="Times New Roman" w:hAnsi="Lato" w:cs="Helvetica"/>
          <w:sz w:val="24"/>
          <w:szCs w:val="24"/>
          <w:bdr w:val="none" w:sz="0" w:space="0" w:color="auto" w:frame="1"/>
        </w:rPr>
        <w:t xml:space="preserve"> (Has worked with libraries in MI, no reviews were provided)</w:t>
      </w:r>
      <w:r w:rsidRPr="00902FAE">
        <w:rPr>
          <w:rFonts w:ascii="Lato" w:eastAsia="Times New Roman" w:hAnsi="Lato" w:cs="Helvetica"/>
          <w:sz w:val="24"/>
          <w:szCs w:val="24"/>
        </w:rPr>
        <w:br/>
      </w:r>
      <w:r w:rsidRPr="00902FAE">
        <w:rPr>
          <w:rFonts w:ascii="Lato" w:eastAsia="Times New Roman" w:hAnsi="Lato" w:cs="Helvetica"/>
          <w:sz w:val="24"/>
          <w:szCs w:val="24"/>
          <w:bdr w:val="none" w:sz="0" w:space="0" w:color="auto" w:frame="1"/>
        </w:rPr>
        <w:t>1001 East Market Street, Suite 202</w:t>
      </w:r>
      <w:r w:rsidRPr="00902FAE">
        <w:rPr>
          <w:rFonts w:ascii="Lato" w:eastAsia="Times New Roman" w:hAnsi="Lato" w:cs="Helvetica"/>
          <w:sz w:val="24"/>
          <w:szCs w:val="24"/>
          <w:bdr w:val="none" w:sz="0" w:space="0" w:color="auto" w:frame="1"/>
        </w:rPr>
        <w:br/>
        <w:t>Charlottesville</w:t>
      </w:r>
      <w:r w:rsidRPr="00902FAE">
        <w:rPr>
          <w:rFonts w:ascii="Lato" w:eastAsia="Times New Roman" w:hAnsi="Lato" w:cs="Helvetica"/>
          <w:sz w:val="24"/>
          <w:szCs w:val="24"/>
        </w:rPr>
        <w:t>, </w:t>
      </w:r>
      <w:r w:rsidRPr="00902FAE">
        <w:rPr>
          <w:rFonts w:ascii="Lato" w:eastAsia="Times New Roman" w:hAnsi="Lato" w:cs="Helvetica"/>
          <w:sz w:val="24"/>
          <w:szCs w:val="24"/>
          <w:bdr w:val="none" w:sz="0" w:space="0" w:color="auto" w:frame="1"/>
        </w:rPr>
        <w:t>Virginia</w:t>
      </w:r>
      <w:r w:rsidRPr="00902FAE">
        <w:rPr>
          <w:rFonts w:ascii="Lato" w:eastAsia="Times New Roman" w:hAnsi="Lato" w:cs="Helvetica"/>
          <w:sz w:val="24"/>
          <w:szCs w:val="24"/>
        </w:rPr>
        <w:t> </w:t>
      </w:r>
      <w:r w:rsidRPr="00902FAE">
        <w:rPr>
          <w:rFonts w:ascii="Lato" w:eastAsia="Times New Roman" w:hAnsi="Lato" w:cs="Helvetica"/>
          <w:sz w:val="24"/>
          <w:szCs w:val="24"/>
          <w:bdr w:val="none" w:sz="0" w:space="0" w:color="auto" w:frame="1"/>
        </w:rPr>
        <w:t>22902</w:t>
      </w:r>
    </w:p>
    <w:p w14:paraId="0DD97B23" w14:textId="77777777" w:rsidR="00112861" w:rsidRPr="006A5FFB" w:rsidRDefault="00112861" w:rsidP="00112861">
      <w:pPr>
        <w:shd w:val="clear" w:color="auto" w:fill="FFFFFF"/>
        <w:textAlignment w:val="baseline"/>
        <w:rPr>
          <w:rFonts w:ascii="Lato" w:eastAsia="Times New Roman" w:hAnsi="Lato" w:cs="Helvetica"/>
          <w:color w:val="3A3D42"/>
          <w:sz w:val="24"/>
          <w:szCs w:val="24"/>
        </w:rPr>
      </w:pPr>
      <w:hyperlink r:id="rId8" w:history="1">
        <w:r w:rsidRPr="006A5FFB">
          <w:rPr>
            <w:rFonts w:ascii="Lato" w:eastAsia="Times New Roman" w:hAnsi="Lato" w:cs="Helvetica"/>
            <w:i/>
            <w:iCs/>
            <w:color w:val="1BB680"/>
            <w:sz w:val="24"/>
            <w:szCs w:val="24"/>
            <w:u w:val="single"/>
            <w:bdr w:val="none" w:sz="0" w:space="0" w:color="auto" w:frame="1"/>
          </w:rPr>
          <w:t>contact@ivygroup.com</w:t>
        </w:r>
      </w:hyperlink>
    </w:p>
    <w:p w14:paraId="59D1B3EF" w14:textId="2FBD5B93" w:rsidR="00320320" w:rsidRPr="00902FAE" w:rsidRDefault="00112861" w:rsidP="006A5FFB">
      <w:pPr>
        <w:shd w:val="clear" w:color="auto" w:fill="FFFFFF"/>
        <w:textAlignment w:val="baseline"/>
        <w:rPr>
          <w:rFonts w:ascii="Lato" w:eastAsia="Times New Roman" w:hAnsi="Lato" w:cs="Helvetica"/>
          <w:sz w:val="24"/>
          <w:szCs w:val="24"/>
        </w:rPr>
      </w:pPr>
      <w:r w:rsidRPr="00902FAE">
        <w:rPr>
          <w:rFonts w:ascii="Lato" w:eastAsia="Times New Roman" w:hAnsi="Lato" w:cs="Helvetica"/>
          <w:sz w:val="24"/>
          <w:szCs w:val="24"/>
          <w:bdr w:val="none" w:sz="0" w:space="0" w:color="auto" w:frame="1"/>
        </w:rPr>
        <w:t>800.IVY.1250</w:t>
      </w:r>
      <w:r w:rsidRPr="00902FAE">
        <w:rPr>
          <w:rFonts w:ascii="Lato" w:eastAsia="Times New Roman" w:hAnsi="Lato" w:cs="Helvetica"/>
          <w:sz w:val="24"/>
          <w:szCs w:val="24"/>
        </w:rPr>
        <w:t> </w:t>
      </w:r>
      <w:r w:rsidRPr="00902FAE">
        <w:rPr>
          <w:rFonts w:ascii="Lato" w:eastAsia="Times New Roman" w:hAnsi="Lato" w:cs="Helvetica"/>
          <w:sz w:val="24"/>
          <w:szCs w:val="24"/>
          <w:bdr w:val="none" w:sz="0" w:space="0" w:color="auto" w:frame="1"/>
        </w:rPr>
        <w:t>toll free</w:t>
      </w:r>
      <w:r w:rsidRPr="00902FAE">
        <w:rPr>
          <w:rFonts w:ascii="Lato" w:eastAsia="Times New Roman" w:hAnsi="Lato" w:cs="Helvetica"/>
          <w:sz w:val="24"/>
          <w:szCs w:val="24"/>
        </w:rPr>
        <w:br/>
      </w:r>
      <w:r w:rsidRPr="00902FAE">
        <w:rPr>
          <w:rFonts w:ascii="Lato" w:eastAsia="Times New Roman" w:hAnsi="Lato" w:cs="Helvetica"/>
          <w:sz w:val="24"/>
          <w:szCs w:val="24"/>
          <w:bdr w:val="none" w:sz="0" w:space="0" w:color="auto" w:frame="1"/>
        </w:rPr>
        <w:t>434.979.2678</w:t>
      </w:r>
      <w:r w:rsidRPr="00902FAE">
        <w:rPr>
          <w:rFonts w:ascii="Lato" w:eastAsia="Times New Roman" w:hAnsi="Lato" w:cs="Helvetica"/>
          <w:sz w:val="24"/>
          <w:szCs w:val="24"/>
        </w:rPr>
        <w:t> </w:t>
      </w:r>
      <w:r w:rsidRPr="00902FAE">
        <w:rPr>
          <w:rFonts w:ascii="Lato" w:eastAsia="Times New Roman" w:hAnsi="Lato" w:cs="Helvetica"/>
          <w:sz w:val="24"/>
          <w:szCs w:val="24"/>
          <w:bdr w:val="none" w:sz="0" w:space="0" w:color="auto" w:frame="1"/>
        </w:rPr>
        <w:t>phone</w:t>
      </w:r>
      <w:r w:rsidRPr="00902FAE">
        <w:rPr>
          <w:rFonts w:ascii="Lato" w:eastAsia="Times New Roman" w:hAnsi="Lato" w:cs="Helvetica"/>
          <w:sz w:val="24"/>
          <w:szCs w:val="24"/>
        </w:rPr>
        <w:br/>
      </w:r>
      <w:r w:rsidRPr="00902FAE">
        <w:rPr>
          <w:rFonts w:ascii="Lato" w:eastAsia="Times New Roman" w:hAnsi="Lato" w:cs="Helvetica"/>
          <w:sz w:val="24"/>
          <w:szCs w:val="24"/>
          <w:bdr w:val="none" w:sz="0" w:space="0" w:color="auto" w:frame="1"/>
        </w:rPr>
        <w:t>434.979.8433</w:t>
      </w:r>
      <w:r w:rsidRPr="00902FAE">
        <w:rPr>
          <w:rFonts w:ascii="Lato" w:eastAsia="Times New Roman" w:hAnsi="Lato" w:cs="Helvetica"/>
          <w:sz w:val="24"/>
          <w:szCs w:val="24"/>
        </w:rPr>
        <w:t> </w:t>
      </w:r>
      <w:r w:rsidRPr="00902FAE">
        <w:rPr>
          <w:rFonts w:ascii="Lato" w:eastAsia="Times New Roman" w:hAnsi="Lato" w:cs="Helvetica"/>
          <w:sz w:val="24"/>
          <w:szCs w:val="24"/>
          <w:bdr w:val="none" w:sz="0" w:space="0" w:color="auto" w:frame="1"/>
        </w:rPr>
        <w:t>fax</w:t>
      </w:r>
    </w:p>
    <w:p w14:paraId="0E6EE2E8" w14:textId="17066C19" w:rsidR="006A5FFB" w:rsidRDefault="006A5FFB" w:rsidP="006A5FFB">
      <w:pPr>
        <w:shd w:val="clear" w:color="auto" w:fill="FFFFFF"/>
        <w:textAlignment w:val="baseline"/>
        <w:rPr>
          <w:rFonts w:ascii="Lato" w:eastAsia="Times New Roman" w:hAnsi="Lato" w:cs="Helvetica"/>
          <w:color w:val="3A3D42"/>
          <w:sz w:val="24"/>
          <w:szCs w:val="24"/>
        </w:rPr>
      </w:pPr>
    </w:p>
    <w:p w14:paraId="6C6DC0C3" w14:textId="74ABD228" w:rsidR="006A5FFB" w:rsidRPr="00902FAE" w:rsidRDefault="006A5FFB" w:rsidP="006A5FFB">
      <w:pPr>
        <w:shd w:val="clear" w:color="auto" w:fill="FFFFFF"/>
        <w:textAlignment w:val="baseline"/>
        <w:rPr>
          <w:rFonts w:ascii="Lato" w:eastAsia="Times New Roman" w:hAnsi="Lato" w:cs="Helvetica"/>
          <w:b/>
          <w:bCs/>
          <w:sz w:val="24"/>
          <w:szCs w:val="24"/>
          <w:u w:val="single"/>
        </w:rPr>
      </w:pPr>
      <w:r w:rsidRPr="00902FAE">
        <w:rPr>
          <w:rFonts w:ascii="Lato" w:eastAsia="Times New Roman" w:hAnsi="Lato" w:cs="Helvetica"/>
          <w:b/>
          <w:bCs/>
          <w:sz w:val="24"/>
          <w:szCs w:val="24"/>
          <w:u w:val="single"/>
        </w:rPr>
        <w:t xml:space="preserve">Resources recommended by </w:t>
      </w:r>
      <w:proofErr w:type="spellStart"/>
      <w:r w:rsidRPr="00902FAE">
        <w:rPr>
          <w:rFonts w:ascii="Lato" w:eastAsia="Times New Roman" w:hAnsi="Lato" w:cs="Helvetica"/>
          <w:b/>
          <w:bCs/>
          <w:sz w:val="24"/>
          <w:szCs w:val="24"/>
          <w:u w:val="single"/>
        </w:rPr>
        <w:t>EveryLibrary</w:t>
      </w:r>
      <w:proofErr w:type="spellEnd"/>
      <w:r w:rsidRPr="00902FAE">
        <w:rPr>
          <w:rFonts w:ascii="Lato" w:eastAsia="Times New Roman" w:hAnsi="Lato" w:cs="Helvetica"/>
          <w:b/>
          <w:bCs/>
          <w:sz w:val="24"/>
          <w:szCs w:val="24"/>
          <w:u w:val="single"/>
        </w:rPr>
        <w:t xml:space="preserve"> no recommendations. </w:t>
      </w:r>
    </w:p>
    <w:p w14:paraId="344354F1" w14:textId="7072FCD5" w:rsidR="006A5FFB" w:rsidRPr="00902FAE" w:rsidRDefault="006A5FFB" w:rsidP="006A5FFB">
      <w:pPr>
        <w:shd w:val="clear" w:color="auto" w:fill="FFFFFF"/>
        <w:textAlignment w:val="baseline"/>
        <w:rPr>
          <w:rFonts w:ascii="Lato" w:eastAsia="Times New Roman" w:hAnsi="Lato" w:cs="Helvetica"/>
          <w:sz w:val="24"/>
          <w:szCs w:val="24"/>
        </w:rPr>
      </w:pPr>
      <w:r w:rsidRPr="00902FAE">
        <w:rPr>
          <w:rFonts w:ascii="Lato" w:eastAsia="Times New Roman" w:hAnsi="Lato" w:cs="Helvetica"/>
          <w:sz w:val="24"/>
          <w:szCs w:val="24"/>
        </w:rPr>
        <w:t xml:space="preserve">(Amanda </w:t>
      </w:r>
      <w:proofErr w:type="spellStart"/>
      <w:r w:rsidRPr="00902FAE">
        <w:rPr>
          <w:rFonts w:ascii="Lato" w:eastAsia="Times New Roman" w:hAnsi="Lato" w:cs="Helvetica"/>
          <w:sz w:val="24"/>
          <w:szCs w:val="24"/>
        </w:rPr>
        <w:t>Standerfer</w:t>
      </w:r>
      <w:proofErr w:type="spellEnd"/>
      <w:r w:rsidRPr="00902FAE">
        <w:rPr>
          <w:rFonts w:ascii="Lato" w:eastAsia="Times New Roman" w:hAnsi="Lato" w:cs="Helvetica"/>
          <w:sz w:val="24"/>
          <w:szCs w:val="24"/>
        </w:rPr>
        <w:t xml:space="preserve"> was also on their list)</w:t>
      </w:r>
    </w:p>
    <w:p w14:paraId="065A6B4C" w14:textId="77777777" w:rsidR="006A5FFB" w:rsidRPr="006A5FFB" w:rsidRDefault="006A5FFB" w:rsidP="006A5FFB">
      <w:pPr>
        <w:shd w:val="clear" w:color="auto" w:fill="FFFFFF"/>
        <w:textAlignment w:val="baseline"/>
        <w:rPr>
          <w:rFonts w:ascii="Lato" w:eastAsia="Times New Roman" w:hAnsi="Lato" w:cs="Helvetica"/>
          <w:color w:val="3A3D42"/>
          <w:sz w:val="24"/>
          <w:szCs w:val="24"/>
        </w:rPr>
      </w:pPr>
    </w:p>
    <w:p w14:paraId="4274C183" w14:textId="10E75DCE" w:rsidR="002F26D1" w:rsidRPr="006A5FFB" w:rsidRDefault="00902FAE" w:rsidP="00320320">
      <w:pPr>
        <w:rPr>
          <w:rFonts w:ascii="Lato" w:hAnsi="Lato"/>
          <w:sz w:val="24"/>
          <w:szCs w:val="24"/>
        </w:rPr>
      </w:pPr>
      <w:hyperlink r:id="rId9" w:tgtFrame="_blank" w:history="1">
        <w:r w:rsidR="002F26D1" w:rsidRPr="006A5FFB">
          <w:rPr>
            <w:rStyle w:val="Hyperlink"/>
            <w:rFonts w:ascii="Lato" w:hAnsi="Lato"/>
            <w:sz w:val="24"/>
            <w:szCs w:val="24"/>
          </w:rPr>
          <w:t>Steph</w:t>
        </w:r>
        <w:r w:rsidR="002F26D1" w:rsidRPr="006A5FFB">
          <w:rPr>
            <w:rStyle w:val="Hyperlink"/>
            <w:rFonts w:ascii="Lato" w:hAnsi="Lato"/>
            <w:sz w:val="24"/>
            <w:szCs w:val="24"/>
          </w:rPr>
          <w:t>a</w:t>
        </w:r>
        <w:r w:rsidR="002F26D1" w:rsidRPr="006A5FFB">
          <w:rPr>
            <w:rStyle w:val="Hyperlink"/>
            <w:rFonts w:ascii="Lato" w:hAnsi="Lato"/>
            <w:sz w:val="24"/>
            <w:szCs w:val="24"/>
          </w:rPr>
          <w:t>nie Chase / Constructive Disruption</w:t>
        </w:r>
      </w:hyperlink>
      <w:r w:rsidR="002F26D1" w:rsidRPr="006A5FFB">
        <w:rPr>
          <w:rFonts w:ascii="Lato" w:hAnsi="Lato"/>
          <w:sz w:val="24"/>
          <w:szCs w:val="24"/>
        </w:rPr>
        <w:t xml:space="preserve"> (see link to </w:t>
      </w:r>
      <w:hyperlink r:id="rId10" w:tgtFrame="_blank" w:history="1">
        <w:r w:rsidR="002F26D1" w:rsidRPr="006A5FFB">
          <w:rPr>
            <w:rStyle w:val="Hyperlink"/>
            <w:rFonts w:ascii="Lato" w:hAnsi="Lato"/>
            <w:sz w:val="24"/>
            <w:szCs w:val="24"/>
          </w:rPr>
          <w:t>strategic planning services</w:t>
        </w:r>
      </w:hyperlink>
      <w:r w:rsidR="002F26D1" w:rsidRPr="006A5FFB">
        <w:rPr>
          <w:rFonts w:ascii="Lato" w:hAnsi="Lato"/>
          <w:sz w:val="24"/>
          <w:szCs w:val="24"/>
        </w:rPr>
        <w:t>)</w:t>
      </w:r>
      <w:r w:rsidR="006A5FFB">
        <w:rPr>
          <w:rFonts w:ascii="Lato" w:hAnsi="Lato"/>
          <w:sz w:val="24"/>
          <w:szCs w:val="24"/>
        </w:rPr>
        <w:t xml:space="preserve"> </w:t>
      </w:r>
    </w:p>
    <w:p w14:paraId="4439CAD7" w14:textId="77777777" w:rsidR="00320320" w:rsidRPr="006A5FFB" w:rsidRDefault="00320320" w:rsidP="00320320">
      <w:pPr>
        <w:pStyle w:val="font8"/>
        <w:spacing w:before="0" w:beforeAutospacing="0" w:after="0" w:afterAutospacing="0"/>
        <w:textAlignment w:val="baseline"/>
        <w:rPr>
          <w:rFonts w:ascii="Lato" w:hAnsi="Lato"/>
          <w:color w:val="000000"/>
        </w:rPr>
      </w:pPr>
      <w:r w:rsidRPr="006A5FFB">
        <w:rPr>
          <w:rFonts w:ascii="Lato" w:hAnsi="Lato"/>
          <w:color w:val="000000"/>
          <w:spacing w:val="5"/>
          <w:bdr w:val="none" w:sz="0" w:space="0" w:color="auto" w:frame="1"/>
        </w:rPr>
        <w:t>Portland, OR​</w:t>
      </w:r>
    </w:p>
    <w:p w14:paraId="782779B6" w14:textId="77777777" w:rsidR="00320320" w:rsidRPr="006A5FFB" w:rsidRDefault="00320320" w:rsidP="00320320">
      <w:pPr>
        <w:pStyle w:val="font8"/>
        <w:spacing w:before="0" w:beforeAutospacing="0" w:after="0" w:afterAutospacing="0"/>
        <w:textAlignment w:val="baseline"/>
        <w:rPr>
          <w:rFonts w:ascii="Lato" w:hAnsi="Lato"/>
          <w:color w:val="000000"/>
        </w:rPr>
      </w:pPr>
      <w:r w:rsidRPr="006A5FFB">
        <w:rPr>
          <w:rFonts w:ascii="Lato" w:hAnsi="Lato"/>
          <w:color w:val="000000"/>
          <w:spacing w:val="5"/>
          <w:bdr w:val="none" w:sz="0" w:space="0" w:color="auto" w:frame="1"/>
        </w:rPr>
        <w:t>Madison, WI</w:t>
      </w:r>
    </w:p>
    <w:p w14:paraId="1D7532A1" w14:textId="77777777" w:rsidR="00320320" w:rsidRPr="006A5FFB" w:rsidRDefault="00320320" w:rsidP="00320320">
      <w:pPr>
        <w:pStyle w:val="font8"/>
        <w:spacing w:before="0" w:beforeAutospacing="0" w:after="0" w:afterAutospacing="0"/>
        <w:textAlignment w:val="baseline"/>
        <w:rPr>
          <w:rFonts w:ascii="Lato" w:hAnsi="Lato"/>
          <w:color w:val="000000"/>
        </w:rPr>
      </w:pPr>
      <w:r w:rsidRPr="006A5FFB">
        <w:rPr>
          <w:rFonts w:ascii="Lato" w:hAnsi="Lato"/>
          <w:color w:val="000000"/>
          <w:spacing w:val="5"/>
          <w:bdr w:val="none" w:sz="0" w:space="0" w:color="auto" w:frame="1"/>
        </w:rPr>
        <w:t>New York, NY</w:t>
      </w:r>
    </w:p>
    <w:p w14:paraId="3424198A" w14:textId="77777777" w:rsidR="00320320" w:rsidRPr="006A5FFB" w:rsidRDefault="00320320" w:rsidP="00320320">
      <w:pPr>
        <w:pStyle w:val="font8"/>
        <w:spacing w:before="0" w:beforeAutospacing="0" w:after="0" w:afterAutospacing="0"/>
        <w:textAlignment w:val="baseline"/>
        <w:rPr>
          <w:rFonts w:ascii="Lato" w:hAnsi="Lato"/>
          <w:color w:val="000000"/>
        </w:rPr>
      </w:pPr>
      <w:r w:rsidRPr="006A5FFB">
        <w:rPr>
          <w:rFonts w:ascii="Lato" w:hAnsi="Lato"/>
          <w:color w:val="000000"/>
          <w:spacing w:val="5"/>
          <w:bdr w:val="none" w:sz="0" w:space="0" w:color="auto" w:frame="1"/>
        </w:rPr>
        <w:t>Tel: 971/444.9231​</w:t>
      </w:r>
    </w:p>
    <w:p w14:paraId="1CA54CD9" w14:textId="59995304" w:rsidR="00320320" w:rsidRDefault="00320320" w:rsidP="006A5FFB">
      <w:pPr>
        <w:pStyle w:val="font8"/>
        <w:spacing w:before="0" w:beforeAutospacing="0" w:after="0" w:afterAutospacing="0"/>
        <w:textAlignment w:val="baseline"/>
        <w:rPr>
          <w:rFonts w:ascii="Lato" w:hAnsi="Lato"/>
          <w:color w:val="000000"/>
          <w:spacing w:val="5"/>
          <w:bdr w:val="none" w:sz="0" w:space="0" w:color="auto" w:frame="1"/>
        </w:rPr>
      </w:pPr>
      <w:hyperlink r:id="rId11" w:tgtFrame="_self" w:history="1">
        <w:r w:rsidRPr="006A5FFB">
          <w:rPr>
            <w:rStyle w:val="Hyperlink"/>
            <w:rFonts w:ascii="Lato" w:hAnsi="Lato"/>
            <w:spacing w:val="5"/>
            <w:bdr w:val="none" w:sz="0" w:space="0" w:color="auto" w:frame="1"/>
          </w:rPr>
          <w:t>sayhey@constructivedisruption.info</w:t>
        </w:r>
      </w:hyperlink>
    </w:p>
    <w:p w14:paraId="6A1298B7" w14:textId="77777777" w:rsidR="006A5FFB" w:rsidRPr="006A5FFB" w:rsidRDefault="006A5FFB" w:rsidP="006A5FFB">
      <w:pPr>
        <w:pStyle w:val="font8"/>
        <w:spacing w:before="0" w:beforeAutospacing="0" w:after="0" w:afterAutospacing="0"/>
        <w:textAlignment w:val="baseline"/>
        <w:rPr>
          <w:rFonts w:ascii="Lato" w:hAnsi="Lato"/>
          <w:color w:val="000000"/>
        </w:rPr>
      </w:pPr>
    </w:p>
    <w:p w14:paraId="069B43E9" w14:textId="57B6DBC8" w:rsidR="002F26D1" w:rsidRPr="006A5FFB" w:rsidRDefault="00902FAE" w:rsidP="006A5FFB">
      <w:pPr>
        <w:rPr>
          <w:rFonts w:ascii="Lato" w:hAnsi="Lato"/>
          <w:sz w:val="24"/>
          <w:szCs w:val="24"/>
        </w:rPr>
      </w:pPr>
      <w:hyperlink r:id="rId12" w:anchor="strategic-planning" w:history="1">
        <w:r w:rsidR="002F26D1" w:rsidRPr="006A5FFB">
          <w:rPr>
            <w:rStyle w:val="Hyperlink"/>
            <w:rFonts w:ascii="Lato" w:hAnsi="Lato"/>
            <w:sz w:val="24"/>
            <w:szCs w:val="24"/>
          </w:rPr>
          <w:t>Library Str</w:t>
        </w:r>
        <w:r w:rsidR="002F26D1" w:rsidRPr="006A5FFB">
          <w:rPr>
            <w:rStyle w:val="Hyperlink"/>
            <w:rFonts w:ascii="Lato" w:hAnsi="Lato"/>
            <w:sz w:val="24"/>
            <w:szCs w:val="24"/>
          </w:rPr>
          <w:t>a</w:t>
        </w:r>
        <w:r w:rsidR="002F26D1" w:rsidRPr="006A5FFB">
          <w:rPr>
            <w:rStyle w:val="Hyperlink"/>
            <w:rFonts w:ascii="Lato" w:hAnsi="Lato"/>
            <w:sz w:val="24"/>
            <w:szCs w:val="24"/>
          </w:rPr>
          <w:t>tegies</w:t>
        </w:r>
      </w:hyperlink>
      <w:r w:rsidR="002F26D1" w:rsidRPr="006A5FFB">
        <w:rPr>
          <w:rFonts w:ascii="Lato" w:hAnsi="Lato"/>
          <w:sz w:val="24"/>
          <w:szCs w:val="24"/>
        </w:rPr>
        <w:t> (in Twin Cities area)</w:t>
      </w:r>
    </w:p>
    <w:p w14:paraId="132F08F8" w14:textId="713E941E" w:rsidR="006A5FFB" w:rsidRPr="006A5FFB" w:rsidRDefault="006A5FFB" w:rsidP="006A5FFB">
      <w:pPr>
        <w:rPr>
          <w:rFonts w:ascii="Lato" w:hAnsi="Lato"/>
          <w:sz w:val="24"/>
          <w:szCs w:val="24"/>
        </w:rPr>
      </w:pPr>
      <w:r w:rsidRPr="006A5FFB">
        <w:rPr>
          <w:rFonts w:ascii="Lato" w:hAnsi="Lato"/>
          <w:sz w:val="24"/>
          <w:szCs w:val="24"/>
        </w:rPr>
        <w:t>(651) 366-6488</w:t>
      </w:r>
    </w:p>
    <w:p w14:paraId="7CEA6D04" w14:textId="77777777" w:rsidR="006A5FFB" w:rsidRPr="006A5FFB" w:rsidRDefault="006A5FFB" w:rsidP="006A5FFB">
      <w:pPr>
        <w:rPr>
          <w:rFonts w:ascii="Lato" w:hAnsi="Lato"/>
          <w:sz w:val="24"/>
          <w:szCs w:val="24"/>
        </w:rPr>
      </w:pPr>
      <w:r w:rsidRPr="006A5FFB">
        <w:rPr>
          <w:rFonts w:ascii="Lato" w:hAnsi="Lato"/>
          <w:sz w:val="24"/>
          <w:szCs w:val="24"/>
        </w:rPr>
        <w:t>1080 Montreal Ave, Suite 2, Saint Paul, MN 55116</w:t>
      </w:r>
    </w:p>
    <w:p w14:paraId="1D1A60D3" w14:textId="78199AAB" w:rsidR="006A5FFB" w:rsidRPr="006A5FFB" w:rsidRDefault="006A5FFB" w:rsidP="006A5FFB">
      <w:pPr>
        <w:rPr>
          <w:rFonts w:ascii="Lato" w:hAnsi="Lato"/>
          <w:sz w:val="24"/>
          <w:szCs w:val="24"/>
        </w:rPr>
      </w:pPr>
      <w:hyperlink r:id="rId13" w:history="1">
        <w:r w:rsidRPr="006A5FFB">
          <w:rPr>
            <w:rStyle w:val="Hyperlink"/>
            <w:rFonts w:ascii="Lato" w:hAnsi="Lato"/>
            <w:sz w:val="24"/>
            <w:szCs w:val="24"/>
          </w:rPr>
          <w:t>librarystrategiesconsulting@thefriends.org</w:t>
        </w:r>
      </w:hyperlink>
      <w:r w:rsidRPr="006A5FFB">
        <w:rPr>
          <w:rFonts w:ascii="Lato" w:hAnsi="Lato"/>
          <w:sz w:val="24"/>
          <w:szCs w:val="24"/>
        </w:rPr>
        <w:t xml:space="preserve"> </w:t>
      </w:r>
    </w:p>
    <w:p w14:paraId="246C514E" w14:textId="6F167BA6" w:rsidR="002F26D1" w:rsidRPr="006A5FFB" w:rsidRDefault="002F26D1">
      <w:pPr>
        <w:rPr>
          <w:rFonts w:ascii="Lato" w:hAnsi="Lato"/>
          <w:sz w:val="24"/>
          <w:szCs w:val="24"/>
        </w:rPr>
      </w:pPr>
    </w:p>
    <w:p w14:paraId="4C929281" w14:textId="2E0B3ACD" w:rsidR="006A5FFB" w:rsidRPr="006A5FFB" w:rsidRDefault="006A5FFB">
      <w:pPr>
        <w:rPr>
          <w:rFonts w:ascii="Lato" w:hAnsi="Lato"/>
          <w:sz w:val="24"/>
          <w:szCs w:val="24"/>
        </w:rPr>
      </w:pPr>
    </w:p>
    <w:p w14:paraId="27808B24" w14:textId="77777777" w:rsidR="006A5FFB" w:rsidRPr="006A5FFB" w:rsidRDefault="006A5FFB" w:rsidP="006A5FFB">
      <w:pPr>
        <w:spacing w:before="100" w:beforeAutospacing="1" w:after="100" w:afterAutospacing="1"/>
        <w:rPr>
          <w:rFonts w:ascii="Lato" w:hAnsi="Lato"/>
          <w:sz w:val="24"/>
          <w:szCs w:val="24"/>
        </w:rPr>
      </w:pPr>
      <w:hyperlink r:id="rId14" w:tgtFrame="_blank" w:history="1">
        <w:r w:rsidRPr="006A5FFB">
          <w:rPr>
            <w:rStyle w:val="Hyperlink"/>
            <w:rFonts w:ascii="Lato" w:hAnsi="Lato"/>
            <w:sz w:val="24"/>
            <w:szCs w:val="24"/>
          </w:rPr>
          <w:t>M</w:t>
        </w:r>
        <w:r w:rsidRPr="006A5FFB">
          <w:rPr>
            <w:rStyle w:val="Hyperlink"/>
            <w:rFonts w:ascii="Lato" w:hAnsi="Lato"/>
            <w:sz w:val="24"/>
            <w:szCs w:val="24"/>
          </w:rPr>
          <w:t>argaret Sul</w:t>
        </w:r>
        <w:r w:rsidRPr="006A5FFB">
          <w:rPr>
            <w:rStyle w:val="Hyperlink"/>
            <w:rFonts w:ascii="Lato" w:hAnsi="Lato"/>
            <w:sz w:val="24"/>
            <w:szCs w:val="24"/>
          </w:rPr>
          <w:t>l</w:t>
        </w:r>
        <w:r w:rsidRPr="006A5FFB">
          <w:rPr>
            <w:rStyle w:val="Hyperlink"/>
            <w:rFonts w:ascii="Lato" w:hAnsi="Lato"/>
            <w:sz w:val="24"/>
            <w:szCs w:val="24"/>
          </w:rPr>
          <w:t>ivan Studio</w:t>
        </w:r>
      </w:hyperlink>
      <w:r w:rsidRPr="006A5FFB">
        <w:rPr>
          <w:rFonts w:ascii="Lato" w:hAnsi="Lato"/>
          <w:sz w:val="24"/>
          <w:szCs w:val="24"/>
        </w:rPr>
        <w:t>  (especially if you're looking at new or renovated spaces; NY/Chicago)</w:t>
      </w:r>
    </w:p>
    <w:p w14:paraId="7FDB9F70" w14:textId="77777777" w:rsidR="006A5FFB" w:rsidRPr="006A5FFB" w:rsidRDefault="006A5FFB">
      <w:pPr>
        <w:rPr>
          <w:rFonts w:ascii="Lato" w:hAnsi="Lato"/>
          <w:sz w:val="24"/>
          <w:szCs w:val="24"/>
        </w:rPr>
      </w:pPr>
    </w:p>
    <w:sectPr w:rsidR="006A5FFB" w:rsidRPr="006A5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4B94"/>
    <w:multiLevelType w:val="multilevel"/>
    <w:tmpl w:val="7786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C3263"/>
    <w:multiLevelType w:val="hybridMultilevel"/>
    <w:tmpl w:val="71844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77"/>
    <w:rsid w:val="00112861"/>
    <w:rsid w:val="001D3977"/>
    <w:rsid w:val="002F26D1"/>
    <w:rsid w:val="00320320"/>
    <w:rsid w:val="006A06D3"/>
    <w:rsid w:val="006A5FFB"/>
    <w:rsid w:val="007D2AD8"/>
    <w:rsid w:val="007E1B9D"/>
    <w:rsid w:val="00855249"/>
    <w:rsid w:val="00902FAE"/>
    <w:rsid w:val="00A479AB"/>
    <w:rsid w:val="00A7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4C30"/>
  <w15:chartTrackingRefBased/>
  <w15:docId w15:val="{51B60D87-98FF-4398-B039-442716EA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86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">
    <w:name w:val="email"/>
    <w:basedOn w:val="Normal"/>
    <w:rsid w:val="006A06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06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06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6A06D3"/>
  </w:style>
  <w:style w:type="character" w:styleId="Strong">
    <w:name w:val="Strong"/>
    <w:basedOn w:val="DefaultParagraphFont"/>
    <w:uiPriority w:val="22"/>
    <w:qFormat/>
    <w:rsid w:val="006A06D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D2A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861"/>
    <w:rPr>
      <w:color w:val="954F72" w:themeColor="followedHyperlink"/>
      <w:u w:val="single"/>
    </w:rPr>
  </w:style>
  <w:style w:type="paragraph" w:customStyle="1" w:styleId="font8">
    <w:name w:val="font_8"/>
    <w:basedOn w:val="Normal"/>
    <w:rsid w:val="003203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7022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76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439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ivygroup.com" TargetMode="External"/><Relationship Id="rId13" Type="http://schemas.openxmlformats.org/officeDocument/2006/relationships/hyperlink" Target="mailto:librarystrategiesconsulting@thefriend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cls.org/engagement/consulting-services/" TargetMode="External"/><Relationship Id="rId12" Type="http://schemas.openxmlformats.org/officeDocument/2006/relationships/hyperlink" Target="https://www.librarystrategiesconsulting.org/servic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anderferconsulting.com/" TargetMode="External"/><Relationship Id="rId11" Type="http://schemas.openxmlformats.org/officeDocument/2006/relationships/hyperlink" Target="mailto:info@mysite.com" TargetMode="External"/><Relationship Id="rId5" Type="http://schemas.openxmlformats.org/officeDocument/2006/relationships/hyperlink" Target="mailto:amanda@standerferconsulting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onstructivedisruption.info/service-page/strategic-planning-1?referral=service_list_widg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tructivedisruption.info/stephanie-chase-1" TargetMode="External"/><Relationship Id="rId14" Type="http://schemas.openxmlformats.org/officeDocument/2006/relationships/hyperlink" Target="https://www.margaretsullivanllc.com/project-category/strategic-plan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Ingmire</dc:creator>
  <cp:keywords/>
  <dc:description/>
  <cp:lastModifiedBy>Andrea Ingmire</cp:lastModifiedBy>
  <cp:revision>6</cp:revision>
  <dcterms:created xsi:type="dcterms:W3CDTF">2022-01-19T14:15:00Z</dcterms:created>
  <dcterms:modified xsi:type="dcterms:W3CDTF">2022-02-01T20:58:00Z</dcterms:modified>
</cp:coreProperties>
</file>