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E5" w:rsidRDefault="0058365F" w:rsidP="0058365F">
      <w:pPr>
        <w:jc w:val="center"/>
        <w:rPr>
          <w:rFonts w:ascii="Bodoni MT" w:hAnsi="Bodoni MT"/>
          <w:sz w:val="24"/>
          <w:szCs w:val="24"/>
        </w:rPr>
      </w:pPr>
      <w:r>
        <w:rPr>
          <w:rFonts w:ascii="Bodoni MT" w:hAnsi="Bodoni MT"/>
          <w:noProof/>
          <w:sz w:val="24"/>
          <w:szCs w:val="24"/>
        </w:rPr>
        <w:drawing>
          <wp:inline distT="0" distB="0" distL="0" distR="0">
            <wp:extent cx="3881787" cy="20669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L Logo lar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11765" cy="2082887"/>
                    </a:xfrm>
                    <a:prstGeom prst="rect">
                      <a:avLst/>
                    </a:prstGeom>
                  </pic:spPr>
                </pic:pic>
              </a:graphicData>
            </a:graphic>
          </wp:inline>
        </w:drawing>
      </w:r>
    </w:p>
    <w:p w:rsidR="0058365F" w:rsidRDefault="0058365F" w:rsidP="0058365F">
      <w:pPr>
        <w:jc w:val="center"/>
        <w:rPr>
          <w:rFonts w:ascii="Bodoni MT" w:hAnsi="Bodoni MT"/>
          <w:sz w:val="24"/>
          <w:szCs w:val="24"/>
        </w:rPr>
      </w:pPr>
    </w:p>
    <w:p w:rsidR="0058365F" w:rsidRDefault="0058365F" w:rsidP="0058365F">
      <w:pPr>
        <w:jc w:val="center"/>
        <w:rPr>
          <w:rFonts w:ascii="Bodoni MT" w:hAnsi="Bodoni MT"/>
          <w:sz w:val="24"/>
          <w:szCs w:val="24"/>
        </w:rPr>
      </w:pPr>
    </w:p>
    <w:p w:rsidR="0058365F" w:rsidRDefault="0058365F" w:rsidP="0058365F">
      <w:pPr>
        <w:jc w:val="center"/>
        <w:rPr>
          <w:rFonts w:ascii="Bodoni MT" w:hAnsi="Bodoni MT"/>
          <w:sz w:val="24"/>
          <w:szCs w:val="24"/>
        </w:rPr>
      </w:pPr>
    </w:p>
    <w:p w:rsidR="0058365F" w:rsidRDefault="0058365F" w:rsidP="0058365F">
      <w:pPr>
        <w:jc w:val="center"/>
        <w:rPr>
          <w:rFonts w:ascii="Bodoni MT" w:hAnsi="Bodoni MT"/>
          <w:sz w:val="24"/>
          <w:szCs w:val="24"/>
        </w:rPr>
      </w:pPr>
    </w:p>
    <w:p w:rsidR="0058365F" w:rsidRDefault="0058365F" w:rsidP="0058365F">
      <w:pPr>
        <w:jc w:val="center"/>
        <w:rPr>
          <w:rFonts w:ascii="Bodoni MT" w:hAnsi="Bodoni MT"/>
          <w:sz w:val="24"/>
          <w:szCs w:val="24"/>
        </w:rPr>
      </w:pPr>
    </w:p>
    <w:p w:rsidR="0058365F" w:rsidRDefault="0058365F" w:rsidP="0058365F">
      <w:pPr>
        <w:jc w:val="center"/>
        <w:rPr>
          <w:rFonts w:ascii="Bodoni MT" w:hAnsi="Bodoni MT"/>
          <w:sz w:val="24"/>
          <w:szCs w:val="24"/>
        </w:rPr>
      </w:pPr>
    </w:p>
    <w:p w:rsidR="0058365F" w:rsidRDefault="0058365F" w:rsidP="0058365F">
      <w:pPr>
        <w:jc w:val="center"/>
        <w:rPr>
          <w:rFonts w:ascii="Bodoni MT" w:hAnsi="Bodoni MT"/>
          <w:sz w:val="24"/>
          <w:szCs w:val="24"/>
        </w:rPr>
      </w:pPr>
    </w:p>
    <w:p w:rsidR="0058365F" w:rsidRPr="0058365F" w:rsidRDefault="0058365F" w:rsidP="0058365F">
      <w:pPr>
        <w:jc w:val="center"/>
        <w:rPr>
          <w:rFonts w:ascii="Bodoni MT" w:hAnsi="Bodoni MT"/>
          <w:sz w:val="32"/>
          <w:szCs w:val="32"/>
        </w:rPr>
      </w:pPr>
      <w:r w:rsidRPr="0058365F">
        <w:rPr>
          <w:rFonts w:ascii="Bodoni MT" w:hAnsi="Bodoni MT"/>
          <w:sz w:val="32"/>
          <w:szCs w:val="32"/>
        </w:rPr>
        <w:t>REQUEST FOR PROPOSAL</w:t>
      </w:r>
    </w:p>
    <w:p w:rsidR="0058365F" w:rsidRPr="0058365F" w:rsidRDefault="0058365F" w:rsidP="0058365F">
      <w:pPr>
        <w:jc w:val="center"/>
        <w:rPr>
          <w:rFonts w:ascii="Bodoni MT" w:hAnsi="Bodoni MT"/>
          <w:sz w:val="32"/>
          <w:szCs w:val="32"/>
        </w:rPr>
      </w:pPr>
    </w:p>
    <w:p w:rsidR="0058365F" w:rsidRPr="0058365F" w:rsidRDefault="0058365F" w:rsidP="0058365F">
      <w:pPr>
        <w:jc w:val="center"/>
        <w:rPr>
          <w:rFonts w:ascii="Bodoni MT" w:hAnsi="Bodoni MT"/>
          <w:sz w:val="32"/>
          <w:szCs w:val="32"/>
        </w:rPr>
      </w:pPr>
    </w:p>
    <w:p w:rsidR="0058365F" w:rsidRPr="0058365F" w:rsidRDefault="0058365F" w:rsidP="0058365F">
      <w:pPr>
        <w:jc w:val="center"/>
        <w:rPr>
          <w:rFonts w:ascii="Bodoni MT" w:hAnsi="Bodoni MT"/>
          <w:sz w:val="32"/>
          <w:szCs w:val="32"/>
        </w:rPr>
      </w:pPr>
      <w:r w:rsidRPr="0058365F">
        <w:rPr>
          <w:rFonts w:ascii="Bodoni MT" w:hAnsi="Bodoni MT"/>
          <w:sz w:val="32"/>
          <w:szCs w:val="32"/>
        </w:rPr>
        <w:t>STRATEGIC PLANNING</w:t>
      </w:r>
    </w:p>
    <w:p w:rsidR="0058365F" w:rsidRPr="0058365F" w:rsidRDefault="0058365F" w:rsidP="0058365F">
      <w:pPr>
        <w:jc w:val="center"/>
        <w:rPr>
          <w:rFonts w:ascii="Bodoni MT" w:hAnsi="Bodoni MT"/>
          <w:sz w:val="32"/>
          <w:szCs w:val="32"/>
        </w:rPr>
      </w:pPr>
      <w:r w:rsidRPr="0058365F">
        <w:rPr>
          <w:rFonts w:ascii="Bodoni MT" w:hAnsi="Bodoni MT"/>
          <w:sz w:val="32"/>
          <w:szCs w:val="32"/>
        </w:rPr>
        <w:t>for</w:t>
      </w:r>
    </w:p>
    <w:p w:rsidR="0058365F" w:rsidRPr="0058365F" w:rsidRDefault="0058365F" w:rsidP="0058365F">
      <w:pPr>
        <w:jc w:val="center"/>
        <w:rPr>
          <w:rFonts w:ascii="Bodoni MT" w:hAnsi="Bodoni MT"/>
          <w:sz w:val="32"/>
          <w:szCs w:val="32"/>
        </w:rPr>
      </w:pPr>
      <w:r w:rsidRPr="0058365F">
        <w:rPr>
          <w:rFonts w:ascii="Bodoni MT" w:hAnsi="Bodoni MT"/>
          <w:sz w:val="32"/>
          <w:szCs w:val="32"/>
        </w:rPr>
        <w:t>SALINE DISTRICT LIBRARY</w:t>
      </w:r>
    </w:p>
    <w:p w:rsidR="0058365F" w:rsidRPr="0058365F" w:rsidRDefault="0058365F" w:rsidP="0058365F">
      <w:pPr>
        <w:jc w:val="center"/>
        <w:rPr>
          <w:rFonts w:ascii="Bodoni MT" w:hAnsi="Bodoni MT"/>
          <w:sz w:val="32"/>
          <w:szCs w:val="32"/>
        </w:rPr>
      </w:pPr>
      <w:r w:rsidRPr="0058365F">
        <w:rPr>
          <w:rFonts w:ascii="Bodoni MT" w:hAnsi="Bodoni MT"/>
          <w:sz w:val="32"/>
          <w:szCs w:val="32"/>
        </w:rPr>
        <w:t>555 N. Maple Road</w:t>
      </w:r>
    </w:p>
    <w:p w:rsidR="0058365F" w:rsidRPr="0058365F" w:rsidRDefault="0058365F" w:rsidP="0058365F">
      <w:pPr>
        <w:jc w:val="center"/>
        <w:rPr>
          <w:rFonts w:ascii="Bodoni MT" w:hAnsi="Bodoni MT"/>
          <w:sz w:val="32"/>
          <w:szCs w:val="32"/>
        </w:rPr>
      </w:pPr>
      <w:r w:rsidRPr="0058365F">
        <w:rPr>
          <w:rFonts w:ascii="Bodoni MT" w:hAnsi="Bodoni MT"/>
          <w:sz w:val="32"/>
          <w:szCs w:val="32"/>
        </w:rPr>
        <w:t>Saline, MI  48176</w:t>
      </w:r>
    </w:p>
    <w:p w:rsidR="0058365F" w:rsidRPr="0058365F" w:rsidRDefault="0058365F" w:rsidP="0058365F">
      <w:pPr>
        <w:jc w:val="center"/>
        <w:rPr>
          <w:rFonts w:ascii="Bodoni MT" w:hAnsi="Bodoni MT"/>
          <w:sz w:val="32"/>
          <w:szCs w:val="32"/>
        </w:rPr>
      </w:pPr>
      <w:r w:rsidRPr="0058365F">
        <w:rPr>
          <w:rFonts w:ascii="Bodoni MT" w:hAnsi="Bodoni MT"/>
          <w:sz w:val="32"/>
          <w:szCs w:val="32"/>
        </w:rPr>
        <w:t>734-429-5450</w:t>
      </w:r>
    </w:p>
    <w:p w:rsidR="0058365F" w:rsidRDefault="000325A4" w:rsidP="0058365F">
      <w:pPr>
        <w:jc w:val="center"/>
        <w:rPr>
          <w:rFonts w:ascii="Bodoni MT" w:hAnsi="Bodoni MT"/>
          <w:sz w:val="32"/>
          <w:szCs w:val="32"/>
        </w:rPr>
      </w:pPr>
      <w:hyperlink r:id="rId8" w:history="1">
        <w:r w:rsidR="0058365F" w:rsidRPr="0039111C">
          <w:rPr>
            <w:rStyle w:val="Hyperlink"/>
            <w:rFonts w:ascii="Bodoni MT" w:hAnsi="Bodoni MT"/>
            <w:sz w:val="32"/>
            <w:szCs w:val="32"/>
          </w:rPr>
          <w:t>www.salinelibrary.org</w:t>
        </w:r>
      </w:hyperlink>
    </w:p>
    <w:p w:rsidR="0058365F" w:rsidRDefault="0058365F" w:rsidP="0058365F">
      <w:pPr>
        <w:jc w:val="center"/>
        <w:rPr>
          <w:rFonts w:ascii="Bodoni MT" w:hAnsi="Bodoni MT"/>
          <w:sz w:val="32"/>
          <w:szCs w:val="32"/>
        </w:rPr>
      </w:pPr>
    </w:p>
    <w:p w:rsidR="0058365F" w:rsidRDefault="0058365F" w:rsidP="0058365F">
      <w:pPr>
        <w:jc w:val="center"/>
        <w:rPr>
          <w:rFonts w:ascii="Bodoni MT" w:hAnsi="Bodoni MT"/>
          <w:sz w:val="32"/>
          <w:szCs w:val="32"/>
        </w:rPr>
      </w:pPr>
    </w:p>
    <w:p w:rsidR="0058365F" w:rsidRDefault="0058365F" w:rsidP="0058365F">
      <w:pPr>
        <w:jc w:val="center"/>
        <w:rPr>
          <w:rFonts w:ascii="Bodoni MT" w:hAnsi="Bodoni MT"/>
          <w:sz w:val="32"/>
          <w:szCs w:val="32"/>
        </w:rPr>
      </w:pPr>
    </w:p>
    <w:p w:rsidR="0058365F" w:rsidRDefault="0058365F" w:rsidP="0058365F">
      <w:pPr>
        <w:jc w:val="center"/>
        <w:rPr>
          <w:rFonts w:ascii="Bodoni MT" w:hAnsi="Bodoni MT"/>
          <w:sz w:val="32"/>
          <w:szCs w:val="32"/>
        </w:rPr>
      </w:pPr>
    </w:p>
    <w:p w:rsidR="0058365F" w:rsidRPr="0058365F" w:rsidRDefault="0058365F" w:rsidP="0058365F">
      <w:pPr>
        <w:jc w:val="center"/>
        <w:rPr>
          <w:rFonts w:ascii="Bodoni MT" w:hAnsi="Bodoni MT"/>
          <w:sz w:val="28"/>
          <w:szCs w:val="28"/>
        </w:rPr>
      </w:pPr>
      <w:r>
        <w:rPr>
          <w:rFonts w:ascii="Bodoni MT" w:hAnsi="Bodoni MT"/>
          <w:sz w:val="28"/>
          <w:szCs w:val="28"/>
        </w:rPr>
        <w:t>September</w:t>
      </w:r>
      <w:r w:rsidR="000325A4">
        <w:rPr>
          <w:rFonts w:ascii="Bodoni MT" w:hAnsi="Bodoni MT"/>
          <w:sz w:val="28"/>
          <w:szCs w:val="28"/>
        </w:rPr>
        <w:t xml:space="preserve"> 16,</w:t>
      </w:r>
      <w:r>
        <w:rPr>
          <w:rFonts w:ascii="Bodoni MT" w:hAnsi="Bodoni MT"/>
          <w:sz w:val="28"/>
          <w:szCs w:val="28"/>
        </w:rPr>
        <w:t xml:space="preserve"> 2019</w:t>
      </w:r>
    </w:p>
    <w:p w:rsidR="0058365F" w:rsidRDefault="0058365F" w:rsidP="0058365F">
      <w:pPr>
        <w:jc w:val="center"/>
        <w:rPr>
          <w:rFonts w:ascii="Bodoni MT" w:hAnsi="Bodoni MT"/>
          <w:sz w:val="32"/>
          <w:szCs w:val="32"/>
        </w:rPr>
      </w:pPr>
    </w:p>
    <w:p w:rsidR="007D6014" w:rsidRDefault="0058365F" w:rsidP="007D6014">
      <w:pPr>
        <w:jc w:val="center"/>
        <w:rPr>
          <w:rFonts w:ascii="Bodoni MT" w:hAnsi="Bodoni MT"/>
          <w:sz w:val="32"/>
          <w:szCs w:val="32"/>
        </w:rPr>
      </w:pPr>
      <w:r>
        <w:rPr>
          <w:rFonts w:ascii="Bodoni MT" w:hAnsi="Bodoni MT"/>
          <w:sz w:val="32"/>
          <w:szCs w:val="32"/>
        </w:rPr>
        <w:br w:type="page"/>
      </w:r>
    </w:p>
    <w:p w:rsidR="0058365F" w:rsidRDefault="0058365F" w:rsidP="0058365F">
      <w:pPr>
        <w:rPr>
          <w:rFonts w:ascii="Bodoni MT" w:hAnsi="Bodoni MT"/>
          <w:sz w:val="24"/>
          <w:szCs w:val="24"/>
        </w:rPr>
      </w:pPr>
      <w:r>
        <w:rPr>
          <w:rFonts w:ascii="Bodoni MT" w:hAnsi="Bodoni MT"/>
          <w:sz w:val="24"/>
          <w:szCs w:val="24"/>
        </w:rPr>
        <w:lastRenderedPageBreak/>
        <w:t>Section I:</w:t>
      </w:r>
      <w:r>
        <w:rPr>
          <w:rFonts w:ascii="Bodoni MT" w:hAnsi="Bodoni MT"/>
          <w:sz w:val="24"/>
          <w:szCs w:val="24"/>
        </w:rPr>
        <w:tab/>
        <w:t>Introduction</w:t>
      </w:r>
    </w:p>
    <w:p w:rsidR="0058365F" w:rsidRDefault="0058365F" w:rsidP="0058365F">
      <w:pPr>
        <w:rPr>
          <w:rFonts w:ascii="Bodoni MT" w:hAnsi="Bodoni MT"/>
          <w:sz w:val="24"/>
          <w:szCs w:val="24"/>
        </w:rPr>
      </w:pPr>
    </w:p>
    <w:p w:rsidR="0034275C" w:rsidRDefault="0058365F" w:rsidP="0058365F">
      <w:pPr>
        <w:rPr>
          <w:rFonts w:ascii="Bodoni MT" w:hAnsi="Bodoni MT"/>
          <w:sz w:val="24"/>
          <w:szCs w:val="24"/>
        </w:rPr>
      </w:pPr>
      <w:r>
        <w:rPr>
          <w:rFonts w:ascii="Bodoni MT" w:hAnsi="Bodoni MT"/>
          <w:sz w:val="24"/>
          <w:szCs w:val="24"/>
        </w:rPr>
        <w:t xml:space="preserve">The Saline District Library (SDL) is seeking consultant services to assist the Library Board, staff, and community </w:t>
      </w:r>
      <w:r w:rsidR="0034275C">
        <w:rPr>
          <w:rFonts w:ascii="Bodoni MT" w:hAnsi="Bodoni MT"/>
          <w:sz w:val="24"/>
          <w:szCs w:val="24"/>
        </w:rPr>
        <w:t>in developing a comprehensive strategic plan.  The plan will include priorities, goals, measurable objectives, timelines, and proposed activities to meet expressed community needs for library service over the next three to five years.  The strategic plan will examine community growth patterns and demographics and identify the need for service with respect to future trends in collections, technologies, and services.  It will also analyze funding needs to respond to service goals.  This project will result in the creation of a widely-supported strategic plan that is aligned with resident and stakeholder input.</w:t>
      </w:r>
    </w:p>
    <w:p w:rsidR="0034275C" w:rsidRDefault="0034275C" w:rsidP="0058365F">
      <w:pPr>
        <w:rPr>
          <w:rFonts w:ascii="Bodoni MT" w:hAnsi="Bodoni MT"/>
          <w:sz w:val="24"/>
          <w:szCs w:val="24"/>
        </w:rPr>
      </w:pPr>
    </w:p>
    <w:p w:rsidR="0034275C" w:rsidRDefault="0034275C" w:rsidP="0058365F">
      <w:pPr>
        <w:rPr>
          <w:rFonts w:ascii="Bodoni MT" w:hAnsi="Bodoni MT"/>
          <w:sz w:val="24"/>
          <w:szCs w:val="24"/>
        </w:rPr>
      </w:pPr>
    </w:p>
    <w:p w:rsidR="0034275C" w:rsidRDefault="0034275C" w:rsidP="0058365F">
      <w:pPr>
        <w:rPr>
          <w:rFonts w:ascii="Bodoni MT" w:hAnsi="Bodoni MT"/>
          <w:sz w:val="24"/>
          <w:szCs w:val="24"/>
        </w:rPr>
      </w:pPr>
      <w:r>
        <w:rPr>
          <w:rFonts w:ascii="Bodoni MT" w:hAnsi="Bodoni MT"/>
          <w:sz w:val="24"/>
          <w:szCs w:val="24"/>
        </w:rPr>
        <w:t>Section II:</w:t>
      </w:r>
      <w:r>
        <w:rPr>
          <w:rFonts w:ascii="Bodoni MT" w:hAnsi="Bodoni MT"/>
          <w:sz w:val="24"/>
          <w:szCs w:val="24"/>
        </w:rPr>
        <w:tab/>
        <w:t>Background</w:t>
      </w:r>
    </w:p>
    <w:p w:rsidR="0034275C" w:rsidRDefault="0034275C" w:rsidP="0058365F">
      <w:pPr>
        <w:rPr>
          <w:rFonts w:ascii="Bodoni MT" w:hAnsi="Bodoni MT"/>
          <w:sz w:val="24"/>
          <w:szCs w:val="24"/>
        </w:rPr>
      </w:pPr>
    </w:p>
    <w:p w:rsidR="00563E30" w:rsidRDefault="0034275C" w:rsidP="0058365F">
      <w:pPr>
        <w:rPr>
          <w:rFonts w:ascii="Bodoni MT" w:hAnsi="Bodoni MT"/>
          <w:sz w:val="24"/>
          <w:szCs w:val="24"/>
        </w:rPr>
      </w:pPr>
      <w:r>
        <w:rPr>
          <w:rFonts w:ascii="Bodoni MT" w:hAnsi="Bodoni MT"/>
          <w:sz w:val="24"/>
          <w:szCs w:val="24"/>
        </w:rPr>
        <w:t>Saline District Library</w:t>
      </w:r>
      <w:r w:rsidR="00BE2D46">
        <w:rPr>
          <w:rFonts w:ascii="Bodoni MT" w:hAnsi="Bodoni MT"/>
          <w:sz w:val="24"/>
          <w:szCs w:val="24"/>
        </w:rPr>
        <w:t xml:space="preserve"> is a Class V district library located in Washtenaw County, Michigan.  The library district boundaries include the City of Saline and portions of six surrounding townships: Bridgewater, Freedom, Lodi</w:t>
      </w:r>
      <w:r w:rsidR="00A15EE6">
        <w:rPr>
          <w:rFonts w:ascii="Bodoni MT" w:hAnsi="Bodoni MT"/>
          <w:sz w:val="24"/>
          <w:szCs w:val="24"/>
        </w:rPr>
        <w:t xml:space="preserve">, Pittsfield, Saline, and York, encompassing about 100 square miles and </w:t>
      </w:r>
      <w:r w:rsidR="00BE2D46">
        <w:rPr>
          <w:rFonts w:ascii="Bodoni MT" w:hAnsi="Bodoni MT"/>
          <w:sz w:val="24"/>
          <w:szCs w:val="24"/>
        </w:rPr>
        <w:t>matching the bo</w:t>
      </w:r>
      <w:r w:rsidR="00A15EE6">
        <w:rPr>
          <w:rFonts w:ascii="Bodoni MT" w:hAnsi="Bodoni MT"/>
          <w:sz w:val="24"/>
          <w:szCs w:val="24"/>
        </w:rPr>
        <w:t>undaries of Saline Area Schools</w:t>
      </w:r>
      <w:r w:rsidR="00BE2D46">
        <w:rPr>
          <w:rFonts w:ascii="Bodoni MT" w:hAnsi="Bodoni MT"/>
          <w:sz w:val="24"/>
          <w:szCs w:val="24"/>
        </w:rPr>
        <w:t xml:space="preserve">.  The official service population as verified by the Library of Michigan is 26,376, though this number is expected to increase significantly with the 2020 census.  </w:t>
      </w:r>
    </w:p>
    <w:p w:rsidR="00BE2D46" w:rsidRDefault="00BE2D46" w:rsidP="0058365F">
      <w:pPr>
        <w:rPr>
          <w:rFonts w:ascii="Bodoni MT" w:hAnsi="Bodoni MT"/>
          <w:sz w:val="24"/>
          <w:szCs w:val="24"/>
        </w:rPr>
      </w:pPr>
      <w:r>
        <w:rPr>
          <w:rFonts w:ascii="Bodoni MT" w:hAnsi="Bodoni MT"/>
          <w:sz w:val="24"/>
          <w:szCs w:val="24"/>
        </w:rPr>
        <w:t>The library is an independent taxing authority that is governed by a seven-member Board of Trustees.  Trustees are appointed by the City of Saline and Saline Area Schools to serve two-year terms.</w:t>
      </w:r>
      <w:r w:rsidR="00563E30">
        <w:rPr>
          <w:rFonts w:ascii="Bodoni MT" w:hAnsi="Bodoni MT"/>
          <w:sz w:val="24"/>
          <w:szCs w:val="24"/>
        </w:rPr>
        <w:t xml:space="preserve">  Tax revenue from two operating millages comprises approximately 90% of the library’s $2.25 million operating budget.   </w:t>
      </w:r>
    </w:p>
    <w:p w:rsidR="0058365F" w:rsidRDefault="00BE2D46" w:rsidP="0058365F">
      <w:pPr>
        <w:rPr>
          <w:rFonts w:ascii="Bodoni MT" w:hAnsi="Bodoni MT"/>
          <w:sz w:val="24"/>
          <w:szCs w:val="24"/>
        </w:rPr>
      </w:pPr>
      <w:r>
        <w:rPr>
          <w:rFonts w:ascii="Bodoni MT" w:hAnsi="Bodoni MT"/>
          <w:sz w:val="24"/>
          <w:szCs w:val="24"/>
        </w:rPr>
        <w:t>The community library was first created in 1900 and went through several changes before becoming a district library in 1991.  The current library building open</w:t>
      </w:r>
      <w:r w:rsidR="00A15EE6">
        <w:rPr>
          <w:rFonts w:ascii="Bodoni MT" w:hAnsi="Bodoni MT"/>
          <w:sz w:val="24"/>
          <w:szCs w:val="24"/>
        </w:rPr>
        <w:t xml:space="preserve">ed in 1994; it was </w:t>
      </w:r>
      <w:r>
        <w:rPr>
          <w:rFonts w:ascii="Bodoni MT" w:hAnsi="Bodoni MT"/>
          <w:sz w:val="24"/>
          <w:szCs w:val="24"/>
        </w:rPr>
        <w:t>renovated</w:t>
      </w:r>
      <w:r w:rsidR="00A15EE6">
        <w:rPr>
          <w:rFonts w:ascii="Bodoni MT" w:hAnsi="Bodoni MT"/>
          <w:sz w:val="24"/>
          <w:szCs w:val="24"/>
        </w:rPr>
        <w:t xml:space="preserve"> and expanded to approximately 33,000 square feet</w:t>
      </w:r>
      <w:r>
        <w:rPr>
          <w:rFonts w:ascii="Bodoni MT" w:hAnsi="Bodoni MT"/>
          <w:sz w:val="24"/>
          <w:szCs w:val="24"/>
        </w:rPr>
        <w:t xml:space="preserve"> in 2008.</w:t>
      </w:r>
      <w:r w:rsidR="009920B3">
        <w:rPr>
          <w:rFonts w:ascii="Bodoni MT" w:hAnsi="Bodoni MT"/>
          <w:sz w:val="24"/>
          <w:szCs w:val="24"/>
        </w:rPr>
        <w:t xml:space="preserve">  It currently houses a collection of nearly 120,000 physical items, including books, magazines, movies, music, and more.  The library also provides access to a wide variety of electronic and online resources.  There are approximately 15,000 library card holders, and that number continues to grow.  The statistics for circulation of materials and attendance at programs are also on the upswing.</w:t>
      </w:r>
      <w:r w:rsidR="00563E30">
        <w:rPr>
          <w:rFonts w:ascii="Bodoni MT" w:hAnsi="Bodoni MT"/>
          <w:sz w:val="24"/>
          <w:szCs w:val="24"/>
        </w:rPr>
        <w:t xml:space="preserve">  There were 166,485 visits to the library in the last fiscal year.</w:t>
      </w:r>
    </w:p>
    <w:p w:rsidR="009920B3" w:rsidRDefault="009920B3" w:rsidP="0058365F">
      <w:pPr>
        <w:rPr>
          <w:rFonts w:ascii="Bodoni MT" w:hAnsi="Bodoni MT"/>
          <w:sz w:val="24"/>
          <w:szCs w:val="24"/>
        </w:rPr>
      </w:pPr>
      <w:r>
        <w:rPr>
          <w:rFonts w:ascii="Bodoni MT" w:hAnsi="Bodoni MT"/>
          <w:sz w:val="24"/>
          <w:szCs w:val="24"/>
        </w:rPr>
        <w:t>Saline District</w:t>
      </w:r>
      <w:r w:rsidR="00563E30">
        <w:rPr>
          <w:rFonts w:ascii="Bodoni MT" w:hAnsi="Bodoni MT"/>
          <w:sz w:val="24"/>
          <w:szCs w:val="24"/>
        </w:rPr>
        <w:t xml:space="preserve"> Library is a member of The Library Network cooperative and participates in the statewide MeLCat interlibrary loan program.  The Polaris </w:t>
      </w:r>
      <w:r w:rsidR="006007A0">
        <w:rPr>
          <w:rFonts w:ascii="Bodoni MT" w:hAnsi="Bodoni MT"/>
          <w:sz w:val="24"/>
          <w:szCs w:val="24"/>
        </w:rPr>
        <w:t>integrated library system is operated internally, and the EnvisionWare RFID system was recently implemented to allow self-checkout and security of library materials.</w:t>
      </w:r>
    </w:p>
    <w:p w:rsidR="006007A0" w:rsidRDefault="006007A0" w:rsidP="0058365F">
      <w:pPr>
        <w:rPr>
          <w:rFonts w:ascii="Bodoni MT" w:hAnsi="Bodoni MT"/>
          <w:sz w:val="24"/>
          <w:szCs w:val="24"/>
        </w:rPr>
      </w:pPr>
      <w:r>
        <w:rPr>
          <w:rFonts w:ascii="Bodoni MT" w:hAnsi="Bodoni MT"/>
          <w:sz w:val="24"/>
          <w:szCs w:val="24"/>
        </w:rPr>
        <w:t>The library publishes a weekly eNewsletter that is currently sent to about 2,800 subscribers and is funded by the Friends of Saline District Library.  The Friends</w:t>
      </w:r>
      <w:r w:rsidR="00C4776D">
        <w:rPr>
          <w:rFonts w:ascii="Bodoni MT" w:hAnsi="Bodoni MT"/>
          <w:sz w:val="24"/>
          <w:szCs w:val="24"/>
        </w:rPr>
        <w:t xml:space="preserve"> operate the Corner Book Shop, located inside the library, and use the proceeds from the sale of used books to</w:t>
      </w:r>
      <w:r>
        <w:rPr>
          <w:rFonts w:ascii="Bodoni MT" w:hAnsi="Bodoni MT"/>
          <w:sz w:val="24"/>
          <w:szCs w:val="24"/>
        </w:rPr>
        <w:t xml:space="preserve"> provide generous funding for many other projects and programs each year.</w:t>
      </w:r>
    </w:p>
    <w:p w:rsidR="007D6014" w:rsidRDefault="006007A0" w:rsidP="0058365F">
      <w:pPr>
        <w:rPr>
          <w:rFonts w:ascii="Bodoni MT" w:hAnsi="Bodoni MT"/>
          <w:sz w:val="24"/>
          <w:szCs w:val="24"/>
        </w:rPr>
      </w:pPr>
      <w:r>
        <w:rPr>
          <w:rFonts w:ascii="Bodoni MT" w:hAnsi="Bodoni MT"/>
          <w:sz w:val="24"/>
          <w:szCs w:val="24"/>
        </w:rPr>
        <w:t>In the spring of 2019, with the assistance of a University of Michigan graduate student, SDL completed a community survey, the results of which may be useful for the planning process.</w:t>
      </w:r>
      <w:r w:rsidR="007D6014">
        <w:rPr>
          <w:rFonts w:ascii="Bodoni MT" w:hAnsi="Bodoni MT"/>
          <w:sz w:val="24"/>
          <w:szCs w:val="24"/>
        </w:rPr>
        <w:t xml:space="preserve">  A workplace environment study was also completed by library staff in the spring of 2019.</w:t>
      </w:r>
    </w:p>
    <w:p w:rsidR="007D6014" w:rsidRDefault="007D6014" w:rsidP="0058365F">
      <w:pPr>
        <w:rPr>
          <w:rFonts w:ascii="Bodoni MT" w:hAnsi="Bodoni MT"/>
          <w:sz w:val="24"/>
          <w:szCs w:val="24"/>
        </w:rPr>
      </w:pPr>
    </w:p>
    <w:p w:rsidR="007D6014" w:rsidRDefault="007D6014" w:rsidP="0058365F">
      <w:pPr>
        <w:rPr>
          <w:rFonts w:ascii="Bodoni MT" w:hAnsi="Bodoni MT"/>
          <w:sz w:val="24"/>
          <w:szCs w:val="24"/>
        </w:rPr>
      </w:pPr>
    </w:p>
    <w:p w:rsidR="006007A0" w:rsidRDefault="006007A0" w:rsidP="0058365F">
      <w:pPr>
        <w:rPr>
          <w:rFonts w:ascii="Bodoni MT" w:hAnsi="Bodoni MT"/>
          <w:sz w:val="24"/>
          <w:szCs w:val="24"/>
        </w:rPr>
      </w:pPr>
      <w:r>
        <w:rPr>
          <w:rFonts w:ascii="Bodoni MT" w:hAnsi="Bodoni MT"/>
          <w:sz w:val="24"/>
          <w:szCs w:val="24"/>
        </w:rPr>
        <w:lastRenderedPageBreak/>
        <w:t>Section III:</w:t>
      </w:r>
      <w:r>
        <w:rPr>
          <w:rFonts w:ascii="Bodoni MT" w:hAnsi="Bodoni MT"/>
          <w:sz w:val="24"/>
          <w:szCs w:val="24"/>
        </w:rPr>
        <w:tab/>
      </w:r>
      <w:r w:rsidR="00265A8A">
        <w:rPr>
          <w:rFonts w:ascii="Bodoni MT" w:hAnsi="Bodoni MT"/>
          <w:sz w:val="24"/>
          <w:szCs w:val="24"/>
        </w:rPr>
        <w:t>Project Scope</w:t>
      </w:r>
    </w:p>
    <w:p w:rsidR="00265A8A" w:rsidRDefault="00265A8A" w:rsidP="0058365F">
      <w:pPr>
        <w:rPr>
          <w:rFonts w:ascii="Bodoni MT" w:hAnsi="Bodoni MT"/>
          <w:sz w:val="24"/>
          <w:szCs w:val="24"/>
        </w:rPr>
      </w:pPr>
    </w:p>
    <w:p w:rsidR="00265A8A" w:rsidRDefault="00265A8A" w:rsidP="0058365F">
      <w:pPr>
        <w:rPr>
          <w:rFonts w:ascii="Bodoni MT" w:hAnsi="Bodoni MT"/>
          <w:sz w:val="24"/>
          <w:szCs w:val="24"/>
        </w:rPr>
      </w:pPr>
      <w:r>
        <w:rPr>
          <w:rFonts w:ascii="Bodoni MT" w:hAnsi="Bodoni MT"/>
          <w:sz w:val="24"/>
          <w:szCs w:val="24"/>
        </w:rPr>
        <w:t>Saline District Library seeks an experienced professional to:</w:t>
      </w:r>
    </w:p>
    <w:p w:rsidR="00C4776D" w:rsidRPr="00C4776D" w:rsidRDefault="009555E7" w:rsidP="00C4776D">
      <w:pPr>
        <w:pStyle w:val="ListParagraph"/>
        <w:numPr>
          <w:ilvl w:val="0"/>
          <w:numId w:val="1"/>
        </w:numPr>
        <w:rPr>
          <w:rFonts w:ascii="Bodoni MT" w:hAnsi="Bodoni MT"/>
          <w:sz w:val="24"/>
          <w:szCs w:val="24"/>
        </w:rPr>
      </w:pPr>
      <w:r>
        <w:rPr>
          <w:rFonts w:ascii="Bodoni MT" w:hAnsi="Bodoni MT"/>
          <w:sz w:val="24"/>
          <w:szCs w:val="24"/>
        </w:rPr>
        <w:t>Design and facilitate a</w:t>
      </w:r>
      <w:r w:rsidR="00265A8A" w:rsidRPr="00265A8A">
        <w:rPr>
          <w:rFonts w:ascii="Bodoni MT" w:hAnsi="Bodoni MT"/>
          <w:sz w:val="24"/>
          <w:szCs w:val="24"/>
        </w:rPr>
        <w:t xml:space="preserve"> strategic planning process</w:t>
      </w:r>
      <w:r>
        <w:rPr>
          <w:rFonts w:ascii="Bodoni MT" w:hAnsi="Bodoni MT"/>
          <w:sz w:val="24"/>
          <w:szCs w:val="24"/>
        </w:rPr>
        <w:t xml:space="preserve"> that is effective for public libraries and</w:t>
      </w:r>
      <w:r w:rsidR="00C4776D">
        <w:rPr>
          <w:rFonts w:ascii="Bodoni MT" w:hAnsi="Bodoni MT"/>
          <w:sz w:val="24"/>
          <w:szCs w:val="24"/>
        </w:rPr>
        <w:t xml:space="preserve"> will:</w:t>
      </w:r>
    </w:p>
    <w:p w:rsidR="00C4776D" w:rsidRDefault="00C4776D" w:rsidP="00C4776D">
      <w:pPr>
        <w:pStyle w:val="ListParagraph"/>
        <w:numPr>
          <w:ilvl w:val="0"/>
          <w:numId w:val="2"/>
        </w:numPr>
        <w:rPr>
          <w:rFonts w:ascii="Bodoni MT" w:hAnsi="Bodoni MT"/>
          <w:sz w:val="24"/>
          <w:szCs w:val="24"/>
        </w:rPr>
      </w:pPr>
      <w:r>
        <w:rPr>
          <w:rFonts w:ascii="Bodoni MT" w:hAnsi="Bodoni MT"/>
          <w:sz w:val="24"/>
          <w:szCs w:val="24"/>
        </w:rPr>
        <w:t>Gather data on and from library users, non-users, and stakeholders</w:t>
      </w:r>
    </w:p>
    <w:p w:rsidR="00C4776D" w:rsidRDefault="00C4776D" w:rsidP="00C4776D">
      <w:pPr>
        <w:pStyle w:val="ListParagraph"/>
        <w:numPr>
          <w:ilvl w:val="0"/>
          <w:numId w:val="2"/>
        </w:numPr>
        <w:rPr>
          <w:rFonts w:ascii="Bodoni MT" w:hAnsi="Bodoni MT"/>
          <w:sz w:val="24"/>
          <w:szCs w:val="24"/>
        </w:rPr>
      </w:pPr>
      <w:r>
        <w:rPr>
          <w:rFonts w:ascii="Bodoni MT" w:hAnsi="Bodoni MT"/>
          <w:sz w:val="24"/>
          <w:szCs w:val="24"/>
        </w:rPr>
        <w:t>Create an up-to-date community profile and identify community markets</w:t>
      </w:r>
    </w:p>
    <w:p w:rsidR="00C4776D" w:rsidRDefault="00C4776D" w:rsidP="00C4776D">
      <w:pPr>
        <w:pStyle w:val="ListParagraph"/>
        <w:numPr>
          <w:ilvl w:val="0"/>
          <w:numId w:val="2"/>
        </w:numPr>
        <w:rPr>
          <w:rFonts w:ascii="Bodoni MT" w:hAnsi="Bodoni MT"/>
          <w:sz w:val="24"/>
          <w:szCs w:val="24"/>
        </w:rPr>
      </w:pPr>
      <w:r>
        <w:rPr>
          <w:rFonts w:ascii="Bodoni MT" w:hAnsi="Bodoni MT"/>
          <w:sz w:val="24"/>
          <w:szCs w:val="24"/>
        </w:rPr>
        <w:t>Assess the library’s environment, including peer comparisons to other libraries of similar size and service population</w:t>
      </w:r>
    </w:p>
    <w:p w:rsidR="00C4776D" w:rsidRDefault="00C4776D" w:rsidP="00C4776D">
      <w:pPr>
        <w:pStyle w:val="ListParagraph"/>
        <w:numPr>
          <w:ilvl w:val="0"/>
          <w:numId w:val="2"/>
        </w:numPr>
        <w:rPr>
          <w:rFonts w:ascii="Bodoni MT" w:hAnsi="Bodoni MT"/>
          <w:sz w:val="24"/>
          <w:szCs w:val="24"/>
        </w:rPr>
      </w:pPr>
      <w:r>
        <w:rPr>
          <w:rFonts w:ascii="Bodoni MT" w:hAnsi="Bodoni MT"/>
          <w:sz w:val="24"/>
          <w:szCs w:val="24"/>
        </w:rPr>
        <w:t>Review current trends in library service and technology and analyze user expectations regarding those trends</w:t>
      </w:r>
    </w:p>
    <w:p w:rsidR="00C4776D" w:rsidRDefault="00C4776D" w:rsidP="00C4776D">
      <w:pPr>
        <w:pStyle w:val="ListParagraph"/>
        <w:numPr>
          <w:ilvl w:val="0"/>
          <w:numId w:val="2"/>
        </w:numPr>
        <w:rPr>
          <w:rFonts w:ascii="Bodoni MT" w:hAnsi="Bodoni MT"/>
          <w:sz w:val="24"/>
          <w:szCs w:val="24"/>
        </w:rPr>
      </w:pPr>
      <w:r>
        <w:rPr>
          <w:rFonts w:ascii="Bodoni MT" w:hAnsi="Bodoni MT"/>
          <w:sz w:val="24"/>
          <w:szCs w:val="24"/>
        </w:rPr>
        <w:t>Identify service priorities and needs</w:t>
      </w:r>
    </w:p>
    <w:p w:rsidR="00C4776D" w:rsidRPr="00C4776D" w:rsidRDefault="00C4776D" w:rsidP="00C4776D">
      <w:pPr>
        <w:pStyle w:val="ListParagraph"/>
        <w:numPr>
          <w:ilvl w:val="0"/>
          <w:numId w:val="2"/>
        </w:numPr>
        <w:rPr>
          <w:rFonts w:ascii="Bodoni MT" w:hAnsi="Bodoni MT"/>
          <w:sz w:val="24"/>
          <w:szCs w:val="24"/>
        </w:rPr>
      </w:pPr>
      <w:r>
        <w:rPr>
          <w:rFonts w:ascii="Bodoni MT" w:hAnsi="Bodoni MT"/>
          <w:sz w:val="24"/>
          <w:szCs w:val="24"/>
        </w:rPr>
        <w:t>Identify and address gaps between current library operations and service priorities</w:t>
      </w:r>
    </w:p>
    <w:p w:rsidR="00265A8A" w:rsidRDefault="00265A8A" w:rsidP="00265A8A">
      <w:pPr>
        <w:pStyle w:val="ListParagraph"/>
        <w:numPr>
          <w:ilvl w:val="0"/>
          <w:numId w:val="2"/>
        </w:numPr>
        <w:rPr>
          <w:rFonts w:ascii="Bodoni MT" w:hAnsi="Bodoni MT"/>
          <w:sz w:val="24"/>
          <w:szCs w:val="24"/>
        </w:rPr>
      </w:pPr>
      <w:r>
        <w:rPr>
          <w:rFonts w:ascii="Bodoni MT" w:hAnsi="Bodoni MT"/>
          <w:sz w:val="24"/>
          <w:szCs w:val="24"/>
        </w:rPr>
        <w:t>Recommend measurable objectives and goals</w:t>
      </w:r>
    </w:p>
    <w:p w:rsidR="00265A8A" w:rsidRDefault="00265A8A" w:rsidP="00265A8A">
      <w:pPr>
        <w:pStyle w:val="ListParagraph"/>
        <w:numPr>
          <w:ilvl w:val="0"/>
          <w:numId w:val="2"/>
        </w:numPr>
        <w:rPr>
          <w:rFonts w:ascii="Bodoni MT" w:hAnsi="Bodoni MT"/>
          <w:sz w:val="24"/>
          <w:szCs w:val="24"/>
        </w:rPr>
      </w:pPr>
      <w:r>
        <w:rPr>
          <w:rFonts w:ascii="Bodoni MT" w:hAnsi="Bodoni MT"/>
          <w:sz w:val="24"/>
          <w:szCs w:val="24"/>
        </w:rPr>
        <w:t>Define timelines and benchmarks for progressing</w:t>
      </w:r>
    </w:p>
    <w:p w:rsidR="00265A8A" w:rsidRDefault="00265A8A" w:rsidP="00265A8A">
      <w:pPr>
        <w:pStyle w:val="ListParagraph"/>
        <w:numPr>
          <w:ilvl w:val="0"/>
          <w:numId w:val="2"/>
        </w:numPr>
        <w:rPr>
          <w:rFonts w:ascii="Bodoni MT" w:hAnsi="Bodoni MT"/>
          <w:sz w:val="24"/>
          <w:szCs w:val="24"/>
        </w:rPr>
      </w:pPr>
      <w:r>
        <w:rPr>
          <w:rFonts w:ascii="Bodoni MT" w:hAnsi="Bodoni MT"/>
          <w:sz w:val="24"/>
          <w:szCs w:val="24"/>
        </w:rPr>
        <w:t>Make recommendations for movin</w:t>
      </w:r>
      <w:r w:rsidR="00C4776D">
        <w:rPr>
          <w:rFonts w:ascii="Bodoni MT" w:hAnsi="Bodoni MT"/>
          <w:sz w:val="24"/>
          <w:szCs w:val="24"/>
        </w:rPr>
        <w:t>g the library forward with short term and long term options</w:t>
      </w:r>
    </w:p>
    <w:p w:rsidR="009555E7" w:rsidRDefault="009555E7" w:rsidP="009555E7">
      <w:pPr>
        <w:pStyle w:val="ListParagraph"/>
        <w:numPr>
          <w:ilvl w:val="0"/>
          <w:numId w:val="1"/>
        </w:numPr>
        <w:rPr>
          <w:rFonts w:ascii="Bodoni MT" w:hAnsi="Bodoni MT"/>
          <w:sz w:val="24"/>
          <w:szCs w:val="24"/>
        </w:rPr>
      </w:pPr>
      <w:r w:rsidRPr="009555E7">
        <w:rPr>
          <w:rFonts w:ascii="Bodoni MT" w:hAnsi="Bodoni MT"/>
          <w:sz w:val="24"/>
          <w:szCs w:val="24"/>
        </w:rPr>
        <w:t>Facilitate planning meetings and public input sessions</w:t>
      </w:r>
    </w:p>
    <w:p w:rsidR="009555E7" w:rsidRDefault="009555E7" w:rsidP="009555E7">
      <w:pPr>
        <w:pStyle w:val="ListParagraph"/>
        <w:numPr>
          <w:ilvl w:val="0"/>
          <w:numId w:val="1"/>
        </w:numPr>
        <w:rPr>
          <w:rFonts w:ascii="Bodoni MT" w:hAnsi="Bodoni MT"/>
          <w:sz w:val="24"/>
          <w:szCs w:val="24"/>
        </w:rPr>
      </w:pPr>
      <w:r>
        <w:rPr>
          <w:rFonts w:ascii="Bodoni MT" w:hAnsi="Bodoni MT"/>
          <w:sz w:val="24"/>
          <w:szCs w:val="24"/>
        </w:rPr>
        <w:t>Write and present findings and recommendations for moving the library forward to library stakeholders</w:t>
      </w:r>
    </w:p>
    <w:p w:rsidR="009555E7" w:rsidRDefault="009555E7" w:rsidP="009555E7">
      <w:pPr>
        <w:pStyle w:val="ListParagraph"/>
        <w:numPr>
          <w:ilvl w:val="0"/>
          <w:numId w:val="1"/>
        </w:numPr>
        <w:rPr>
          <w:rFonts w:ascii="Bodoni MT" w:hAnsi="Bodoni MT"/>
          <w:sz w:val="24"/>
          <w:szCs w:val="24"/>
        </w:rPr>
      </w:pPr>
      <w:r>
        <w:rPr>
          <w:rFonts w:ascii="Bodoni MT" w:hAnsi="Bodoni MT"/>
          <w:sz w:val="24"/>
          <w:szCs w:val="24"/>
        </w:rPr>
        <w:t>Prepare a final version of the strategic plan, including goals, objectives, and strategies</w:t>
      </w:r>
    </w:p>
    <w:p w:rsidR="009555E7" w:rsidRDefault="009555E7" w:rsidP="009555E7">
      <w:pPr>
        <w:rPr>
          <w:rFonts w:ascii="Bodoni MT" w:hAnsi="Bodoni MT"/>
          <w:sz w:val="24"/>
          <w:szCs w:val="24"/>
        </w:rPr>
      </w:pPr>
    </w:p>
    <w:p w:rsidR="009555E7" w:rsidRDefault="009555E7" w:rsidP="009555E7">
      <w:pPr>
        <w:rPr>
          <w:rFonts w:ascii="Bodoni MT" w:hAnsi="Bodoni MT"/>
          <w:sz w:val="24"/>
          <w:szCs w:val="24"/>
        </w:rPr>
      </w:pPr>
    </w:p>
    <w:p w:rsidR="009555E7" w:rsidRDefault="009555E7" w:rsidP="009555E7">
      <w:pPr>
        <w:rPr>
          <w:rFonts w:ascii="Bodoni MT" w:hAnsi="Bodoni MT"/>
          <w:sz w:val="24"/>
          <w:szCs w:val="24"/>
        </w:rPr>
      </w:pPr>
      <w:r>
        <w:rPr>
          <w:rFonts w:ascii="Bodoni MT" w:hAnsi="Bodoni MT"/>
          <w:sz w:val="24"/>
          <w:szCs w:val="24"/>
        </w:rPr>
        <w:t>Section IV:</w:t>
      </w:r>
      <w:r>
        <w:rPr>
          <w:rFonts w:ascii="Bodoni MT" w:hAnsi="Bodoni MT"/>
          <w:sz w:val="24"/>
          <w:szCs w:val="24"/>
        </w:rPr>
        <w:tab/>
        <w:t>Proposal Content Requirements</w:t>
      </w:r>
    </w:p>
    <w:p w:rsidR="009555E7" w:rsidRDefault="009555E7" w:rsidP="009555E7">
      <w:pPr>
        <w:rPr>
          <w:rFonts w:ascii="Bodoni MT" w:hAnsi="Bodoni MT"/>
          <w:sz w:val="24"/>
          <w:szCs w:val="24"/>
        </w:rPr>
      </w:pPr>
    </w:p>
    <w:p w:rsidR="009555E7" w:rsidRDefault="009555E7" w:rsidP="009555E7">
      <w:pPr>
        <w:rPr>
          <w:rFonts w:ascii="Bodoni MT" w:hAnsi="Bodoni MT"/>
          <w:sz w:val="24"/>
          <w:szCs w:val="24"/>
        </w:rPr>
      </w:pPr>
      <w:r>
        <w:rPr>
          <w:rFonts w:ascii="Bodoni MT" w:hAnsi="Bodoni MT"/>
          <w:sz w:val="24"/>
          <w:szCs w:val="24"/>
        </w:rPr>
        <w:t>Responses to this RFP must include the following elements:</w:t>
      </w:r>
    </w:p>
    <w:p w:rsidR="00EC4218" w:rsidRDefault="00EC4218" w:rsidP="00EC4218">
      <w:pPr>
        <w:pStyle w:val="ListParagraph"/>
        <w:numPr>
          <w:ilvl w:val="0"/>
          <w:numId w:val="4"/>
        </w:numPr>
        <w:rPr>
          <w:rFonts w:ascii="Bodoni MT" w:hAnsi="Bodoni MT"/>
          <w:sz w:val="24"/>
          <w:szCs w:val="24"/>
        </w:rPr>
      </w:pPr>
      <w:r>
        <w:rPr>
          <w:rFonts w:ascii="Bodoni MT" w:hAnsi="Bodoni MT"/>
          <w:sz w:val="24"/>
          <w:szCs w:val="24"/>
        </w:rPr>
        <w:t>Cover letter providing a brief description of the firm or individual, name, address of consultant, telephone number, and e-mail of the principal contact person</w:t>
      </w:r>
    </w:p>
    <w:p w:rsidR="00EC4218" w:rsidRDefault="00EC4218" w:rsidP="00EC4218">
      <w:pPr>
        <w:pStyle w:val="ListParagraph"/>
        <w:numPr>
          <w:ilvl w:val="0"/>
          <w:numId w:val="4"/>
        </w:numPr>
        <w:rPr>
          <w:rFonts w:ascii="Bodoni MT" w:hAnsi="Bodoni MT"/>
          <w:sz w:val="24"/>
          <w:szCs w:val="24"/>
        </w:rPr>
      </w:pPr>
      <w:r>
        <w:rPr>
          <w:rFonts w:ascii="Bodoni MT" w:hAnsi="Bodoni MT"/>
          <w:sz w:val="24"/>
          <w:szCs w:val="24"/>
        </w:rPr>
        <w:t>Executive summary of the highlights of the proposal</w:t>
      </w:r>
    </w:p>
    <w:p w:rsidR="00EC4218" w:rsidRDefault="00EC4218" w:rsidP="00EC4218">
      <w:pPr>
        <w:pStyle w:val="ListParagraph"/>
        <w:numPr>
          <w:ilvl w:val="0"/>
          <w:numId w:val="4"/>
        </w:numPr>
        <w:rPr>
          <w:rFonts w:ascii="Bodoni MT" w:hAnsi="Bodoni MT"/>
          <w:sz w:val="24"/>
          <w:szCs w:val="24"/>
        </w:rPr>
      </w:pPr>
      <w:r>
        <w:rPr>
          <w:rFonts w:ascii="Bodoni MT" w:hAnsi="Bodoni MT"/>
          <w:sz w:val="24"/>
          <w:szCs w:val="24"/>
        </w:rPr>
        <w:t>Summary of the consultant’s qualifications and relevant experience, along with a list of key personnel who would be involved in the process, with a description of their backgrounds and areas of expertise</w:t>
      </w:r>
    </w:p>
    <w:p w:rsidR="00EC4218" w:rsidRDefault="00EC4218" w:rsidP="00EC4218">
      <w:pPr>
        <w:pStyle w:val="ListParagraph"/>
        <w:numPr>
          <w:ilvl w:val="0"/>
          <w:numId w:val="4"/>
        </w:numPr>
        <w:rPr>
          <w:rFonts w:ascii="Bodoni MT" w:hAnsi="Bodoni MT"/>
          <w:sz w:val="24"/>
          <w:szCs w:val="24"/>
        </w:rPr>
      </w:pPr>
      <w:r>
        <w:rPr>
          <w:rFonts w:ascii="Bodoni MT" w:hAnsi="Bodoni MT"/>
          <w:sz w:val="24"/>
          <w:szCs w:val="24"/>
        </w:rPr>
        <w:t>Work plan that contains a description of the methodology, tasks, timeline, and an estimate of the amount of time that would be spent on the project</w:t>
      </w:r>
    </w:p>
    <w:p w:rsidR="00EC4218" w:rsidRDefault="00EC4218" w:rsidP="00EC4218">
      <w:pPr>
        <w:pStyle w:val="ListParagraph"/>
        <w:numPr>
          <w:ilvl w:val="0"/>
          <w:numId w:val="4"/>
        </w:numPr>
        <w:rPr>
          <w:rFonts w:ascii="Bodoni MT" w:hAnsi="Bodoni MT"/>
          <w:sz w:val="24"/>
          <w:szCs w:val="24"/>
        </w:rPr>
      </w:pPr>
      <w:r>
        <w:rPr>
          <w:rFonts w:ascii="Bodoni MT" w:hAnsi="Bodoni MT"/>
          <w:sz w:val="24"/>
          <w:szCs w:val="24"/>
        </w:rPr>
        <w:t>Project budget that includes consulting costs, clerical costs, and data analysis costs; estimate the number of facilitator hours to be provided and the rate per hour; indicate a “not to exceed” total cost</w:t>
      </w:r>
    </w:p>
    <w:p w:rsidR="00EC4218" w:rsidRDefault="007A2C57" w:rsidP="00EC4218">
      <w:pPr>
        <w:pStyle w:val="ListParagraph"/>
        <w:numPr>
          <w:ilvl w:val="0"/>
          <w:numId w:val="4"/>
        </w:numPr>
        <w:rPr>
          <w:rFonts w:ascii="Bodoni MT" w:hAnsi="Bodoni MT"/>
          <w:sz w:val="24"/>
          <w:szCs w:val="24"/>
        </w:rPr>
      </w:pPr>
      <w:r>
        <w:rPr>
          <w:rFonts w:ascii="Bodoni MT" w:hAnsi="Bodoni MT"/>
          <w:sz w:val="24"/>
          <w:szCs w:val="24"/>
        </w:rPr>
        <w:t>Signature</w:t>
      </w:r>
      <w:r w:rsidR="00EC4218">
        <w:rPr>
          <w:rFonts w:ascii="Bodoni MT" w:hAnsi="Bodoni MT"/>
          <w:sz w:val="24"/>
          <w:szCs w:val="24"/>
        </w:rPr>
        <w:t xml:space="preserve"> by an individua</w:t>
      </w:r>
      <w:r>
        <w:rPr>
          <w:rFonts w:ascii="Bodoni MT" w:hAnsi="Bodoni MT"/>
          <w:sz w:val="24"/>
          <w:szCs w:val="24"/>
        </w:rPr>
        <w:t>l authorized to bind the proposer</w:t>
      </w:r>
      <w:r w:rsidR="00EC4218">
        <w:rPr>
          <w:rFonts w:ascii="Bodoni MT" w:hAnsi="Bodoni MT"/>
          <w:sz w:val="24"/>
          <w:szCs w:val="24"/>
        </w:rPr>
        <w:t xml:space="preserve">, with a statement </w:t>
      </w:r>
      <w:r w:rsidR="003A3B8E">
        <w:rPr>
          <w:rFonts w:ascii="Bodoni MT" w:hAnsi="Bodoni MT"/>
          <w:sz w:val="24"/>
          <w:szCs w:val="24"/>
        </w:rPr>
        <w:t>that the proposal is a firm offer for a 90-day period</w:t>
      </w:r>
    </w:p>
    <w:p w:rsidR="003A3B8E" w:rsidRDefault="003A3B8E" w:rsidP="00EC4218">
      <w:pPr>
        <w:pStyle w:val="ListParagraph"/>
        <w:numPr>
          <w:ilvl w:val="0"/>
          <w:numId w:val="4"/>
        </w:numPr>
        <w:rPr>
          <w:rFonts w:ascii="Bodoni MT" w:hAnsi="Bodoni MT"/>
          <w:sz w:val="24"/>
          <w:szCs w:val="24"/>
        </w:rPr>
      </w:pPr>
      <w:r>
        <w:rPr>
          <w:rFonts w:ascii="Bodoni MT" w:hAnsi="Bodoni MT"/>
          <w:sz w:val="24"/>
          <w:szCs w:val="24"/>
        </w:rPr>
        <w:t>References, including contact information for at least three organizations for which the facilitator has provided strategic planning services; include one sample of a complete report that the facilitator has prepared for a similar project</w:t>
      </w:r>
    </w:p>
    <w:p w:rsidR="007A2C57" w:rsidRDefault="007A2C57" w:rsidP="007A2C57">
      <w:pPr>
        <w:pStyle w:val="ListParagraph"/>
        <w:rPr>
          <w:rFonts w:ascii="Bodoni MT" w:hAnsi="Bodoni MT"/>
          <w:sz w:val="24"/>
          <w:szCs w:val="24"/>
        </w:rPr>
      </w:pPr>
    </w:p>
    <w:p w:rsidR="000325A4" w:rsidRPr="00EC4218" w:rsidRDefault="000325A4" w:rsidP="007A2C57">
      <w:pPr>
        <w:pStyle w:val="ListParagraph"/>
        <w:rPr>
          <w:rFonts w:ascii="Bodoni MT" w:hAnsi="Bodoni MT"/>
          <w:sz w:val="24"/>
          <w:szCs w:val="24"/>
        </w:rPr>
      </w:pPr>
    </w:p>
    <w:p w:rsidR="00A15EE6" w:rsidRDefault="001209D5" w:rsidP="0058365F">
      <w:pPr>
        <w:rPr>
          <w:rFonts w:ascii="Bodoni MT" w:hAnsi="Bodoni MT"/>
          <w:sz w:val="24"/>
          <w:szCs w:val="24"/>
        </w:rPr>
      </w:pPr>
      <w:r>
        <w:rPr>
          <w:rFonts w:ascii="Bodoni MT" w:hAnsi="Bodoni MT"/>
          <w:sz w:val="24"/>
          <w:szCs w:val="24"/>
        </w:rPr>
        <w:lastRenderedPageBreak/>
        <w:t>Section V:</w:t>
      </w:r>
      <w:r>
        <w:rPr>
          <w:rFonts w:ascii="Bodoni MT" w:hAnsi="Bodoni MT"/>
          <w:sz w:val="24"/>
          <w:szCs w:val="24"/>
        </w:rPr>
        <w:tab/>
        <w:t>Selection Criteria</w:t>
      </w:r>
    </w:p>
    <w:p w:rsidR="001209D5" w:rsidRDefault="001209D5" w:rsidP="0058365F">
      <w:pPr>
        <w:rPr>
          <w:rFonts w:ascii="Bodoni MT" w:hAnsi="Bodoni MT"/>
          <w:sz w:val="24"/>
          <w:szCs w:val="24"/>
        </w:rPr>
      </w:pPr>
    </w:p>
    <w:p w:rsidR="001209D5" w:rsidRDefault="001209D5" w:rsidP="0058365F">
      <w:pPr>
        <w:rPr>
          <w:rFonts w:ascii="Bodoni MT" w:hAnsi="Bodoni MT"/>
          <w:sz w:val="24"/>
          <w:szCs w:val="24"/>
        </w:rPr>
      </w:pPr>
      <w:r>
        <w:rPr>
          <w:rFonts w:ascii="Bodoni MT" w:hAnsi="Bodoni MT"/>
          <w:sz w:val="24"/>
          <w:szCs w:val="24"/>
        </w:rPr>
        <w:t>Submitted proposals will be reviewed and evaluated by the Library Director and the Strategic Planning Committee</w:t>
      </w:r>
      <w:r w:rsidR="006629C1">
        <w:rPr>
          <w:rFonts w:ascii="Bodoni MT" w:hAnsi="Bodoni MT"/>
          <w:sz w:val="24"/>
          <w:szCs w:val="24"/>
        </w:rPr>
        <w:t xml:space="preserve"> that is comprised of members of the</w:t>
      </w:r>
      <w:r w:rsidR="00C4776D">
        <w:rPr>
          <w:rFonts w:ascii="Bodoni MT" w:hAnsi="Bodoni MT"/>
          <w:sz w:val="24"/>
          <w:szCs w:val="24"/>
        </w:rPr>
        <w:t xml:space="preserve"> Library</w:t>
      </w:r>
      <w:r w:rsidR="006629C1">
        <w:rPr>
          <w:rFonts w:ascii="Bodoni MT" w:hAnsi="Bodoni MT"/>
          <w:sz w:val="24"/>
          <w:szCs w:val="24"/>
        </w:rPr>
        <w:t xml:space="preserve"> Board and Staff.  Evaluation criteria will include:</w:t>
      </w:r>
    </w:p>
    <w:p w:rsidR="006629C1" w:rsidRPr="006629C1" w:rsidRDefault="006629C1" w:rsidP="006629C1">
      <w:pPr>
        <w:pStyle w:val="ListParagraph"/>
        <w:numPr>
          <w:ilvl w:val="0"/>
          <w:numId w:val="5"/>
        </w:numPr>
        <w:rPr>
          <w:rFonts w:ascii="Bodoni MT" w:hAnsi="Bodoni MT"/>
          <w:sz w:val="24"/>
          <w:szCs w:val="24"/>
        </w:rPr>
      </w:pPr>
      <w:r w:rsidRPr="006629C1">
        <w:rPr>
          <w:rFonts w:ascii="Bodoni MT" w:hAnsi="Bodoni MT"/>
          <w:sz w:val="24"/>
          <w:szCs w:val="24"/>
        </w:rPr>
        <w:t>Responsiveness of the written proposal to the purpose and scope of the project</w:t>
      </w:r>
    </w:p>
    <w:p w:rsidR="006629C1" w:rsidRPr="006629C1" w:rsidRDefault="006629C1" w:rsidP="006629C1">
      <w:pPr>
        <w:pStyle w:val="ListParagraph"/>
        <w:numPr>
          <w:ilvl w:val="0"/>
          <w:numId w:val="5"/>
        </w:numPr>
        <w:rPr>
          <w:rFonts w:ascii="Bodoni MT" w:hAnsi="Bodoni MT"/>
          <w:sz w:val="24"/>
          <w:szCs w:val="24"/>
        </w:rPr>
      </w:pPr>
      <w:r w:rsidRPr="006629C1">
        <w:rPr>
          <w:rFonts w:ascii="Bodoni MT" w:hAnsi="Bodoni MT"/>
          <w:sz w:val="24"/>
          <w:szCs w:val="24"/>
        </w:rPr>
        <w:t>Demonstrated knowledge, skills, and experience in conducting strategic planning projects for non-profit organizations</w:t>
      </w:r>
      <w:r w:rsidR="00C4776D">
        <w:rPr>
          <w:rFonts w:ascii="Bodoni MT" w:hAnsi="Bodoni MT"/>
          <w:sz w:val="24"/>
          <w:szCs w:val="24"/>
        </w:rPr>
        <w:t>, preferably public libraries</w:t>
      </w:r>
    </w:p>
    <w:p w:rsidR="006629C1" w:rsidRPr="006629C1" w:rsidRDefault="006629C1" w:rsidP="006629C1">
      <w:pPr>
        <w:pStyle w:val="ListParagraph"/>
        <w:numPr>
          <w:ilvl w:val="0"/>
          <w:numId w:val="5"/>
        </w:numPr>
        <w:rPr>
          <w:rFonts w:ascii="Bodoni MT" w:hAnsi="Bodoni MT"/>
          <w:sz w:val="24"/>
          <w:szCs w:val="24"/>
        </w:rPr>
      </w:pPr>
      <w:r w:rsidRPr="006629C1">
        <w:rPr>
          <w:rFonts w:ascii="Bodoni MT" w:hAnsi="Bodoni MT"/>
          <w:sz w:val="24"/>
          <w:szCs w:val="24"/>
        </w:rPr>
        <w:t>Methodology for carrying out tasks in the scope of work</w:t>
      </w:r>
    </w:p>
    <w:p w:rsidR="006629C1" w:rsidRPr="006629C1" w:rsidRDefault="006629C1" w:rsidP="006629C1">
      <w:pPr>
        <w:pStyle w:val="ListParagraph"/>
        <w:numPr>
          <w:ilvl w:val="0"/>
          <w:numId w:val="5"/>
        </w:numPr>
        <w:rPr>
          <w:rFonts w:ascii="Bodoni MT" w:hAnsi="Bodoni MT"/>
          <w:sz w:val="24"/>
          <w:szCs w:val="24"/>
        </w:rPr>
      </w:pPr>
      <w:r w:rsidRPr="006629C1">
        <w:rPr>
          <w:rFonts w:ascii="Bodoni MT" w:hAnsi="Bodoni MT"/>
          <w:sz w:val="24"/>
          <w:szCs w:val="24"/>
        </w:rPr>
        <w:t>Proposed fees</w:t>
      </w:r>
    </w:p>
    <w:p w:rsidR="006629C1" w:rsidRPr="006629C1" w:rsidRDefault="006629C1" w:rsidP="006629C1">
      <w:pPr>
        <w:pStyle w:val="ListParagraph"/>
        <w:numPr>
          <w:ilvl w:val="0"/>
          <w:numId w:val="5"/>
        </w:numPr>
        <w:rPr>
          <w:rFonts w:ascii="Bodoni MT" w:hAnsi="Bodoni MT"/>
          <w:sz w:val="24"/>
          <w:szCs w:val="24"/>
        </w:rPr>
      </w:pPr>
      <w:r w:rsidRPr="006629C1">
        <w:rPr>
          <w:rFonts w:ascii="Bodoni MT" w:hAnsi="Bodoni MT"/>
          <w:sz w:val="24"/>
          <w:szCs w:val="24"/>
        </w:rPr>
        <w:t>Performance record</w:t>
      </w:r>
    </w:p>
    <w:p w:rsidR="006629C1" w:rsidRPr="006629C1" w:rsidRDefault="006629C1" w:rsidP="006629C1">
      <w:pPr>
        <w:pStyle w:val="ListParagraph"/>
        <w:numPr>
          <w:ilvl w:val="0"/>
          <w:numId w:val="5"/>
        </w:numPr>
        <w:rPr>
          <w:rFonts w:ascii="Bodoni MT" w:hAnsi="Bodoni MT"/>
          <w:sz w:val="24"/>
          <w:szCs w:val="24"/>
        </w:rPr>
      </w:pPr>
      <w:r w:rsidRPr="006629C1">
        <w:rPr>
          <w:rFonts w:ascii="Bodoni MT" w:hAnsi="Bodoni MT"/>
          <w:sz w:val="24"/>
          <w:szCs w:val="24"/>
        </w:rPr>
        <w:t>Ability to meet deadlines and operate within budget</w:t>
      </w:r>
    </w:p>
    <w:p w:rsidR="006629C1" w:rsidRDefault="006629C1" w:rsidP="006629C1">
      <w:pPr>
        <w:pStyle w:val="ListParagraph"/>
        <w:numPr>
          <w:ilvl w:val="0"/>
          <w:numId w:val="5"/>
        </w:numPr>
        <w:rPr>
          <w:rFonts w:ascii="Bodoni MT" w:hAnsi="Bodoni MT"/>
          <w:sz w:val="24"/>
          <w:szCs w:val="24"/>
        </w:rPr>
      </w:pPr>
      <w:r w:rsidRPr="006629C1">
        <w:rPr>
          <w:rFonts w:ascii="Bodoni MT" w:hAnsi="Bodoni MT"/>
          <w:sz w:val="24"/>
          <w:szCs w:val="24"/>
        </w:rPr>
        <w:t>Written and oral communication skills</w:t>
      </w:r>
    </w:p>
    <w:p w:rsidR="00C4776D" w:rsidRDefault="00C4776D" w:rsidP="006629C1">
      <w:pPr>
        <w:pStyle w:val="ListParagraph"/>
        <w:numPr>
          <w:ilvl w:val="0"/>
          <w:numId w:val="5"/>
        </w:numPr>
        <w:rPr>
          <w:rFonts w:ascii="Bodoni MT" w:hAnsi="Bodoni MT"/>
          <w:sz w:val="24"/>
          <w:szCs w:val="24"/>
        </w:rPr>
      </w:pPr>
      <w:r>
        <w:rPr>
          <w:rFonts w:ascii="Bodoni MT" w:hAnsi="Bodoni MT"/>
          <w:sz w:val="24"/>
          <w:szCs w:val="24"/>
        </w:rPr>
        <w:t>References</w:t>
      </w:r>
    </w:p>
    <w:p w:rsidR="006629C1" w:rsidRDefault="006629C1" w:rsidP="006629C1">
      <w:pPr>
        <w:rPr>
          <w:rFonts w:ascii="Bodoni MT" w:hAnsi="Bodoni MT"/>
          <w:sz w:val="24"/>
          <w:szCs w:val="24"/>
        </w:rPr>
      </w:pPr>
      <w:r>
        <w:rPr>
          <w:rFonts w:ascii="Bodoni MT" w:hAnsi="Bodoni MT"/>
          <w:sz w:val="24"/>
          <w:szCs w:val="24"/>
        </w:rPr>
        <w:t>The Committee may, at its discretion, ask any of those responding to this RFP to make a brief presentation and answer questions posed by the Committee.</w:t>
      </w:r>
    </w:p>
    <w:p w:rsidR="006629C1" w:rsidRDefault="006629C1" w:rsidP="006629C1">
      <w:pPr>
        <w:rPr>
          <w:rFonts w:ascii="Bodoni MT" w:hAnsi="Bodoni MT"/>
          <w:sz w:val="24"/>
          <w:szCs w:val="24"/>
        </w:rPr>
      </w:pPr>
      <w:r>
        <w:rPr>
          <w:rFonts w:ascii="Bodoni MT" w:hAnsi="Bodoni MT"/>
          <w:sz w:val="24"/>
          <w:szCs w:val="24"/>
        </w:rPr>
        <w:t xml:space="preserve">SDL reserves the right to select a strategic planning consultant based directly on </w:t>
      </w:r>
      <w:r w:rsidR="00D60A23">
        <w:rPr>
          <w:rFonts w:ascii="Bodoni MT" w:hAnsi="Bodoni MT"/>
          <w:sz w:val="24"/>
          <w:szCs w:val="24"/>
        </w:rPr>
        <w:t>a proposal or to negotiate with one or more respondents.</w:t>
      </w:r>
    </w:p>
    <w:p w:rsidR="00D60A23" w:rsidRDefault="00D60A23" w:rsidP="00D60A23">
      <w:pPr>
        <w:rPr>
          <w:rFonts w:ascii="Bodoni MT" w:hAnsi="Bodoni MT"/>
          <w:sz w:val="24"/>
          <w:szCs w:val="24"/>
        </w:rPr>
      </w:pPr>
      <w:r>
        <w:rPr>
          <w:rFonts w:ascii="Bodoni MT" w:hAnsi="Bodoni MT"/>
          <w:sz w:val="24"/>
          <w:szCs w:val="24"/>
        </w:rPr>
        <w:t>SDL reserves the right to reject any and all proposals.</w:t>
      </w:r>
    </w:p>
    <w:p w:rsidR="00D60A23" w:rsidRDefault="00D60A23" w:rsidP="006629C1">
      <w:pPr>
        <w:rPr>
          <w:rFonts w:ascii="Bodoni MT" w:hAnsi="Bodoni MT"/>
          <w:sz w:val="24"/>
          <w:szCs w:val="24"/>
        </w:rPr>
      </w:pPr>
      <w:r>
        <w:rPr>
          <w:rFonts w:ascii="Bodoni MT" w:hAnsi="Bodoni MT"/>
          <w:sz w:val="24"/>
          <w:szCs w:val="24"/>
        </w:rPr>
        <w:t>SDL reserves the right to cancel the award of contract at any time prior to the execution of the contract by both parties.</w:t>
      </w:r>
    </w:p>
    <w:p w:rsidR="00D60A23" w:rsidRDefault="00D60A23" w:rsidP="006629C1">
      <w:pPr>
        <w:rPr>
          <w:rFonts w:ascii="Bodoni MT" w:hAnsi="Bodoni MT"/>
          <w:sz w:val="24"/>
          <w:szCs w:val="24"/>
        </w:rPr>
      </w:pPr>
      <w:r>
        <w:rPr>
          <w:rFonts w:ascii="Bodoni MT" w:hAnsi="Bodoni MT"/>
          <w:sz w:val="24"/>
          <w:szCs w:val="24"/>
        </w:rPr>
        <w:t>Respondents bear sole responsibility for costs incurred in the preparation and delivery of proposals.  The library will not reimburse costs associated with the responses.</w:t>
      </w:r>
    </w:p>
    <w:p w:rsidR="00D60A23" w:rsidRDefault="00D60A23" w:rsidP="006629C1">
      <w:pPr>
        <w:rPr>
          <w:rFonts w:ascii="Bodoni MT" w:hAnsi="Bodoni MT"/>
          <w:sz w:val="24"/>
          <w:szCs w:val="24"/>
        </w:rPr>
      </w:pPr>
      <w:r>
        <w:rPr>
          <w:rFonts w:ascii="Bodoni MT" w:hAnsi="Bodoni MT"/>
          <w:sz w:val="24"/>
          <w:szCs w:val="24"/>
        </w:rPr>
        <w:t>All information submitted shall be public record and subject to disclosure pursuant to the Michigan Freedom of Information Act.</w:t>
      </w:r>
    </w:p>
    <w:p w:rsidR="00D60A23" w:rsidRDefault="00D60A23" w:rsidP="006629C1">
      <w:pPr>
        <w:rPr>
          <w:rFonts w:ascii="Bodoni MT" w:hAnsi="Bodoni MT"/>
          <w:sz w:val="24"/>
          <w:szCs w:val="24"/>
        </w:rPr>
      </w:pPr>
      <w:r>
        <w:rPr>
          <w:rFonts w:ascii="Bodoni MT" w:hAnsi="Bodoni MT"/>
          <w:sz w:val="24"/>
          <w:szCs w:val="24"/>
        </w:rPr>
        <w:t>No Library Board or Staff member shall respond to this RFP or have a financial interest in any proposal.</w:t>
      </w:r>
    </w:p>
    <w:p w:rsidR="00783508" w:rsidRDefault="00783508" w:rsidP="006629C1">
      <w:pPr>
        <w:rPr>
          <w:rFonts w:ascii="Bodoni MT" w:hAnsi="Bodoni MT"/>
          <w:sz w:val="24"/>
          <w:szCs w:val="24"/>
        </w:rPr>
      </w:pPr>
    </w:p>
    <w:p w:rsidR="00783508" w:rsidRDefault="00783508" w:rsidP="006629C1">
      <w:pPr>
        <w:rPr>
          <w:rFonts w:ascii="Bodoni MT" w:hAnsi="Bodoni MT"/>
          <w:sz w:val="24"/>
          <w:szCs w:val="24"/>
        </w:rPr>
      </w:pPr>
      <w:r>
        <w:rPr>
          <w:rFonts w:ascii="Bodoni MT" w:hAnsi="Bodoni MT"/>
          <w:sz w:val="24"/>
          <w:szCs w:val="24"/>
        </w:rPr>
        <w:t>Section VI:</w:t>
      </w:r>
      <w:r>
        <w:rPr>
          <w:rFonts w:ascii="Bodoni MT" w:hAnsi="Bodoni MT"/>
          <w:sz w:val="24"/>
          <w:szCs w:val="24"/>
        </w:rPr>
        <w:tab/>
        <w:t>Submission Information and Timeframe</w:t>
      </w:r>
    </w:p>
    <w:p w:rsidR="007D6014" w:rsidRDefault="007D6014" w:rsidP="006629C1">
      <w:pPr>
        <w:rPr>
          <w:rFonts w:ascii="Bodoni MT" w:hAnsi="Bodoni MT"/>
          <w:sz w:val="24"/>
          <w:szCs w:val="24"/>
        </w:rPr>
      </w:pPr>
    </w:p>
    <w:p w:rsidR="006724BF" w:rsidRDefault="006724BF" w:rsidP="006629C1">
      <w:pPr>
        <w:rPr>
          <w:rFonts w:ascii="Bodoni MT" w:hAnsi="Bodoni MT"/>
          <w:sz w:val="24"/>
          <w:szCs w:val="24"/>
        </w:rPr>
      </w:pPr>
      <w:r>
        <w:rPr>
          <w:rFonts w:ascii="Bodoni MT" w:hAnsi="Bodoni MT"/>
          <w:sz w:val="24"/>
          <w:szCs w:val="24"/>
        </w:rPr>
        <w:t>“STRATEGIC PLAN BID PROPOSAL” must be on the envelope or in the subject line.</w:t>
      </w:r>
    </w:p>
    <w:p w:rsidR="007D6014" w:rsidRDefault="007D6014" w:rsidP="006629C1">
      <w:pPr>
        <w:rPr>
          <w:rFonts w:ascii="Bodoni MT" w:hAnsi="Bodoni MT"/>
          <w:sz w:val="24"/>
          <w:szCs w:val="24"/>
        </w:rPr>
      </w:pPr>
      <w:r>
        <w:rPr>
          <w:rFonts w:ascii="Bodoni MT" w:hAnsi="Bodoni MT"/>
          <w:sz w:val="24"/>
          <w:szCs w:val="24"/>
        </w:rPr>
        <w:t>Respond</w:t>
      </w:r>
      <w:r w:rsidR="007A2C57">
        <w:rPr>
          <w:rFonts w:ascii="Bodoni MT" w:hAnsi="Bodoni MT"/>
          <w:sz w:val="24"/>
          <w:szCs w:val="24"/>
        </w:rPr>
        <w:t>ents shall submit</w:t>
      </w:r>
      <w:r w:rsidR="00332388">
        <w:rPr>
          <w:rFonts w:ascii="Bodoni MT" w:hAnsi="Bodoni MT"/>
          <w:sz w:val="24"/>
          <w:szCs w:val="24"/>
        </w:rPr>
        <w:t xml:space="preserve"> completed proposal</w:t>
      </w:r>
      <w:r w:rsidR="007A2C57">
        <w:rPr>
          <w:rFonts w:ascii="Bodoni MT" w:hAnsi="Bodoni MT"/>
          <w:sz w:val="24"/>
          <w:szCs w:val="24"/>
        </w:rPr>
        <w:t>s</w:t>
      </w:r>
      <w:r w:rsidR="00332388">
        <w:rPr>
          <w:rFonts w:ascii="Bodoni MT" w:hAnsi="Bodoni MT"/>
          <w:sz w:val="24"/>
          <w:szCs w:val="24"/>
        </w:rPr>
        <w:t xml:space="preserve"> to:</w:t>
      </w:r>
    </w:p>
    <w:p w:rsidR="00332388" w:rsidRDefault="00332388" w:rsidP="006629C1">
      <w:pPr>
        <w:rPr>
          <w:rFonts w:ascii="Bodoni MT" w:hAnsi="Bodoni MT"/>
          <w:sz w:val="24"/>
          <w:szCs w:val="24"/>
        </w:rPr>
      </w:pPr>
      <w:r>
        <w:rPr>
          <w:rFonts w:ascii="Bodoni MT" w:hAnsi="Bodoni MT"/>
          <w:sz w:val="24"/>
          <w:szCs w:val="24"/>
        </w:rPr>
        <w:tab/>
        <w:t>Mary Ellen Mulcrone, Director</w:t>
      </w:r>
    </w:p>
    <w:p w:rsidR="00332388" w:rsidRDefault="00332388" w:rsidP="006629C1">
      <w:pPr>
        <w:rPr>
          <w:rFonts w:ascii="Bodoni MT" w:hAnsi="Bodoni MT"/>
          <w:sz w:val="24"/>
          <w:szCs w:val="24"/>
        </w:rPr>
      </w:pPr>
      <w:r>
        <w:rPr>
          <w:rFonts w:ascii="Bodoni MT" w:hAnsi="Bodoni MT"/>
          <w:sz w:val="24"/>
          <w:szCs w:val="24"/>
        </w:rPr>
        <w:tab/>
        <w:t>Saline District Library</w:t>
      </w:r>
    </w:p>
    <w:p w:rsidR="00332388" w:rsidRDefault="00332388" w:rsidP="006629C1">
      <w:pPr>
        <w:rPr>
          <w:rFonts w:ascii="Bodoni MT" w:hAnsi="Bodoni MT"/>
          <w:sz w:val="24"/>
          <w:szCs w:val="24"/>
        </w:rPr>
      </w:pPr>
      <w:r>
        <w:rPr>
          <w:rFonts w:ascii="Bodoni MT" w:hAnsi="Bodoni MT"/>
          <w:sz w:val="24"/>
          <w:szCs w:val="24"/>
        </w:rPr>
        <w:tab/>
        <w:t>555 N. Maple Road</w:t>
      </w:r>
    </w:p>
    <w:p w:rsidR="00332388" w:rsidRDefault="00332388" w:rsidP="00332388">
      <w:pPr>
        <w:ind w:firstLine="720"/>
        <w:rPr>
          <w:rFonts w:ascii="Bodoni MT" w:hAnsi="Bodoni MT"/>
          <w:sz w:val="24"/>
          <w:szCs w:val="24"/>
        </w:rPr>
      </w:pPr>
      <w:r>
        <w:rPr>
          <w:rFonts w:ascii="Bodoni MT" w:hAnsi="Bodoni MT"/>
          <w:sz w:val="24"/>
          <w:szCs w:val="24"/>
        </w:rPr>
        <w:t>Saline, MI   48176</w:t>
      </w:r>
    </w:p>
    <w:p w:rsidR="007A2C57" w:rsidRDefault="007A2C57" w:rsidP="00332388">
      <w:pPr>
        <w:rPr>
          <w:rFonts w:ascii="Bodoni MT" w:hAnsi="Bodoni MT"/>
          <w:sz w:val="24"/>
          <w:szCs w:val="24"/>
        </w:rPr>
      </w:pPr>
      <w:r>
        <w:rPr>
          <w:rFonts w:ascii="Bodoni MT" w:hAnsi="Bodoni MT"/>
          <w:sz w:val="24"/>
          <w:szCs w:val="24"/>
        </w:rPr>
        <w:t xml:space="preserve">Electronic submissions should be sent to </w:t>
      </w:r>
      <w:hyperlink r:id="rId9" w:history="1">
        <w:r w:rsidRPr="000E2185">
          <w:rPr>
            <w:rStyle w:val="Hyperlink"/>
            <w:rFonts w:ascii="Bodoni MT" w:hAnsi="Bodoni MT"/>
            <w:sz w:val="24"/>
            <w:szCs w:val="24"/>
          </w:rPr>
          <w:t>maryellen@salinelibrary.org</w:t>
        </w:r>
      </w:hyperlink>
    </w:p>
    <w:p w:rsidR="00332388" w:rsidRDefault="00332388" w:rsidP="00332388">
      <w:pPr>
        <w:rPr>
          <w:rFonts w:ascii="Bodoni MT" w:hAnsi="Bodoni MT"/>
          <w:sz w:val="24"/>
          <w:szCs w:val="24"/>
        </w:rPr>
      </w:pPr>
      <w:r>
        <w:rPr>
          <w:rFonts w:ascii="Bodoni MT" w:hAnsi="Bodoni MT"/>
          <w:sz w:val="24"/>
          <w:szCs w:val="24"/>
        </w:rPr>
        <w:t xml:space="preserve">Proposals are due by 5:00 p.m. on </w:t>
      </w:r>
      <w:r w:rsidR="00C4776D">
        <w:rPr>
          <w:rFonts w:ascii="Bodoni MT" w:hAnsi="Bodoni MT"/>
          <w:sz w:val="24"/>
          <w:szCs w:val="24"/>
        </w:rPr>
        <w:t>October 11</w:t>
      </w:r>
      <w:r>
        <w:rPr>
          <w:rFonts w:ascii="Bodoni MT" w:hAnsi="Bodoni MT"/>
          <w:sz w:val="24"/>
          <w:szCs w:val="24"/>
        </w:rPr>
        <w:t xml:space="preserve">, 2019.  </w:t>
      </w:r>
    </w:p>
    <w:p w:rsidR="000325A4" w:rsidRDefault="00332388" w:rsidP="006629C1">
      <w:pPr>
        <w:rPr>
          <w:rFonts w:ascii="Bodoni MT" w:hAnsi="Bodoni MT"/>
          <w:sz w:val="24"/>
          <w:szCs w:val="24"/>
        </w:rPr>
      </w:pPr>
      <w:r>
        <w:rPr>
          <w:rFonts w:ascii="Bodoni MT" w:hAnsi="Bodoni MT"/>
          <w:sz w:val="24"/>
          <w:szCs w:val="24"/>
        </w:rPr>
        <w:t xml:space="preserve">Any requests for clarification of information in this RFP </w:t>
      </w:r>
      <w:r w:rsidR="00224F56">
        <w:rPr>
          <w:rFonts w:ascii="Bodoni MT" w:hAnsi="Bodoni MT"/>
          <w:sz w:val="24"/>
          <w:szCs w:val="24"/>
        </w:rPr>
        <w:t>must be submitted in w</w:t>
      </w:r>
      <w:r w:rsidR="000325A4">
        <w:rPr>
          <w:rFonts w:ascii="Bodoni MT" w:hAnsi="Bodoni MT"/>
          <w:sz w:val="24"/>
          <w:szCs w:val="24"/>
        </w:rPr>
        <w:t xml:space="preserve">riting to the Library Director </w:t>
      </w:r>
      <w:r w:rsidR="00224F56">
        <w:rPr>
          <w:rFonts w:ascii="Bodoni MT" w:hAnsi="Bodoni MT"/>
          <w:sz w:val="24"/>
          <w:szCs w:val="24"/>
        </w:rPr>
        <w:t>before the due date.  Interpretations may be given orally or in writing, depending on the nature of the inquiry.  An interpretation of this RFP given by anyone other than the Library Director shall be invalid.</w:t>
      </w:r>
      <w:r w:rsidR="000325A4">
        <w:rPr>
          <w:rFonts w:ascii="Bodoni MT" w:hAnsi="Bodoni MT"/>
          <w:sz w:val="24"/>
          <w:szCs w:val="24"/>
        </w:rPr>
        <w:t xml:space="preserve">  </w:t>
      </w:r>
    </w:p>
    <w:p w:rsidR="00D60A23" w:rsidRPr="006629C1" w:rsidRDefault="00224F56" w:rsidP="006629C1">
      <w:pPr>
        <w:rPr>
          <w:rFonts w:ascii="Bodoni MT" w:hAnsi="Bodoni MT"/>
          <w:sz w:val="24"/>
          <w:szCs w:val="24"/>
        </w:rPr>
      </w:pPr>
      <w:r>
        <w:rPr>
          <w:rFonts w:ascii="Bodoni MT" w:hAnsi="Bodoni MT"/>
          <w:sz w:val="24"/>
          <w:szCs w:val="24"/>
        </w:rPr>
        <w:t>The Strategic Planning Committee shall make a recommendation to the Library Board at its</w:t>
      </w:r>
      <w:r w:rsidR="000325A4">
        <w:rPr>
          <w:rFonts w:ascii="Bodoni MT" w:hAnsi="Bodoni MT"/>
          <w:sz w:val="24"/>
          <w:szCs w:val="24"/>
        </w:rPr>
        <w:t xml:space="preserve"> regular meeting on November 19</w:t>
      </w:r>
      <w:r>
        <w:rPr>
          <w:rFonts w:ascii="Bodoni MT" w:hAnsi="Bodoni MT"/>
          <w:sz w:val="24"/>
          <w:szCs w:val="24"/>
        </w:rPr>
        <w:t xml:space="preserve">, 2019. </w:t>
      </w:r>
      <w:bookmarkStart w:id="0" w:name="_GoBack"/>
      <w:bookmarkEnd w:id="0"/>
    </w:p>
    <w:sectPr w:rsidR="00D60A23" w:rsidRPr="006629C1" w:rsidSect="000325A4">
      <w:footerReference w:type="default" r:id="rId10"/>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D27" w:rsidRDefault="00930D27" w:rsidP="00930D27">
      <w:pPr>
        <w:spacing w:line="240" w:lineRule="auto"/>
      </w:pPr>
      <w:r>
        <w:separator/>
      </w:r>
    </w:p>
  </w:endnote>
  <w:endnote w:type="continuationSeparator" w:id="0">
    <w:p w:rsidR="00930D27" w:rsidRDefault="00930D27" w:rsidP="00930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D27" w:rsidRDefault="00930D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D27" w:rsidRDefault="00930D27" w:rsidP="00930D27">
      <w:pPr>
        <w:spacing w:line="240" w:lineRule="auto"/>
      </w:pPr>
      <w:r>
        <w:separator/>
      </w:r>
    </w:p>
  </w:footnote>
  <w:footnote w:type="continuationSeparator" w:id="0">
    <w:p w:rsidR="00930D27" w:rsidRDefault="00930D27" w:rsidP="00930D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A168D"/>
    <w:multiLevelType w:val="hybridMultilevel"/>
    <w:tmpl w:val="7D42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56733"/>
    <w:multiLevelType w:val="hybridMultilevel"/>
    <w:tmpl w:val="D8B4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025F8"/>
    <w:multiLevelType w:val="hybridMultilevel"/>
    <w:tmpl w:val="869EE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6A40EE"/>
    <w:multiLevelType w:val="hybridMultilevel"/>
    <w:tmpl w:val="7152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A07A8"/>
    <w:multiLevelType w:val="hybridMultilevel"/>
    <w:tmpl w:val="BE7E7E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A4"/>
    <w:rsid w:val="000325A4"/>
    <w:rsid w:val="001209D5"/>
    <w:rsid w:val="00224F56"/>
    <w:rsid w:val="00265A8A"/>
    <w:rsid w:val="00332388"/>
    <w:rsid w:val="0034275C"/>
    <w:rsid w:val="003A23E5"/>
    <w:rsid w:val="003A3B8E"/>
    <w:rsid w:val="00434562"/>
    <w:rsid w:val="00563E30"/>
    <w:rsid w:val="0058365F"/>
    <w:rsid w:val="005B36A4"/>
    <w:rsid w:val="006007A0"/>
    <w:rsid w:val="006629C1"/>
    <w:rsid w:val="006724BF"/>
    <w:rsid w:val="00783508"/>
    <w:rsid w:val="007A2C57"/>
    <w:rsid w:val="007D6014"/>
    <w:rsid w:val="00930D27"/>
    <w:rsid w:val="009555E7"/>
    <w:rsid w:val="009920B3"/>
    <w:rsid w:val="00A15EE6"/>
    <w:rsid w:val="00BE2D46"/>
    <w:rsid w:val="00C4776D"/>
    <w:rsid w:val="00D60A23"/>
    <w:rsid w:val="00EC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FD9A"/>
  <w15:chartTrackingRefBased/>
  <w15:docId w15:val="{57DB6C54-A19D-43A3-8774-2EFDE54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65F"/>
    <w:rPr>
      <w:color w:val="0563C1" w:themeColor="hyperlink"/>
      <w:u w:val="single"/>
    </w:rPr>
  </w:style>
  <w:style w:type="paragraph" w:styleId="Header">
    <w:name w:val="header"/>
    <w:basedOn w:val="Normal"/>
    <w:link w:val="HeaderChar"/>
    <w:uiPriority w:val="99"/>
    <w:unhideWhenUsed/>
    <w:rsid w:val="00930D27"/>
    <w:pPr>
      <w:tabs>
        <w:tab w:val="center" w:pos="4680"/>
        <w:tab w:val="right" w:pos="9360"/>
      </w:tabs>
      <w:spacing w:line="240" w:lineRule="auto"/>
    </w:pPr>
  </w:style>
  <w:style w:type="character" w:customStyle="1" w:styleId="HeaderChar">
    <w:name w:val="Header Char"/>
    <w:basedOn w:val="DefaultParagraphFont"/>
    <w:link w:val="Header"/>
    <w:uiPriority w:val="99"/>
    <w:rsid w:val="00930D27"/>
  </w:style>
  <w:style w:type="paragraph" w:styleId="Footer">
    <w:name w:val="footer"/>
    <w:basedOn w:val="Normal"/>
    <w:link w:val="FooterChar"/>
    <w:uiPriority w:val="99"/>
    <w:unhideWhenUsed/>
    <w:rsid w:val="00930D27"/>
    <w:pPr>
      <w:tabs>
        <w:tab w:val="center" w:pos="4680"/>
        <w:tab w:val="right" w:pos="9360"/>
      </w:tabs>
      <w:spacing w:line="240" w:lineRule="auto"/>
    </w:pPr>
  </w:style>
  <w:style w:type="character" w:customStyle="1" w:styleId="FooterChar">
    <w:name w:val="Footer Char"/>
    <w:basedOn w:val="DefaultParagraphFont"/>
    <w:link w:val="Footer"/>
    <w:uiPriority w:val="99"/>
    <w:rsid w:val="00930D27"/>
  </w:style>
  <w:style w:type="paragraph" w:styleId="ListParagraph">
    <w:name w:val="List Paragraph"/>
    <w:basedOn w:val="Normal"/>
    <w:uiPriority w:val="34"/>
    <w:qFormat/>
    <w:rsid w:val="0026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nelibrar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yellen@saline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dc:creator>
  <cp:keywords/>
  <dc:description/>
  <cp:lastModifiedBy>MaryEllen</cp:lastModifiedBy>
  <cp:revision>9</cp:revision>
  <dcterms:created xsi:type="dcterms:W3CDTF">2019-08-20T00:08:00Z</dcterms:created>
  <dcterms:modified xsi:type="dcterms:W3CDTF">2019-09-17T00:53:00Z</dcterms:modified>
</cp:coreProperties>
</file>