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32B7" w14:textId="7AB4B179" w:rsidR="00D20B2E" w:rsidRDefault="00D20B2E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CFCBF7" wp14:editId="6DA82D5D">
            <wp:simplePos x="0" y="0"/>
            <wp:positionH relativeFrom="margin">
              <wp:posOffset>439420</wp:posOffset>
            </wp:positionH>
            <wp:positionV relativeFrom="paragraph">
              <wp:posOffset>0</wp:posOffset>
            </wp:positionV>
            <wp:extent cx="4572000" cy="1691640"/>
            <wp:effectExtent l="0" t="0" r="0" b="0"/>
            <wp:wrapTight wrapText="bothSides">
              <wp:wrapPolygon edited="0">
                <wp:start x="2880" y="973"/>
                <wp:lineTo x="1800" y="2189"/>
                <wp:lineTo x="360" y="4378"/>
                <wp:lineTo x="90" y="7054"/>
                <wp:lineTo x="0" y="9243"/>
                <wp:lineTo x="0" y="13622"/>
                <wp:lineTo x="630" y="17514"/>
                <wp:lineTo x="2340" y="20189"/>
                <wp:lineTo x="2700" y="20676"/>
                <wp:lineTo x="4050" y="20676"/>
                <wp:lineTo x="4680" y="20189"/>
                <wp:lineTo x="6030" y="18000"/>
                <wp:lineTo x="5940" y="17027"/>
                <wp:lineTo x="21420" y="14351"/>
                <wp:lineTo x="21510" y="12892"/>
                <wp:lineTo x="21510" y="9486"/>
                <wp:lineTo x="720" y="9243"/>
                <wp:lineTo x="1800" y="5351"/>
                <wp:lineTo x="4410" y="4135"/>
                <wp:lineTo x="4860" y="1946"/>
                <wp:lineTo x="4140" y="973"/>
                <wp:lineTo x="2880" y="97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L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B7FAF" w14:textId="3C288CF7" w:rsidR="00D20B2E" w:rsidRDefault="00D20B2E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672A6659" w14:textId="53179CA0" w:rsidR="00232459" w:rsidRPr="0036008F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0A37501D" w14:textId="77777777" w:rsidR="00232459" w:rsidRPr="00232459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5DAB6C7B" w14:textId="77777777" w:rsidR="00232459" w:rsidRPr="0036008F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02EB378F" w14:textId="77777777" w:rsidR="00232459" w:rsidRPr="0036008F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6A05A809" w14:textId="77777777" w:rsidR="00232459" w:rsidRPr="0036008F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5A39BBE3" w14:textId="77777777" w:rsidR="00232459" w:rsidRPr="0036008F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41C8F396" w14:textId="77777777" w:rsidR="00232459" w:rsidRPr="0036008F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72A3D3EC" w14:textId="77777777" w:rsidR="00232459" w:rsidRPr="0036008F" w:rsidRDefault="00232459" w:rsidP="00232459">
      <w:pPr>
        <w:ind w:firstLine="7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650B5A13" w14:textId="7E2F1132" w:rsidR="00232459" w:rsidRPr="00D20B2E" w:rsidRDefault="006940EB" w:rsidP="0023245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Sept. 17</w:t>
      </w:r>
      <w:r w:rsidR="00E5781A" w:rsidRPr="00D20B2E">
        <w:rPr>
          <w:rFonts w:ascii="Arial" w:hAnsi="Arial" w:cs="Arial"/>
          <w:bCs/>
          <w:sz w:val="24"/>
          <w:szCs w:val="24"/>
        </w:rPr>
        <w:t>, 2021</w:t>
      </w:r>
    </w:p>
    <w:p w14:paraId="0D0B940D" w14:textId="77777777" w:rsidR="00232459" w:rsidRPr="00D20B2E" w:rsidRDefault="00232459" w:rsidP="00232459">
      <w:pPr>
        <w:jc w:val="both"/>
        <w:rPr>
          <w:rFonts w:ascii="Arial" w:hAnsi="Arial" w:cs="Arial"/>
          <w:b w:val="0"/>
          <w:bCs/>
          <w:sz w:val="24"/>
          <w:szCs w:val="24"/>
          <w:u w:val="single"/>
        </w:rPr>
      </w:pPr>
    </w:p>
    <w:p w14:paraId="0E27B00A" w14:textId="77777777" w:rsidR="00232459" w:rsidRPr="00D20B2E" w:rsidRDefault="00232459" w:rsidP="00232459">
      <w:pPr>
        <w:jc w:val="both"/>
        <w:rPr>
          <w:rFonts w:ascii="Arial" w:hAnsi="Arial" w:cs="Arial"/>
          <w:b w:val="0"/>
          <w:bCs/>
          <w:sz w:val="24"/>
          <w:szCs w:val="24"/>
          <w:u w:val="single"/>
        </w:rPr>
      </w:pPr>
    </w:p>
    <w:p w14:paraId="3A90B7BB" w14:textId="77777777" w:rsidR="00232459" w:rsidRPr="00D20B2E" w:rsidRDefault="00232459" w:rsidP="00232459">
      <w:pPr>
        <w:ind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Cs/>
          <w:sz w:val="24"/>
          <w:szCs w:val="24"/>
        </w:rPr>
        <w:t>Position Available:</w:t>
      </w:r>
      <w:r w:rsidRPr="00D20B2E">
        <w:rPr>
          <w:rFonts w:ascii="Arial" w:hAnsi="Arial" w:cs="Arial"/>
          <w:b w:val="0"/>
          <w:bCs/>
          <w:sz w:val="24"/>
          <w:szCs w:val="24"/>
        </w:rPr>
        <w:tab/>
      </w:r>
      <w:r w:rsidRPr="00D20B2E">
        <w:rPr>
          <w:rFonts w:ascii="Arial" w:hAnsi="Arial" w:cs="Arial"/>
          <w:b w:val="0"/>
          <w:bCs/>
          <w:sz w:val="24"/>
          <w:szCs w:val="24"/>
        </w:rPr>
        <w:tab/>
      </w:r>
      <w:r w:rsidRPr="00D20B2E">
        <w:rPr>
          <w:rFonts w:ascii="Arial" w:hAnsi="Arial" w:cs="Arial"/>
          <w:b w:val="0"/>
          <w:bCs/>
          <w:sz w:val="24"/>
          <w:szCs w:val="24"/>
        </w:rPr>
        <w:tab/>
        <w:t>Part Time Library Assistant</w:t>
      </w:r>
    </w:p>
    <w:p w14:paraId="61DCCB80" w14:textId="77777777" w:rsidR="00232459" w:rsidRPr="00D20B2E" w:rsidRDefault="00232459" w:rsidP="00232459">
      <w:pPr>
        <w:ind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 w:val="0"/>
          <w:bCs/>
          <w:sz w:val="24"/>
          <w:szCs w:val="24"/>
        </w:rPr>
        <w:tab/>
      </w:r>
      <w:r w:rsidRPr="00D20B2E">
        <w:rPr>
          <w:rFonts w:ascii="Arial" w:hAnsi="Arial" w:cs="Arial"/>
          <w:b w:val="0"/>
          <w:bCs/>
          <w:sz w:val="24"/>
          <w:szCs w:val="24"/>
        </w:rPr>
        <w:tab/>
      </w:r>
      <w:r w:rsidRPr="00D20B2E">
        <w:rPr>
          <w:rFonts w:ascii="Arial" w:hAnsi="Arial" w:cs="Arial"/>
          <w:b w:val="0"/>
          <w:bCs/>
          <w:sz w:val="24"/>
          <w:szCs w:val="24"/>
        </w:rPr>
        <w:tab/>
      </w:r>
      <w:r w:rsidRPr="00D20B2E">
        <w:rPr>
          <w:rFonts w:ascii="Arial" w:hAnsi="Arial" w:cs="Arial"/>
          <w:b w:val="0"/>
          <w:bCs/>
          <w:sz w:val="24"/>
          <w:szCs w:val="24"/>
        </w:rPr>
        <w:tab/>
      </w:r>
      <w:r w:rsidRPr="00D20B2E">
        <w:rPr>
          <w:rFonts w:ascii="Arial" w:hAnsi="Arial" w:cs="Arial"/>
          <w:b w:val="0"/>
          <w:bCs/>
          <w:sz w:val="24"/>
          <w:szCs w:val="24"/>
        </w:rPr>
        <w:tab/>
        <w:t>Circulation Services Department</w:t>
      </w:r>
    </w:p>
    <w:p w14:paraId="35C8DD30" w14:textId="16AF0CCC" w:rsidR="00232459" w:rsidRPr="00D20B2E" w:rsidRDefault="00232459" w:rsidP="00232459">
      <w:pPr>
        <w:jc w:val="both"/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 w:val="0"/>
          <w:bCs/>
          <w:sz w:val="24"/>
          <w:szCs w:val="24"/>
        </w:rPr>
        <w:t>          </w:t>
      </w:r>
      <w:r w:rsidR="00D20B2E">
        <w:rPr>
          <w:rFonts w:ascii="Arial" w:hAnsi="Arial" w:cs="Arial"/>
          <w:b w:val="0"/>
          <w:bCs/>
          <w:sz w:val="24"/>
          <w:szCs w:val="24"/>
        </w:rPr>
        <w:t>   </w:t>
      </w:r>
      <w:r w:rsidR="00D20B2E">
        <w:rPr>
          <w:rFonts w:ascii="Arial" w:hAnsi="Arial" w:cs="Arial"/>
          <w:b w:val="0"/>
          <w:bCs/>
          <w:sz w:val="24"/>
          <w:szCs w:val="24"/>
        </w:rPr>
        <w:tab/>
      </w:r>
      <w:r w:rsidR="00D20B2E">
        <w:rPr>
          <w:rFonts w:ascii="Arial" w:hAnsi="Arial" w:cs="Arial"/>
          <w:b w:val="0"/>
          <w:bCs/>
          <w:sz w:val="24"/>
          <w:szCs w:val="24"/>
        </w:rPr>
        <w:tab/>
        <w:t>                          </w:t>
      </w:r>
      <w:r w:rsidRPr="00D20B2E">
        <w:rPr>
          <w:rFonts w:ascii="Arial" w:hAnsi="Arial" w:cs="Arial"/>
          <w:b w:val="0"/>
          <w:bCs/>
          <w:sz w:val="24"/>
          <w:szCs w:val="24"/>
        </w:rPr>
        <w:t xml:space="preserve">                                                                                   </w:t>
      </w:r>
    </w:p>
    <w:p w14:paraId="60061E4C" w14:textId="41B1E20D" w:rsidR="00232459" w:rsidRPr="00D20B2E" w:rsidRDefault="625493B4" w:rsidP="625493B4">
      <w:pPr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sz w:val="24"/>
          <w:szCs w:val="24"/>
        </w:rPr>
        <w:t>Salary:</w:t>
      </w:r>
      <w:r w:rsidR="00232459" w:rsidRPr="00D20B2E">
        <w:rPr>
          <w:rFonts w:ascii="Arial" w:hAnsi="Arial" w:cs="Arial"/>
        </w:rPr>
        <w:tab/>
      </w:r>
      <w:r w:rsidR="00D20B2E">
        <w:rPr>
          <w:rFonts w:ascii="Arial" w:hAnsi="Arial" w:cs="Arial"/>
        </w:rPr>
        <w:tab/>
      </w:r>
      <w:r w:rsidR="00D20B2E">
        <w:rPr>
          <w:rFonts w:ascii="Arial" w:hAnsi="Arial" w:cs="Arial"/>
        </w:rPr>
        <w:tab/>
      </w:r>
      <w:r w:rsidR="00D20B2E">
        <w:rPr>
          <w:rFonts w:ascii="Arial" w:hAnsi="Arial" w:cs="Arial"/>
        </w:rPr>
        <w:tab/>
      </w:r>
      <w:r w:rsidR="006940EB" w:rsidRPr="006940EB">
        <w:rPr>
          <w:rFonts w:ascii="Arial" w:hAnsi="Arial" w:cs="Arial"/>
          <w:b w:val="0"/>
          <w:bCs/>
          <w:sz w:val="24"/>
          <w:szCs w:val="24"/>
        </w:rPr>
        <w:t>Starting at</w:t>
      </w:r>
      <w:r w:rsidR="006940EB">
        <w:rPr>
          <w:rFonts w:ascii="Arial" w:hAnsi="Arial" w:cs="Arial"/>
          <w:sz w:val="24"/>
          <w:szCs w:val="24"/>
        </w:rPr>
        <w:t xml:space="preserve"> </w:t>
      </w:r>
      <w:r w:rsidR="00E5781A" w:rsidRPr="00D20B2E">
        <w:rPr>
          <w:rFonts w:ascii="Arial" w:hAnsi="Arial" w:cs="Arial"/>
          <w:b w:val="0"/>
          <w:sz w:val="24"/>
          <w:szCs w:val="24"/>
        </w:rPr>
        <w:t xml:space="preserve">$13.40 </w:t>
      </w:r>
    </w:p>
    <w:p w14:paraId="37D91036" w14:textId="73BBB1F6" w:rsidR="625493B4" w:rsidRPr="00D20B2E" w:rsidRDefault="625493B4" w:rsidP="625493B4">
      <w:pPr>
        <w:ind w:firstLine="720"/>
        <w:jc w:val="both"/>
        <w:rPr>
          <w:rFonts w:ascii="Arial" w:hAnsi="Arial" w:cs="Arial"/>
          <w:bCs/>
          <w:szCs w:val="27"/>
        </w:rPr>
      </w:pPr>
    </w:p>
    <w:p w14:paraId="0D890FCF" w14:textId="77777777" w:rsidR="00232459" w:rsidRPr="00D20B2E" w:rsidRDefault="00232459" w:rsidP="00232459">
      <w:pPr>
        <w:ind w:left="4320" w:hanging="3600"/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Cs/>
          <w:sz w:val="24"/>
          <w:szCs w:val="24"/>
        </w:rPr>
        <w:t>Part-time Position:</w:t>
      </w:r>
      <w:r w:rsidRPr="00D20B2E">
        <w:rPr>
          <w:rFonts w:ascii="Arial" w:hAnsi="Arial" w:cs="Arial"/>
          <w:b w:val="0"/>
          <w:bCs/>
          <w:sz w:val="24"/>
          <w:szCs w:val="24"/>
        </w:rPr>
        <w:tab/>
        <w:t>24-26 hours per week scheduled at either Library Branch, contingent on staff needs.  Flexible schedule required to include days, evenings, Saturdays and Sundays.</w:t>
      </w:r>
    </w:p>
    <w:p w14:paraId="44EAFD9C" w14:textId="77777777" w:rsidR="00232459" w:rsidRPr="00D20B2E" w:rsidRDefault="00232459" w:rsidP="00232459">
      <w:pPr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7A4F44F" w14:textId="475C712C" w:rsidR="00232459" w:rsidRPr="00D20B2E" w:rsidRDefault="00232459" w:rsidP="00232459">
      <w:pPr>
        <w:ind w:left="4320" w:hanging="3600"/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Cs/>
          <w:sz w:val="24"/>
          <w:szCs w:val="24"/>
        </w:rPr>
        <w:t>Fringe Benefits:</w:t>
      </w:r>
      <w:r w:rsidRPr="00D20B2E">
        <w:rPr>
          <w:rFonts w:ascii="Arial" w:hAnsi="Arial" w:cs="Arial"/>
          <w:b w:val="0"/>
          <w:bCs/>
          <w:sz w:val="24"/>
          <w:szCs w:val="24"/>
        </w:rPr>
        <w:tab/>
      </w:r>
      <w:r w:rsidR="006940EB">
        <w:rPr>
          <w:rFonts w:ascii="Arial" w:hAnsi="Arial" w:cs="Arial"/>
          <w:b w:val="0"/>
          <w:bCs/>
          <w:sz w:val="24"/>
          <w:szCs w:val="24"/>
        </w:rPr>
        <w:t>Paid time off including vacation, sick, holiday, and personal business, life insurance, retirement plan</w:t>
      </w:r>
      <w:r w:rsidRPr="00D20B2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4B94D5A5" w14:textId="77777777" w:rsidR="00232459" w:rsidRPr="00D20B2E" w:rsidRDefault="00232459" w:rsidP="00232459">
      <w:pPr>
        <w:spacing w:after="120"/>
        <w:rPr>
          <w:rFonts w:ascii="Arial" w:hAnsi="Arial" w:cs="Arial"/>
          <w:b w:val="0"/>
          <w:bCs/>
          <w:sz w:val="24"/>
          <w:szCs w:val="24"/>
        </w:rPr>
      </w:pPr>
    </w:p>
    <w:p w14:paraId="0C01871A" w14:textId="77777777" w:rsidR="004F03FD" w:rsidRDefault="625493B4" w:rsidP="625493B4">
      <w:pPr>
        <w:ind w:left="72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 xml:space="preserve">Please respond with a cover letter, resume and application.  Application is available at </w:t>
      </w:r>
      <w:hyperlink r:id="rId12">
        <w:r w:rsidRPr="00D20B2E">
          <w:rPr>
            <w:rStyle w:val="Hyperlink"/>
            <w:rFonts w:ascii="Arial" w:hAnsi="Arial" w:cs="Arial"/>
            <w:b w:val="0"/>
            <w:sz w:val="24"/>
            <w:szCs w:val="24"/>
          </w:rPr>
          <w:t>http://history.farmlib.org/pdfs/Employment_Application_3_2018.pdf</w:t>
        </w:r>
      </w:hyperlink>
      <w:r w:rsidR="004F03FD">
        <w:rPr>
          <w:rFonts w:ascii="Arial" w:hAnsi="Arial" w:cs="Arial"/>
          <w:b w:val="0"/>
          <w:sz w:val="24"/>
          <w:szCs w:val="24"/>
        </w:rPr>
        <w:t> </w:t>
      </w:r>
    </w:p>
    <w:p w14:paraId="2DC7E4DB" w14:textId="77777777" w:rsidR="004F03FD" w:rsidRDefault="004F03FD" w:rsidP="625493B4">
      <w:pPr>
        <w:ind w:left="720"/>
        <w:rPr>
          <w:rFonts w:ascii="Arial" w:hAnsi="Arial" w:cs="Arial"/>
          <w:b w:val="0"/>
          <w:sz w:val="24"/>
          <w:szCs w:val="24"/>
        </w:rPr>
      </w:pPr>
    </w:p>
    <w:p w14:paraId="68A373DB" w14:textId="07A5CA2D" w:rsidR="004F03FD" w:rsidRPr="002D4FD1" w:rsidRDefault="004F03FD" w:rsidP="004F03FD">
      <w:pPr>
        <w:shd w:val="clear" w:color="auto" w:fill="FFFFFF"/>
        <w:ind w:firstLine="720"/>
        <w:rPr>
          <w:rFonts w:ascii="Arial" w:hAnsi="Arial" w:cs="Arial"/>
          <w:b w:val="0"/>
          <w:color w:val="282828"/>
        </w:rPr>
      </w:pPr>
      <w:r w:rsidRPr="002D4FD1">
        <w:rPr>
          <w:rFonts w:ascii="Arial" w:hAnsi="Arial" w:cs="Arial"/>
          <w:color w:val="282828"/>
        </w:rPr>
        <w:t xml:space="preserve">Deadline for application packet is </w:t>
      </w:r>
      <w:r w:rsidR="006940EB" w:rsidRPr="006940EB">
        <w:rPr>
          <w:rFonts w:ascii="Arial" w:hAnsi="Arial" w:cs="Arial"/>
          <w:color w:val="282828"/>
          <w:szCs w:val="27"/>
        </w:rPr>
        <w:t>Friday</w:t>
      </w:r>
      <w:r w:rsidRPr="006940EB">
        <w:rPr>
          <w:rFonts w:ascii="Arial" w:hAnsi="Arial" w:cs="Arial"/>
          <w:color w:val="282828"/>
          <w:szCs w:val="27"/>
        </w:rPr>
        <w:t>,</w:t>
      </w:r>
      <w:r w:rsidR="006940EB" w:rsidRPr="006940EB">
        <w:rPr>
          <w:rFonts w:ascii="Arial" w:hAnsi="Arial" w:cs="Arial"/>
          <w:color w:val="282828"/>
          <w:szCs w:val="27"/>
        </w:rPr>
        <w:t xml:space="preserve"> Oct</w:t>
      </w:r>
      <w:r w:rsidR="006940EB">
        <w:rPr>
          <w:rFonts w:ascii="Arial" w:hAnsi="Arial" w:cs="Arial"/>
          <w:color w:val="282828"/>
          <w:szCs w:val="27"/>
        </w:rPr>
        <w:t>ober</w:t>
      </w:r>
      <w:r w:rsidR="006940EB" w:rsidRPr="006940EB">
        <w:rPr>
          <w:rFonts w:ascii="Arial" w:hAnsi="Arial" w:cs="Arial"/>
          <w:color w:val="282828"/>
          <w:szCs w:val="27"/>
        </w:rPr>
        <w:t xml:space="preserve"> 8</w:t>
      </w:r>
      <w:r w:rsidR="006940EB">
        <w:rPr>
          <w:rFonts w:ascii="Arial" w:hAnsi="Arial" w:cs="Arial"/>
          <w:color w:val="282828"/>
          <w:szCs w:val="27"/>
        </w:rPr>
        <w:t>,</w:t>
      </w:r>
      <w:r w:rsidRPr="006940EB">
        <w:rPr>
          <w:rFonts w:ascii="Arial" w:hAnsi="Arial" w:cs="Arial"/>
          <w:color w:val="282828"/>
          <w:szCs w:val="27"/>
        </w:rPr>
        <w:t xml:space="preserve"> 202</w:t>
      </w:r>
      <w:r w:rsidR="00732B75">
        <w:rPr>
          <w:rFonts w:ascii="Arial" w:hAnsi="Arial" w:cs="Arial"/>
          <w:color w:val="282828"/>
          <w:szCs w:val="27"/>
        </w:rPr>
        <w:t>1, 5:00 PM</w:t>
      </w:r>
      <w:r w:rsidRPr="006940EB">
        <w:rPr>
          <w:rFonts w:ascii="Arial" w:hAnsi="Arial" w:cs="Arial"/>
          <w:color w:val="282828"/>
          <w:szCs w:val="27"/>
        </w:rPr>
        <w:t xml:space="preserve"> to:</w:t>
      </w:r>
    </w:p>
    <w:p w14:paraId="7F7ECDA3" w14:textId="31A8A4D2" w:rsidR="00232459" w:rsidRPr="00D20B2E" w:rsidRDefault="625493B4" w:rsidP="625493B4">
      <w:pPr>
        <w:ind w:left="72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 xml:space="preserve">   </w:t>
      </w:r>
    </w:p>
    <w:p w14:paraId="3882681F" w14:textId="77777777" w:rsidR="00232459" w:rsidRPr="00D20B2E" w:rsidRDefault="00232459" w:rsidP="00232459">
      <w:pPr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 w:val="0"/>
          <w:bCs/>
          <w:sz w:val="24"/>
          <w:szCs w:val="24"/>
        </w:rPr>
        <w:t xml:space="preserve">                                                            </w:t>
      </w:r>
    </w:p>
    <w:p w14:paraId="67231A1E" w14:textId="14718D41" w:rsidR="00232459" w:rsidRPr="00D20B2E" w:rsidRDefault="00E5781A" w:rsidP="625493B4">
      <w:pPr>
        <w:ind w:left="2880" w:firstLine="72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Crystal Peterson</w:t>
      </w:r>
    </w:p>
    <w:p w14:paraId="4CB370EB" w14:textId="5C2E4A77" w:rsidR="00E5781A" w:rsidRPr="00D20B2E" w:rsidRDefault="00681EFB" w:rsidP="625493B4">
      <w:pPr>
        <w:ind w:left="2880" w:firstLine="720"/>
        <w:rPr>
          <w:rFonts w:ascii="Arial" w:hAnsi="Arial" w:cs="Arial"/>
          <w:b w:val="0"/>
          <w:sz w:val="24"/>
          <w:szCs w:val="24"/>
        </w:rPr>
      </w:pPr>
      <w:hyperlink r:id="rId13" w:history="1">
        <w:r w:rsidR="00E5781A" w:rsidRPr="00D20B2E">
          <w:rPr>
            <w:rStyle w:val="Hyperlink"/>
            <w:rFonts w:ascii="Arial" w:hAnsi="Arial" w:cs="Arial"/>
            <w:b w:val="0"/>
            <w:bCs/>
            <w:sz w:val="24"/>
            <w:szCs w:val="24"/>
          </w:rPr>
          <w:t>Crystal.Peterson@farmlib.org</w:t>
        </w:r>
      </w:hyperlink>
    </w:p>
    <w:p w14:paraId="55A79EC7" w14:textId="77777777" w:rsidR="00232459" w:rsidRPr="00D20B2E" w:rsidRDefault="00232459" w:rsidP="00232459">
      <w:pPr>
        <w:ind w:left="2880" w:firstLine="720"/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 w:val="0"/>
          <w:bCs/>
          <w:sz w:val="24"/>
          <w:szCs w:val="24"/>
        </w:rPr>
        <w:t>Farmington Community Library</w:t>
      </w:r>
    </w:p>
    <w:p w14:paraId="24AE0C7E" w14:textId="56B0BE81" w:rsidR="00232459" w:rsidRPr="00D20B2E" w:rsidRDefault="00232459" w:rsidP="00232459">
      <w:pPr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 w:val="0"/>
          <w:bCs/>
          <w:sz w:val="24"/>
          <w:szCs w:val="24"/>
        </w:rPr>
        <w:t>                             </w:t>
      </w:r>
      <w:r w:rsidR="00D20B2E">
        <w:rPr>
          <w:rFonts w:ascii="Arial" w:hAnsi="Arial" w:cs="Arial"/>
          <w:b w:val="0"/>
          <w:bCs/>
          <w:sz w:val="24"/>
          <w:szCs w:val="24"/>
        </w:rPr>
        <w:t>                         </w:t>
      </w:r>
      <w:r w:rsidRPr="00D20B2E">
        <w:rPr>
          <w:rFonts w:ascii="Arial" w:hAnsi="Arial" w:cs="Arial"/>
          <w:b w:val="0"/>
          <w:bCs/>
          <w:sz w:val="24"/>
          <w:szCs w:val="24"/>
        </w:rPr>
        <w:t>32737 West Twelve Mile Road</w:t>
      </w:r>
    </w:p>
    <w:p w14:paraId="57995E50" w14:textId="77777777" w:rsidR="00232459" w:rsidRPr="00D20B2E" w:rsidRDefault="00232459" w:rsidP="00232459">
      <w:pPr>
        <w:ind w:left="2880" w:firstLine="720"/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 w:val="0"/>
          <w:bCs/>
          <w:sz w:val="24"/>
          <w:szCs w:val="24"/>
        </w:rPr>
        <w:t>Farmington Hills, MI 48334</w:t>
      </w:r>
    </w:p>
    <w:p w14:paraId="5B5F5B4D" w14:textId="03411845" w:rsidR="00232459" w:rsidRPr="00D20B2E" w:rsidRDefault="00232459" w:rsidP="004F03FD">
      <w:pPr>
        <w:rPr>
          <w:rFonts w:ascii="Arial" w:hAnsi="Arial" w:cs="Arial"/>
          <w:b w:val="0"/>
          <w:bCs/>
          <w:sz w:val="24"/>
          <w:szCs w:val="24"/>
        </w:rPr>
      </w:pPr>
      <w:r w:rsidRPr="00D20B2E">
        <w:rPr>
          <w:rFonts w:ascii="Arial" w:hAnsi="Arial" w:cs="Arial"/>
          <w:b w:val="0"/>
          <w:bCs/>
          <w:sz w:val="24"/>
          <w:szCs w:val="24"/>
        </w:rPr>
        <w:t>                             </w:t>
      </w:r>
      <w:r w:rsidR="004F03FD">
        <w:rPr>
          <w:rFonts w:ascii="Arial" w:hAnsi="Arial" w:cs="Arial"/>
          <w:b w:val="0"/>
          <w:bCs/>
          <w:sz w:val="24"/>
          <w:szCs w:val="24"/>
        </w:rPr>
        <w:t>                              </w:t>
      </w:r>
      <w:r w:rsidRPr="00D20B2E">
        <w:rPr>
          <w:rFonts w:ascii="Arial" w:hAnsi="Arial" w:cs="Arial"/>
          <w:b w:val="0"/>
          <w:bCs/>
          <w:sz w:val="24"/>
          <w:szCs w:val="24"/>
        </w:rPr>
        <w:t xml:space="preserve">                                           </w:t>
      </w:r>
    </w:p>
    <w:p w14:paraId="3656B9AB" w14:textId="77777777" w:rsidR="00232459" w:rsidRPr="00D20B2E" w:rsidRDefault="00232459" w:rsidP="00232459">
      <w:pPr>
        <w:ind w:left="3600" w:firstLine="720"/>
        <w:rPr>
          <w:rFonts w:ascii="Arial" w:hAnsi="Arial" w:cs="Arial"/>
          <w:b w:val="0"/>
          <w:bCs/>
          <w:sz w:val="24"/>
          <w:szCs w:val="24"/>
        </w:rPr>
      </w:pPr>
    </w:p>
    <w:p w14:paraId="45FB0818" w14:textId="77777777" w:rsidR="00232459" w:rsidRPr="00D20B2E" w:rsidRDefault="00232459" w:rsidP="00232459">
      <w:pPr>
        <w:ind w:left="3600"/>
        <w:rPr>
          <w:rFonts w:ascii="Arial" w:hAnsi="Arial" w:cs="Arial"/>
          <w:b w:val="0"/>
          <w:bCs/>
          <w:sz w:val="24"/>
          <w:szCs w:val="24"/>
        </w:rPr>
      </w:pPr>
    </w:p>
    <w:p w14:paraId="3EF98E73" w14:textId="59488372" w:rsidR="00232459" w:rsidRPr="00D20B2E" w:rsidRDefault="625493B4" w:rsidP="625493B4">
      <w:pPr>
        <w:jc w:val="both"/>
        <w:rPr>
          <w:rFonts w:ascii="Arial" w:eastAsiaTheme="minorEastAsia" w:hAnsi="Arial" w:cs="Arial"/>
          <w:bCs/>
          <w:color w:val="000000" w:themeColor="text1"/>
          <w:szCs w:val="27"/>
        </w:rPr>
      </w:pPr>
      <w:r w:rsidRPr="00D20B2E">
        <w:rPr>
          <w:rFonts w:ascii="Arial" w:hAnsi="Arial" w:cs="Arial"/>
          <w:b w:val="0"/>
          <w:sz w:val="24"/>
          <w:szCs w:val="24"/>
        </w:rPr>
        <w:t>The ideal candidates for this position should have superior customer service and communication skills.  They should be comfortable working within a team-oriented framework to provid</w:t>
      </w:r>
      <w:r w:rsidRPr="00D20B2E">
        <w:rPr>
          <w:rFonts w:ascii="Arial" w:eastAsiaTheme="minorEastAsia" w:hAnsi="Arial" w:cs="Arial"/>
          <w:b w:val="0"/>
          <w:sz w:val="24"/>
          <w:szCs w:val="24"/>
        </w:rPr>
        <w:t xml:space="preserve">e </w:t>
      </w:r>
      <w:r w:rsidRPr="00D20B2E">
        <w:rPr>
          <w:rFonts w:ascii="Arial" w:eastAsiaTheme="minorEastAsia" w:hAnsi="Arial" w:cs="Arial"/>
          <w:b w:val="0"/>
          <w:color w:val="000000" w:themeColor="text1"/>
          <w:sz w:val="24"/>
          <w:szCs w:val="24"/>
        </w:rPr>
        <w:t xml:space="preserve">excellent service to patrons of all ages. Candidates should be able to remain calm under pressure, be self-motivated, and able to exercise judgment in the performance of tasks. Candidates should be </w:t>
      </w:r>
      <w:r w:rsidR="00D14C5B">
        <w:rPr>
          <w:rFonts w:ascii="Arial" w:eastAsiaTheme="minorEastAsia" w:hAnsi="Arial" w:cs="Arial"/>
          <w:b w:val="0"/>
          <w:color w:val="000000" w:themeColor="text1"/>
          <w:sz w:val="24"/>
          <w:szCs w:val="24"/>
        </w:rPr>
        <w:t>proficient</w:t>
      </w:r>
      <w:r w:rsidRPr="00D20B2E">
        <w:rPr>
          <w:rFonts w:ascii="Arial" w:eastAsiaTheme="minorEastAsia" w:hAnsi="Arial" w:cs="Arial"/>
          <w:b w:val="0"/>
          <w:color w:val="000000" w:themeColor="text1"/>
          <w:sz w:val="24"/>
          <w:szCs w:val="24"/>
        </w:rPr>
        <w:t xml:space="preserve"> with computers, email, multi-line phone systems, cash registers, and other office equipment.</w:t>
      </w:r>
    </w:p>
    <w:p w14:paraId="049F31CB" w14:textId="77777777" w:rsidR="00232459" w:rsidRPr="00D20B2E" w:rsidRDefault="00232459" w:rsidP="625493B4">
      <w:pPr>
        <w:jc w:val="both"/>
        <w:rPr>
          <w:rFonts w:ascii="Arial" w:eastAsiaTheme="minorEastAsia" w:hAnsi="Arial" w:cs="Arial"/>
          <w:b w:val="0"/>
          <w:sz w:val="24"/>
          <w:szCs w:val="24"/>
          <w:u w:val="single"/>
        </w:rPr>
      </w:pPr>
    </w:p>
    <w:p w14:paraId="734CD2B9" w14:textId="77777777" w:rsidR="004F03FD" w:rsidRDefault="004F03FD" w:rsidP="00232459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53D043C" w14:textId="77777777" w:rsidR="004F03FD" w:rsidRDefault="004F03FD" w:rsidP="00232459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DE66294" w14:textId="77777777" w:rsidR="00232459" w:rsidRPr="00D20B2E" w:rsidRDefault="00232459" w:rsidP="00232459">
      <w:pPr>
        <w:jc w:val="both"/>
        <w:rPr>
          <w:rFonts w:ascii="Arial" w:hAnsi="Arial" w:cs="Arial"/>
          <w:bCs/>
          <w:sz w:val="24"/>
          <w:szCs w:val="24"/>
        </w:rPr>
      </w:pPr>
      <w:r w:rsidRPr="00D20B2E">
        <w:rPr>
          <w:rFonts w:ascii="Arial" w:hAnsi="Arial" w:cs="Arial"/>
          <w:bCs/>
          <w:sz w:val="24"/>
          <w:szCs w:val="24"/>
          <w:u w:val="single"/>
        </w:rPr>
        <w:t>Job Summary:</w:t>
      </w:r>
    </w:p>
    <w:p w14:paraId="45272ADC" w14:textId="1EF3574D" w:rsidR="00232459" w:rsidRPr="00D20B2E" w:rsidRDefault="625493B4" w:rsidP="00232459">
      <w:p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Under the supervision of the Circulation Department Head, employees in this classification have a primary responsibility to provide service at the Circulation Services desk, along with performing clerical and operational functions to ensure the orderly flow of materials and services. Part-time Circulation employees are scheduled to work 24-26 hours per week at either Library Branch, contingent on staff needs.  Hours will be scheduled to include days, evenings, Saturdays and an occasional Sunday.</w:t>
      </w:r>
    </w:p>
    <w:p w14:paraId="53128261" w14:textId="77777777" w:rsidR="00232459" w:rsidRPr="00D20B2E" w:rsidRDefault="00232459" w:rsidP="00232459">
      <w:pPr>
        <w:rPr>
          <w:rFonts w:ascii="Arial" w:hAnsi="Arial" w:cs="Arial"/>
          <w:b w:val="0"/>
          <w:bCs/>
          <w:sz w:val="24"/>
          <w:szCs w:val="24"/>
          <w:u w:val="single"/>
        </w:rPr>
      </w:pPr>
    </w:p>
    <w:p w14:paraId="5FC9290E" w14:textId="77777777" w:rsidR="00232459" w:rsidRPr="00D20B2E" w:rsidRDefault="00232459" w:rsidP="00232459">
      <w:pPr>
        <w:rPr>
          <w:rFonts w:ascii="Arial" w:hAnsi="Arial" w:cs="Arial"/>
          <w:bCs/>
          <w:sz w:val="24"/>
          <w:szCs w:val="24"/>
          <w:u w:val="single"/>
        </w:rPr>
      </w:pPr>
      <w:r w:rsidRPr="00D20B2E">
        <w:rPr>
          <w:rFonts w:ascii="Arial" w:hAnsi="Arial" w:cs="Arial"/>
          <w:bCs/>
          <w:sz w:val="24"/>
          <w:szCs w:val="24"/>
          <w:u w:val="single"/>
        </w:rPr>
        <w:t>Essential Duties and Responsibilities May Include:</w:t>
      </w:r>
    </w:p>
    <w:p w14:paraId="1BC8A063" w14:textId="77777777" w:rsidR="00232459" w:rsidRPr="00D20B2E" w:rsidRDefault="625493B4" w:rsidP="00D20B2E">
      <w:pPr>
        <w:numPr>
          <w:ilvl w:val="0"/>
          <w:numId w:val="1"/>
        </w:numPr>
        <w:ind w:left="36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Checks in and out materials for the public utilizing an automated circulation system and an automated materials handling system.</w:t>
      </w:r>
    </w:p>
    <w:p w14:paraId="1C080CDB" w14:textId="486713F2" w:rsidR="625493B4" w:rsidRPr="00D20B2E" w:rsidRDefault="625493B4" w:rsidP="00D20B2E">
      <w:pPr>
        <w:numPr>
          <w:ilvl w:val="0"/>
          <w:numId w:val="1"/>
        </w:numPr>
        <w:ind w:left="360"/>
        <w:rPr>
          <w:rFonts w:ascii="Arial" w:eastAsiaTheme="minorEastAsia" w:hAnsi="Arial" w:cs="Arial"/>
          <w:bCs/>
          <w:sz w:val="24"/>
          <w:szCs w:val="24"/>
        </w:rPr>
      </w:pPr>
      <w:r w:rsidRPr="00D20B2E">
        <w:rPr>
          <w:rFonts w:ascii="Arial" w:eastAsiaTheme="minorEastAsia" w:hAnsi="Arial" w:cs="Arial"/>
          <w:b w:val="0"/>
          <w:color w:val="000000" w:themeColor="text1"/>
          <w:sz w:val="24"/>
          <w:szCs w:val="24"/>
        </w:rPr>
        <w:t>Assist patrons at Curbside Hold pickup by answering phone calls and chats for car-side delivery of materials</w:t>
      </w:r>
      <w:r w:rsidR="00A71956">
        <w:rPr>
          <w:rFonts w:ascii="Arial" w:eastAsiaTheme="minorEastAsia" w:hAnsi="Arial" w:cs="Arial"/>
          <w:b w:val="0"/>
          <w:color w:val="000000" w:themeColor="text1"/>
          <w:sz w:val="24"/>
          <w:szCs w:val="24"/>
        </w:rPr>
        <w:t>.</w:t>
      </w:r>
    </w:p>
    <w:p w14:paraId="7772D9A9" w14:textId="6AB54772" w:rsidR="625493B4" w:rsidRPr="00D20B2E" w:rsidRDefault="625493B4" w:rsidP="00D20B2E">
      <w:pPr>
        <w:numPr>
          <w:ilvl w:val="0"/>
          <w:numId w:val="1"/>
        </w:numPr>
        <w:ind w:left="36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Provides directional and other assistance to the public, as appropriate.</w:t>
      </w:r>
    </w:p>
    <w:p w14:paraId="7B5C988D" w14:textId="77777777" w:rsidR="00232459" w:rsidRPr="00D20B2E" w:rsidRDefault="625493B4" w:rsidP="00D20B2E">
      <w:pPr>
        <w:numPr>
          <w:ilvl w:val="0"/>
          <w:numId w:val="1"/>
        </w:numPr>
        <w:ind w:left="36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Responsible for answering incoming calls and properly directing telephone requests.</w:t>
      </w:r>
    </w:p>
    <w:p w14:paraId="783FF3E5" w14:textId="49643CB2" w:rsidR="00232459" w:rsidRPr="00D20B2E" w:rsidRDefault="625493B4" w:rsidP="00D20B2E">
      <w:pPr>
        <w:numPr>
          <w:ilvl w:val="0"/>
          <w:numId w:val="1"/>
        </w:numPr>
        <w:ind w:left="36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Collects damaged/lost material fines, records and deposits all fines, fees, copier and other revenue from cash register.</w:t>
      </w:r>
    </w:p>
    <w:p w14:paraId="6AEADA3B" w14:textId="357518D6" w:rsidR="625493B4" w:rsidRPr="00D20B2E" w:rsidRDefault="625493B4" w:rsidP="00D20B2E">
      <w:pPr>
        <w:numPr>
          <w:ilvl w:val="0"/>
          <w:numId w:val="1"/>
        </w:numPr>
        <w:ind w:left="360"/>
        <w:rPr>
          <w:rFonts w:ascii="Arial" w:eastAsia="Calibri" w:hAnsi="Arial" w:cs="Arial"/>
          <w:bCs/>
          <w:sz w:val="24"/>
          <w:szCs w:val="24"/>
        </w:rPr>
      </w:pPr>
      <w:r w:rsidRPr="00D20B2E">
        <w:rPr>
          <w:rFonts w:ascii="Arial" w:eastAsia="Calibri" w:hAnsi="Arial" w:cs="Arial"/>
          <w:b w:val="0"/>
          <w:color w:val="000000" w:themeColor="text1"/>
          <w:sz w:val="24"/>
          <w:szCs w:val="24"/>
        </w:rPr>
        <w:t>Often acts as Shift Supervisor to Library Pages, responsible for the workflow of the Circulation Department</w:t>
      </w:r>
      <w:r w:rsidR="00A71956">
        <w:rPr>
          <w:rFonts w:ascii="Arial" w:eastAsia="Calibri" w:hAnsi="Arial" w:cs="Arial"/>
          <w:b w:val="0"/>
          <w:color w:val="000000" w:themeColor="text1"/>
          <w:sz w:val="24"/>
          <w:szCs w:val="24"/>
        </w:rPr>
        <w:t>.</w:t>
      </w:r>
    </w:p>
    <w:p w14:paraId="509AA66E" w14:textId="77777777" w:rsidR="00232459" w:rsidRPr="00D20B2E" w:rsidRDefault="625493B4" w:rsidP="00D20B2E">
      <w:pPr>
        <w:numPr>
          <w:ilvl w:val="0"/>
          <w:numId w:val="1"/>
        </w:numPr>
        <w:ind w:left="36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Reconciles circulation reports.</w:t>
      </w:r>
    </w:p>
    <w:p w14:paraId="7829339B" w14:textId="77777777" w:rsidR="00232459" w:rsidRPr="00D20B2E" w:rsidRDefault="625493B4" w:rsidP="00D20B2E">
      <w:pPr>
        <w:numPr>
          <w:ilvl w:val="0"/>
          <w:numId w:val="1"/>
        </w:numPr>
        <w:ind w:left="36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Regularly checks department email and responds to patron inquiries.</w:t>
      </w:r>
    </w:p>
    <w:p w14:paraId="3D1ACC21" w14:textId="77777777" w:rsidR="00232459" w:rsidRPr="00D20B2E" w:rsidRDefault="625493B4" w:rsidP="00D20B2E">
      <w:pPr>
        <w:numPr>
          <w:ilvl w:val="0"/>
          <w:numId w:val="1"/>
        </w:numPr>
        <w:ind w:left="360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Completes additional circulation-related tasks.</w:t>
      </w:r>
    </w:p>
    <w:p w14:paraId="62486C05" w14:textId="77777777" w:rsidR="00232459" w:rsidRPr="00D20B2E" w:rsidRDefault="00232459" w:rsidP="00232459">
      <w:pPr>
        <w:rPr>
          <w:rFonts w:ascii="Arial" w:hAnsi="Arial" w:cs="Arial"/>
          <w:b w:val="0"/>
          <w:sz w:val="24"/>
          <w:szCs w:val="24"/>
        </w:rPr>
      </w:pPr>
    </w:p>
    <w:p w14:paraId="10A68FD0" w14:textId="61A7DE35" w:rsidR="00232459" w:rsidRPr="00D20B2E" w:rsidRDefault="625493B4" w:rsidP="625493B4">
      <w:pPr>
        <w:rPr>
          <w:rFonts w:ascii="Arial" w:hAnsi="Arial" w:cs="Arial"/>
          <w:sz w:val="24"/>
          <w:szCs w:val="24"/>
        </w:rPr>
      </w:pPr>
      <w:r w:rsidRPr="00D20B2E">
        <w:rPr>
          <w:rFonts w:ascii="Arial" w:hAnsi="Arial" w:cs="Arial"/>
          <w:sz w:val="24"/>
          <w:szCs w:val="24"/>
          <w:u w:val="single"/>
        </w:rPr>
        <w:t>Minimum Qualifications:</w:t>
      </w:r>
    </w:p>
    <w:p w14:paraId="24171181" w14:textId="77777777" w:rsidR="00232459" w:rsidRPr="00D20B2E" w:rsidRDefault="625493B4" w:rsidP="625493B4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One year of customer service experience required.</w:t>
      </w:r>
    </w:p>
    <w:p w14:paraId="36CFF07E" w14:textId="77777777" w:rsidR="00232459" w:rsidRPr="00D20B2E" w:rsidRDefault="625493B4" w:rsidP="625493B4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Positive service attitude.</w:t>
      </w:r>
    </w:p>
    <w:p w14:paraId="4AFDE9CF" w14:textId="5CBC2BA4" w:rsidR="00232459" w:rsidRPr="00D20B2E" w:rsidRDefault="00E5781A" w:rsidP="625493B4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Proficient in the use of computers</w:t>
      </w:r>
    </w:p>
    <w:p w14:paraId="1D43C733" w14:textId="305B30A7" w:rsidR="00232459" w:rsidRPr="00D20B2E" w:rsidRDefault="00232459" w:rsidP="625493B4">
      <w:pPr>
        <w:rPr>
          <w:rFonts w:ascii="Arial" w:hAnsi="Arial" w:cs="Arial"/>
          <w:bCs/>
          <w:szCs w:val="27"/>
          <w:u w:val="single"/>
        </w:rPr>
      </w:pPr>
    </w:p>
    <w:p w14:paraId="4C69E24C" w14:textId="690E599E" w:rsidR="00232459" w:rsidRPr="00D20B2E" w:rsidRDefault="625493B4" w:rsidP="625493B4">
      <w:pPr>
        <w:rPr>
          <w:rFonts w:ascii="Arial" w:hAnsi="Arial" w:cs="Arial"/>
          <w:sz w:val="24"/>
          <w:szCs w:val="24"/>
        </w:rPr>
      </w:pPr>
      <w:r w:rsidRPr="00D20B2E">
        <w:rPr>
          <w:rFonts w:ascii="Arial" w:hAnsi="Arial" w:cs="Arial"/>
          <w:sz w:val="24"/>
          <w:szCs w:val="24"/>
          <w:u w:val="single"/>
        </w:rPr>
        <w:t>Desired Qualifications</w:t>
      </w:r>
      <w:r w:rsidRPr="00D20B2E">
        <w:rPr>
          <w:rFonts w:ascii="Arial" w:hAnsi="Arial" w:cs="Arial"/>
          <w:sz w:val="24"/>
          <w:szCs w:val="24"/>
        </w:rPr>
        <w:t>:</w:t>
      </w:r>
    </w:p>
    <w:p w14:paraId="6D0D232F" w14:textId="77777777" w:rsidR="00232459" w:rsidRPr="00D20B2E" w:rsidRDefault="00232459" w:rsidP="00232459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Previous library experience preferred.</w:t>
      </w:r>
    </w:p>
    <w:p w14:paraId="67F38817" w14:textId="77777777" w:rsidR="00232459" w:rsidRPr="00D20B2E" w:rsidRDefault="625493B4" w:rsidP="00232459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 xml:space="preserve">Must have the ability to maintain confidentiality of private information in accordance with the Library Privacy Act. </w:t>
      </w:r>
    </w:p>
    <w:p w14:paraId="02BF1423" w14:textId="77777777" w:rsidR="00232459" w:rsidRPr="00D20B2E" w:rsidRDefault="625493B4" w:rsidP="00232459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Familiarity with daily banking:  preparing deposits, reconciling register and register reports.</w:t>
      </w:r>
    </w:p>
    <w:p w14:paraId="78FF3330" w14:textId="75EDA01B" w:rsidR="00232459" w:rsidRPr="00D20B2E" w:rsidRDefault="625493B4" w:rsidP="00232459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 xml:space="preserve">Ability to </w:t>
      </w:r>
      <w:r w:rsidR="00A71956" w:rsidRPr="00D20B2E">
        <w:rPr>
          <w:rFonts w:ascii="Arial" w:hAnsi="Arial" w:cs="Arial"/>
          <w:b w:val="0"/>
          <w:sz w:val="24"/>
          <w:szCs w:val="24"/>
        </w:rPr>
        <w:t>troubleshoot</w:t>
      </w:r>
      <w:r w:rsidRPr="00D20B2E">
        <w:rPr>
          <w:rFonts w:ascii="Arial" w:hAnsi="Arial" w:cs="Arial"/>
          <w:b w:val="0"/>
          <w:sz w:val="24"/>
          <w:szCs w:val="24"/>
        </w:rPr>
        <w:t xml:space="preserve"> define problems, collect data, establish facts and draw valid conclusions.</w:t>
      </w:r>
    </w:p>
    <w:p w14:paraId="11A99DE1" w14:textId="77777777" w:rsidR="00232459" w:rsidRPr="00D20B2E" w:rsidRDefault="00232459" w:rsidP="00232459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Ability to communicate effectively, orally and in writing.</w:t>
      </w:r>
    </w:p>
    <w:p w14:paraId="176CDD4F" w14:textId="77777777" w:rsidR="00232459" w:rsidRPr="00D20B2E" w:rsidRDefault="00232459" w:rsidP="00232459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Ability to promote and maintain productive and professional relationships with the public and staff.</w:t>
      </w:r>
    </w:p>
    <w:p w14:paraId="1B448BFA" w14:textId="39DC25BE" w:rsidR="00E5781A" w:rsidRPr="00D20B2E" w:rsidRDefault="00232459" w:rsidP="00E5781A">
      <w:pPr>
        <w:numPr>
          <w:ilvl w:val="0"/>
          <w:numId w:val="32"/>
        </w:numPr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sz w:val="24"/>
          <w:szCs w:val="24"/>
        </w:rPr>
        <w:t>Ability to understand and correctly interpret Library Policies and Procedures.</w:t>
      </w:r>
    </w:p>
    <w:p w14:paraId="4DA0AA89" w14:textId="77777777" w:rsidR="00E5781A" w:rsidRPr="00D20B2E" w:rsidRDefault="00E5781A" w:rsidP="00E5781A">
      <w:pPr>
        <w:rPr>
          <w:rFonts w:ascii="Arial" w:hAnsi="Arial" w:cs="Arial"/>
          <w:b w:val="0"/>
          <w:sz w:val="24"/>
          <w:szCs w:val="24"/>
        </w:rPr>
      </w:pPr>
    </w:p>
    <w:p w14:paraId="5393AF59" w14:textId="77777777" w:rsidR="00E5781A" w:rsidRPr="00D20B2E" w:rsidRDefault="00E5781A" w:rsidP="00E5781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D20B2E">
        <w:rPr>
          <w:rFonts w:ascii="Arial" w:hAnsi="Arial" w:cs="Arial"/>
          <w:sz w:val="24"/>
          <w:szCs w:val="24"/>
        </w:rPr>
        <w:t>This job description is intended to represent only the key areas of responsibilities; specific position assignments will vary depending on the business needs of the department.</w:t>
      </w:r>
    </w:p>
    <w:p w14:paraId="63BAD261" w14:textId="77777777" w:rsidR="00E5781A" w:rsidRPr="00D20B2E" w:rsidRDefault="00E5781A" w:rsidP="00E5781A">
      <w:pPr>
        <w:pStyle w:val="ListParagraph"/>
        <w:spacing w:after="0" w:line="240" w:lineRule="auto"/>
        <w:ind w:left="0"/>
        <w:rPr>
          <w:rFonts w:ascii="Arial" w:hAnsi="Arial" w:cs="Arial"/>
          <w:color w:val="C45911" w:themeColor="accent2" w:themeShade="BF"/>
          <w:sz w:val="24"/>
          <w:szCs w:val="24"/>
        </w:rPr>
      </w:pPr>
    </w:p>
    <w:p w14:paraId="1125C668" w14:textId="77777777" w:rsidR="00E5781A" w:rsidRPr="00D20B2E" w:rsidRDefault="00E5781A" w:rsidP="00E5781A">
      <w:pPr>
        <w:shd w:val="clear" w:color="auto" w:fill="FFFFFF"/>
        <w:rPr>
          <w:rFonts w:ascii="Arial" w:hAnsi="Arial" w:cs="Arial"/>
          <w:color w:val="282828"/>
          <w:sz w:val="24"/>
          <w:szCs w:val="24"/>
        </w:rPr>
      </w:pPr>
      <w:r w:rsidRPr="00D20B2E">
        <w:rPr>
          <w:rFonts w:ascii="Arial" w:hAnsi="Arial" w:cs="Arial"/>
          <w:color w:val="282828"/>
          <w:sz w:val="24"/>
          <w:szCs w:val="24"/>
        </w:rPr>
        <w:t>Equipment Commonly Associated with this Job:</w:t>
      </w:r>
    </w:p>
    <w:p w14:paraId="71393E39" w14:textId="24E0372B" w:rsidR="00E5781A" w:rsidRPr="00D20B2E" w:rsidRDefault="00E5781A" w:rsidP="00E5781A">
      <w:pPr>
        <w:shd w:val="clear" w:color="auto" w:fill="FFFFFF"/>
        <w:rPr>
          <w:rFonts w:ascii="Arial" w:hAnsi="Arial" w:cs="Arial"/>
          <w:b w:val="0"/>
          <w:sz w:val="24"/>
          <w:szCs w:val="24"/>
        </w:rPr>
      </w:pPr>
      <w:r w:rsidRPr="00D20B2E">
        <w:rPr>
          <w:rFonts w:ascii="Arial" w:hAnsi="Arial" w:cs="Arial"/>
          <w:b w:val="0"/>
          <w:color w:val="282828"/>
          <w:sz w:val="24"/>
          <w:szCs w:val="24"/>
        </w:rPr>
        <w:t>Computer equip</w:t>
      </w:r>
      <w:r w:rsidR="00D20B2E" w:rsidRPr="00D20B2E">
        <w:rPr>
          <w:rFonts w:ascii="Arial" w:hAnsi="Arial" w:cs="Arial"/>
          <w:b w:val="0"/>
          <w:color w:val="282828"/>
          <w:sz w:val="24"/>
          <w:szCs w:val="24"/>
        </w:rPr>
        <w:t>ment plus peripherals, scanner,</w:t>
      </w:r>
      <w:r w:rsidRPr="00D20B2E">
        <w:rPr>
          <w:rFonts w:ascii="Arial" w:hAnsi="Arial" w:cs="Arial"/>
          <w:b w:val="0"/>
          <w:color w:val="282828"/>
          <w:sz w:val="24"/>
          <w:szCs w:val="24"/>
        </w:rPr>
        <w:t xml:space="preserve"> telephone reception system, and office machinery, among others.</w:t>
      </w:r>
    </w:p>
    <w:p w14:paraId="4101652C" w14:textId="77777777" w:rsidR="00232459" w:rsidRPr="0036008F" w:rsidRDefault="00232459" w:rsidP="00232459">
      <w:pPr>
        <w:rPr>
          <w:rFonts w:ascii="Calibri" w:hAnsi="Calibri" w:cs="Calibri"/>
          <w:b w:val="0"/>
          <w:sz w:val="24"/>
          <w:szCs w:val="24"/>
        </w:rPr>
      </w:pPr>
    </w:p>
    <w:sectPr w:rsidR="00232459" w:rsidRPr="0036008F" w:rsidSect="00D20B2E">
      <w:pgSz w:w="12240" w:h="15840" w:code="1"/>
      <w:pgMar w:top="1008" w:right="1008" w:bottom="1008" w:left="1008" w:header="1440" w:footer="1440" w:gutter="0"/>
      <w:cols w:space="720"/>
      <w:noEndnote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58BC" w14:textId="77777777" w:rsidR="0056598C" w:rsidRDefault="0056598C" w:rsidP="00626B5E">
      <w:r>
        <w:separator/>
      </w:r>
    </w:p>
  </w:endnote>
  <w:endnote w:type="continuationSeparator" w:id="0">
    <w:p w14:paraId="0DDC1D6E" w14:textId="77777777" w:rsidR="0056598C" w:rsidRDefault="0056598C" w:rsidP="006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37AA" w14:textId="77777777" w:rsidR="0056598C" w:rsidRDefault="0056598C" w:rsidP="00626B5E">
      <w:r>
        <w:separator/>
      </w:r>
    </w:p>
  </w:footnote>
  <w:footnote w:type="continuationSeparator" w:id="0">
    <w:p w14:paraId="043577B7" w14:textId="77777777" w:rsidR="0056598C" w:rsidRDefault="0056598C" w:rsidP="006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D04"/>
    <w:multiLevelType w:val="hybridMultilevel"/>
    <w:tmpl w:val="95346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C97"/>
    <w:multiLevelType w:val="hybridMultilevel"/>
    <w:tmpl w:val="3AECE3C8"/>
    <w:lvl w:ilvl="0" w:tplc="8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A0B07"/>
    <w:multiLevelType w:val="hybridMultilevel"/>
    <w:tmpl w:val="855A4254"/>
    <w:lvl w:ilvl="0" w:tplc="A4CE21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41A7E"/>
    <w:multiLevelType w:val="hybridMultilevel"/>
    <w:tmpl w:val="B01A73FC"/>
    <w:lvl w:ilvl="0" w:tplc="6DD64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A4E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D75CD8"/>
    <w:multiLevelType w:val="hybridMultilevel"/>
    <w:tmpl w:val="3CA02778"/>
    <w:lvl w:ilvl="0" w:tplc="29C4B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B7CDC"/>
    <w:multiLevelType w:val="hybridMultilevel"/>
    <w:tmpl w:val="3AC61636"/>
    <w:lvl w:ilvl="0" w:tplc="A69E70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071A6"/>
    <w:multiLevelType w:val="hybridMultilevel"/>
    <w:tmpl w:val="76B6B710"/>
    <w:lvl w:ilvl="0" w:tplc="A4CE21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76682"/>
    <w:multiLevelType w:val="hybridMultilevel"/>
    <w:tmpl w:val="A0D6C68E"/>
    <w:lvl w:ilvl="0" w:tplc="A4CE21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8D5B93"/>
    <w:multiLevelType w:val="hybridMultilevel"/>
    <w:tmpl w:val="9EEEBB2E"/>
    <w:lvl w:ilvl="0" w:tplc="FBD4927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029BC"/>
    <w:multiLevelType w:val="hybridMultilevel"/>
    <w:tmpl w:val="897E1416"/>
    <w:lvl w:ilvl="0" w:tplc="A4CE21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190D9F"/>
    <w:multiLevelType w:val="hybridMultilevel"/>
    <w:tmpl w:val="65AE64D6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A22A13"/>
    <w:multiLevelType w:val="hybridMultilevel"/>
    <w:tmpl w:val="9780A808"/>
    <w:lvl w:ilvl="0" w:tplc="DDB60B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8431B2A"/>
    <w:multiLevelType w:val="hybridMultilevel"/>
    <w:tmpl w:val="A29602D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9D14A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7F5039"/>
    <w:multiLevelType w:val="hybridMultilevel"/>
    <w:tmpl w:val="EDF0D61A"/>
    <w:lvl w:ilvl="0" w:tplc="65C84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8D01F6"/>
    <w:multiLevelType w:val="hybridMultilevel"/>
    <w:tmpl w:val="E93E794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14BD0"/>
    <w:multiLevelType w:val="hybridMultilevel"/>
    <w:tmpl w:val="5744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83D0B"/>
    <w:multiLevelType w:val="hybridMultilevel"/>
    <w:tmpl w:val="BE24E328"/>
    <w:lvl w:ilvl="0" w:tplc="B18E0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2E3AE1"/>
    <w:multiLevelType w:val="hybridMultilevel"/>
    <w:tmpl w:val="E76A8A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E90A79"/>
    <w:multiLevelType w:val="hybridMultilevel"/>
    <w:tmpl w:val="CF94FC6C"/>
    <w:lvl w:ilvl="0" w:tplc="4B2A11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F03123"/>
    <w:multiLevelType w:val="hybridMultilevel"/>
    <w:tmpl w:val="B32AE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81299"/>
    <w:multiLevelType w:val="hybridMultilevel"/>
    <w:tmpl w:val="86F60A00"/>
    <w:lvl w:ilvl="0" w:tplc="57723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CC6E2E"/>
    <w:multiLevelType w:val="hybridMultilevel"/>
    <w:tmpl w:val="4E72C824"/>
    <w:lvl w:ilvl="0" w:tplc="CBFAE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6D1DB2"/>
    <w:multiLevelType w:val="hybridMultilevel"/>
    <w:tmpl w:val="91644B7E"/>
    <w:lvl w:ilvl="0" w:tplc="A4CE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E1F60"/>
    <w:multiLevelType w:val="hybridMultilevel"/>
    <w:tmpl w:val="286E5BE2"/>
    <w:lvl w:ilvl="0" w:tplc="0F848C9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521ED8"/>
    <w:multiLevelType w:val="hybridMultilevel"/>
    <w:tmpl w:val="474694F4"/>
    <w:lvl w:ilvl="0" w:tplc="DE064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8A480C"/>
    <w:multiLevelType w:val="hybridMultilevel"/>
    <w:tmpl w:val="6F88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F2224"/>
    <w:multiLevelType w:val="hybridMultilevel"/>
    <w:tmpl w:val="0D7A7B8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B45A02"/>
    <w:multiLevelType w:val="hybridMultilevel"/>
    <w:tmpl w:val="B5B8CE80"/>
    <w:lvl w:ilvl="0" w:tplc="B83A3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E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C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2A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AD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84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4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2C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902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8C028B4"/>
    <w:multiLevelType w:val="hybridMultilevel"/>
    <w:tmpl w:val="74D45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B35BCC"/>
    <w:multiLevelType w:val="hybridMultilevel"/>
    <w:tmpl w:val="EDAA2706"/>
    <w:lvl w:ilvl="0" w:tplc="6B121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19"/>
  </w:num>
  <w:num w:numId="9">
    <w:abstractNumId w:val="28"/>
  </w:num>
  <w:num w:numId="10">
    <w:abstractNumId w:val="11"/>
  </w:num>
  <w:num w:numId="11">
    <w:abstractNumId w:val="16"/>
  </w:num>
  <w:num w:numId="12">
    <w:abstractNumId w:val="25"/>
  </w:num>
  <w:num w:numId="13">
    <w:abstractNumId w:val="24"/>
  </w:num>
  <w:num w:numId="14">
    <w:abstractNumId w:val="0"/>
  </w:num>
  <w:num w:numId="15">
    <w:abstractNumId w:val="21"/>
  </w:num>
  <w:num w:numId="16">
    <w:abstractNumId w:val="4"/>
  </w:num>
  <w:num w:numId="17">
    <w:abstractNumId w:val="27"/>
  </w:num>
  <w:num w:numId="18">
    <w:abstractNumId w:val="31"/>
  </w:num>
  <w:num w:numId="19">
    <w:abstractNumId w:val="26"/>
  </w:num>
  <w:num w:numId="20">
    <w:abstractNumId w:val="20"/>
  </w:num>
  <w:num w:numId="21">
    <w:abstractNumId w:val="18"/>
  </w:num>
  <w:num w:numId="22">
    <w:abstractNumId w:val="32"/>
  </w:num>
  <w:num w:numId="23">
    <w:abstractNumId w:val="23"/>
  </w:num>
  <w:num w:numId="24">
    <w:abstractNumId w:val="22"/>
  </w:num>
  <w:num w:numId="25">
    <w:abstractNumId w:val="1"/>
  </w:num>
  <w:num w:numId="26">
    <w:abstractNumId w:val="3"/>
  </w:num>
  <w:num w:numId="27">
    <w:abstractNumId w:val="5"/>
  </w:num>
  <w:num w:numId="28">
    <w:abstractNumId w:val="9"/>
  </w:num>
  <w:num w:numId="29">
    <w:abstractNumId w:val="6"/>
  </w:num>
  <w:num w:numId="30">
    <w:abstractNumId w:val="15"/>
  </w:num>
  <w:num w:numId="31">
    <w:abstractNumId w:val="14"/>
  </w:num>
  <w:num w:numId="32">
    <w:abstractNumId w:val="30"/>
  </w:num>
  <w:num w:numId="33">
    <w:abstractNumId w:val="27"/>
  </w:num>
  <w:num w:numId="34">
    <w:abstractNumId w:val="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70"/>
    <w:rsid w:val="0000117E"/>
    <w:rsid w:val="00003BEF"/>
    <w:rsid w:val="00005557"/>
    <w:rsid w:val="00007678"/>
    <w:rsid w:val="00016D70"/>
    <w:rsid w:val="00021B30"/>
    <w:rsid w:val="000337E0"/>
    <w:rsid w:val="00044F2D"/>
    <w:rsid w:val="00052143"/>
    <w:rsid w:val="00064A74"/>
    <w:rsid w:val="00066BC4"/>
    <w:rsid w:val="0008395B"/>
    <w:rsid w:val="000839B9"/>
    <w:rsid w:val="00083D4D"/>
    <w:rsid w:val="00086CD2"/>
    <w:rsid w:val="00095EE9"/>
    <w:rsid w:val="00097A65"/>
    <w:rsid w:val="000B048E"/>
    <w:rsid w:val="000B5D31"/>
    <w:rsid w:val="000E00C0"/>
    <w:rsid w:val="000F16D5"/>
    <w:rsid w:val="00105C83"/>
    <w:rsid w:val="00106E26"/>
    <w:rsid w:val="0011034E"/>
    <w:rsid w:val="00112BED"/>
    <w:rsid w:val="001167E3"/>
    <w:rsid w:val="001176FB"/>
    <w:rsid w:val="00131A12"/>
    <w:rsid w:val="0013529D"/>
    <w:rsid w:val="0013781C"/>
    <w:rsid w:val="00142EB9"/>
    <w:rsid w:val="00151984"/>
    <w:rsid w:val="0016127E"/>
    <w:rsid w:val="00176EDE"/>
    <w:rsid w:val="001770C7"/>
    <w:rsid w:val="001805E7"/>
    <w:rsid w:val="00183CE6"/>
    <w:rsid w:val="00184A0D"/>
    <w:rsid w:val="00195822"/>
    <w:rsid w:val="001D470C"/>
    <w:rsid w:val="001D5998"/>
    <w:rsid w:val="001E68E8"/>
    <w:rsid w:val="001F37A1"/>
    <w:rsid w:val="001F5A60"/>
    <w:rsid w:val="00220FAB"/>
    <w:rsid w:val="002210BA"/>
    <w:rsid w:val="00232459"/>
    <w:rsid w:val="0024475B"/>
    <w:rsid w:val="00255DD3"/>
    <w:rsid w:val="002605BB"/>
    <w:rsid w:val="002608F0"/>
    <w:rsid w:val="00276C52"/>
    <w:rsid w:val="00280607"/>
    <w:rsid w:val="00286044"/>
    <w:rsid w:val="002A4AEC"/>
    <w:rsid w:val="002A55F2"/>
    <w:rsid w:val="002A6E0B"/>
    <w:rsid w:val="002B7F19"/>
    <w:rsid w:val="002D62E2"/>
    <w:rsid w:val="002D6CA0"/>
    <w:rsid w:val="002D7CBA"/>
    <w:rsid w:val="002E3A68"/>
    <w:rsid w:val="002E7545"/>
    <w:rsid w:val="002F0DFF"/>
    <w:rsid w:val="003009F9"/>
    <w:rsid w:val="00311AA5"/>
    <w:rsid w:val="00312DB6"/>
    <w:rsid w:val="00326376"/>
    <w:rsid w:val="00334E69"/>
    <w:rsid w:val="00337862"/>
    <w:rsid w:val="00352A85"/>
    <w:rsid w:val="0036008F"/>
    <w:rsid w:val="0036392F"/>
    <w:rsid w:val="00363F8B"/>
    <w:rsid w:val="003678AB"/>
    <w:rsid w:val="003B4F7B"/>
    <w:rsid w:val="003C5430"/>
    <w:rsid w:val="003D649C"/>
    <w:rsid w:val="003D7CDC"/>
    <w:rsid w:val="003E0FF2"/>
    <w:rsid w:val="003E4F94"/>
    <w:rsid w:val="003E5BB0"/>
    <w:rsid w:val="003F433A"/>
    <w:rsid w:val="004014E7"/>
    <w:rsid w:val="004063AC"/>
    <w:rsid w:val="004342E4"/>
    <w:rsid w:val="004360C8"/>
    <w:rsid w:val="00437A57"/>
    <w:rsid w:val="00445648"/>
    <w:rsid w:val="00461A97"/>
    <w:rsid w:val="00463977"/>
    <w:rsid w:val="00464138"/>
    <w:rsid w:val="00471F39"/>
    <w:rsid w:val="0047749F"/>
    <w:rsid w:val="004A0ED7"/>
    <w:rsid w:val="004A2B2F"/>
    <w:rsid w:val="004A497D"/>
    <w:rsid w:val="004A5140"/>
    <w:rsid w:val="004E4D04"/>
    <w:rsid w:val="004E6981"/>
    <w:rsid w:val="004F03FD"/>
    <w:rsid w:val="004F23EA"/>
    <w:rsid w:val="004F59AD"/>
    <w:rsid w:val="00521170"/>
    <w:rsid w:val="00530079"/>
    <w:rsid w:val="00531F68"/>
    <w:rsid w:val="00552D40"/>
    <w:rsid w:val="00556B70"/>
    <w:rsid w:val="00561C7C"/>
    <w:rsid w:val="0056598C"/>
    <w:rsid w:val="005709E2"/>
    <w:rsid w:val="005753DF"/>
    <w:rsid w:val="005955C9"/>
    <w:rsid w:val="005B183F"/>
    <w:rsid w:val="005B2BC9"/>
    <w:rsid w:val="005B2E98"/>
    <w:rsid w:val="005B4452"/>
    <w:rsid w:val="005C61F3"/>
    <w:rsid w:val="005D09F7"/>
    <w:rsid w:val="005D0E21"/>
    <w:rsid w:val="005D1867"/>
    <w:rsid w:val="005F1FCF"/>
    <w:rsid w:val="005F6E1C"/>
    <w:rsid w:val="0060416C"/>
    <w:rsid w:val="006108A0"/>
    <w:rsid w:val="00614530"/>
    <w:rsid w:val="006237A1"/>
    <w:rsid w:val="00626B5E"/>
    <w:rsid w:val="0064282A"/>
    <w:rsid w:val="00643CBD"/>
    <w:rsid w:val="00647457"/>
    <w:rsid w:val="00662F80"/>
    <w:rsid w:val="00670B86"/>
    <w:rsid w:val="0067162C"/>
    <w:rsid w:val="00681268"/>
    <w:rsid w:val="00681EFB"/>
    <w:rsid w:val="006830CA"/>
    <w:rsid w:val="00693D83"/>
    <w:rsid w:val="006940EB"/>
    <w:rsid w:val="006B55C0"/>
    <w:rsid w:val="006C26B6"/>
    <w:rsid w:val="006C62C5"/>
    <w:rsid w:val="006C7DF4"/>
    <w:rsid w:val="006D1C68"/>
    <w:rsid w:val="006D1E3E"/>
    <w:rsid w:val="006D4662"/>
    <w:rsid w:val="006F6503"/>
    <w:rsid w:val="00700F66"/>
    <w:rsid w:val="0071294B"/>
    <w:rsid w:val="00720362"/>
    <w:rsid w:val="00732B75"/>
    <w:rsid w:val="0075410F"/>
    <w:rsid w:val="007574B6"/>
    <w:rsid w:val="00757CF1"/>
    <w:rsid w:val="007639DD"/>
    <w:rsid w:val="00770E4B"/>
    <w:rsid w:val="007710DC"/>
    <w:rsid w:val="007861B4"/>
    <w:rsid w:val="00792A43"/>
    <w:rsid w:val="007A1FEC"/>
    <w:rsid w:val="007A540A"/>
    <w:rsid w:val="007B60CD"/>
    <w:rsid w:val="007C2B28"/>
    <w:rsid w:val="007C51F4"/>
    <w:rsid w:val="007C7405"/>
    <w:rsid w:val="007D220C"/>
    <w:rsid w:val="007D2D92"/>
    <w:rsid w:val="007E6343"/>
    <w:rsid w:val="00805D90"/>
    <w:rsid w:val="008218DE"/>
    <w:rsid w:val="00835611"/>
    <w:rsid w:val="00836C18"/>
    <w:rsid w:val="008377D4"/>
    <w:rsid w:val="0084086C"/>
    <w:rsid w:val="008428A4"/>
    <w:rsid w:val="00842908"/>
    <w:rsid w:val="008503D3"/>
    <w:rsid w:val="00856F0F"/>
    <w:rsid w:val="008703F9"/>
    <w:rsid w:val="00881FF2"/>
    <w:rsid w:val="00884324"/>
    <w:rsid w:val="008850EA"/>
    <w:rsid w:val="0089066E"/>
    <w:rsid w:val="008B16EE"/>
    <w:rsid w:val="008C14E7"/>
    <w:rsid w:val="008F5D72"/>
    <w:rsid w:val="00900417"/>
    <w:rsid w:val="00901345"/>
    <w:rsid w:val="00904232"/>
    <w:rsid w:val="009202D9"/>
    <w:rsid w:val="00924352"/>
    <w:rsid w:val="00942033"/>
    <w:rsid w:val="009475C2"/>
    <w:rsid w:val="00950D6F"/>
    <w:rsid w:val="00951AA5"/>
    <w:rsid w:val="00952628"/>
    <w:rsid w:val="0095495B"/>
    <w:rsid w:val="0096250C"/>
    <w:rsid w:val="009702F4"/>
    <w:rsid w:val="0097407F"/>
    <w:rsid w:val="009828AF"/>
    <w:rsid w:val="0098651D"/>
    <w:rsid w:val="0099134A"/>
    <w:rsid w:val="00995F93"/>
    <w:rsid w:val="009964D9"/>
    <w:rsid w:val="009A055E"/>
    <w:rsid w:val="009C2C18"/>
    <w:rsid w:val="009C42F8"/>
    <w:rsid w:val="009D2C42"/>
    <w:rsid w:val="009E7806"/>
    <w:rsid w:val="009F1542"/>
    <w:rsid w:val="009F25CF"/>
    <w:rsid w:val="00A13F89"/>
    <w:rsid w:val="00A17C57"/>
    <w:rsid w:val="00A24289"/>
    <w:rsid w:val="00A31035"/>
    <w:rsid w:val="00A353FE"/>
    <w:rsid w:val="00A3668F"/>
    <w:rsid w:val="00A42D73"/>
    <w:rsid w:val="00A460AD"/>
    <w:rsid w:val="00A46A8B"/>
    <w:rsid w:val="00A71956"/>
    <w:rsid w:val="00A77319"/>
    <w:rsid w:val="00A811EE"/>
    <w:rsid w:val="00A9174D"/>
    <w:rsid w:val="00A95D38"/>
    <w:rsid w:val="00AA7E2D"/>
    <w:rsid w:val="00AE55EC"/>
    <w:rsid w:val="00AE6401"/>
    <w:rsid w:val="00AF0361"/>
    <w:rsid w:val="00AF460E"/>
    <w:rsid w:val="00AF6161"/>
    <w:rsid w:val="00B15C74"/>
    <w:rsid w:val="00B26151"/>
    <w:rsid w:val="00B33C44"/>
    <w:rsid w:val="00B369C2"/>
    <w:rsid w:val="00B520A7"/>
    <w:rsid w:val="00B55315"/>
    <w:rsid w:val="00B61212"/>
    <w:rsid w:val="00B70166"/>
    <w:rsid w:val="00B7101E"/>
    <w:rsid w:val="00BA4397"/>
    <w:rsid w:val="00BB7006"/>
    <w:rsid w:val="00BB7CB0"/>
    <w:rsid w:val="00BF0BB2"/>
    <w:rsid w:val="00BF1118"/>
    <w:rsid w:val="00BF47B0"/>
    <w:rsid w:val="00BF4C18"/>
    <w:rsid w:val="00C10CFC"/>
    <w:rsid w:val="00C269A5"/>
    <w:rsid w:val="00C3115D"/>
    <w:rsid w:val="00C319F7"/>
    <w:rsid w:val="00C350BB"/>
    <w:rsid w:val="00C66787"/>
    <w:rsid w:val="00C71689"/>
    <w:rsid w:val="00C72502"/>
    <w:rsid w:val="00C80D09"/>
    <w:rsid w:val="00C83419"/>
    <w:rsid w:val="00C84D5A"/>
    <w:rsid w:val="00C85118"/>
    <w:rsid w:val="00C857AF"/>
    <w:rsid w:val="00C9396D"/>
    <w:rsid w:val="00C9493B"/>
    <w:rsid w:val="00CB6044"/>
    <w:rsid w:val="00CB7010"/>
    <w:rsid w:val="00CC012F"/>
    <w:rsid w:val="00CD6744"/>
    <w:rsid w:val="00CE063C"/>
    <w:rsid w:val="00CE2B2E"/>
    <w:rsid w:val="00D03A1B"/>
    <w:rsid w:val="00D12097"/>
    <w:rsid w:val="00D14C5B"/>
    <w:rsid w:val="00D1509C"/>
    <w:rsid w:val="00D16112"/>
    <w:rsid w:val="00D20B2E"/>
    <w:rsid w:val="00D2500C"/>
    <w:rsid w:val="00D25D4A"/>
    <w:rsid w:val="00D277D5"/>
    <w:rsid w:val="00D43756"/>
    <w:rsid w:val="00D737FE"/>
    <w:rsid w:val="00D7574E"/>
    <w:rsid w:val="00D77D22"/>
    <w:rsid w:val="00D80C35"/>
    <w:rsid w:val="00D82A1F"/>
    <w:rsid w:val="00D834AA"/>
    <w:rsid w:val="00DB0519"/>
    <w:rsid w:val="00DD22FD"/>
    <w:rsid w:val="00DD5676"/>
    <w:rsid w:val="00DD73E3"/>
    <w:rsid w:val="00DD7483"/>
    <w:rsid w:val="00DE0154"/>
    <w:rsid w:val="00DE7E2F"/>
    <w:rsid w:val="00DF1851"/>
    <w:rsid w:val="00E0732C"/>
    <w:rsid w:val="00E07BDF"/>
    <w:rsid w:val="00E26BC1"/>
    <w:rsid w:val="00E47168"/>
    <w:rsid w:val="00E5781A"/>
    <w:rsid w:val="00E74C8C"/>
    <w:rsid w:val="00E76C15"/>
    <w:rsid w:val="00E8079E"/>
    <w:rsid w:val="00E80F1A"/>
    <w:rsid w:val="00E96469"/>
    <w:rsid w:val="00E97161"/>
    <w:rsid w:val="00EA2D61"/>
    <w:rsid w:val="00EB0E99"/>
    <w:rsid w:val="00EB6DDE"/>
    <w:rsid w:val="00EC6CDF"/>
    <w:rsid w:val="00ED098A"/>
    <w:rsid w:val="00ED2BCA"/>
    <w:rsid w:val="00ED4DDF"/>
    <w:rsid w:val="00EE6294"/>
    <w:rsid w:val="00EE755E"/>
    <w:rsid w:val="00EF74F4"/>
    <w:rsid w:val="00F06537"/>
    <w:rsid w:val="00F20376"/>
    <w:rsid w:val="00F30B6A"/>
    <w:rsid w:val="00F418B3"/>
    <w:rsid w:val="00F44791"/>
    <w:rsid w:val="00F61CAC"/>
    <w:rsid w:val="00F824A5"/>
    <w:rsid w:val="00F87F12"/>
    <w:rsid w:val="00FB67A6"/>
    <w:rsid w:val="00FC013C"/>
    <w:rsid w:val="00FD3B07"/>
    <w:rsid w:val="00FD56CD"/>
    <w:rsid w:val="00FE2588"/>
    <w:rsid w:val="00FF2174"/>
    <w:rsid w:val="00FF5350"/>
    <w:rsid w:val="62549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064D5"/>
  <w15:chartTrackingRefBased/>
  <w15:docId w15:val="{C863B024-908B-49B6-B019-22027001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74D"/>
    <w:rPr>
      <w:rFonts w:ascii="Georgia" w:hAnsi="Georgia"/>
      <w:b/>
      <w:sz w:val="27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00417"/>
    <w:pPr>
      <w:keepNext/>
      <w:spacing w:before="240" w:after="60"/>
      <w:outlineLvl w:val="0"/>
    </w:pPr>
    <w:rPr>
      <w:rFonts w:ascii="Humanst521 BT" w:hAnsi="Humanst521 BT"/>
      <w:kern w:val="28"/>
      <w:sz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417"/>
    <w:pPr>
      <w:keepNext/>
      <w:spacing w:before="60" w:after="120"/>
      <w:outlineLvl w:val="1"/>
    </w:pPr>
    <w:rPr>
      <w:rFonts w:ascii="Humanst521 BT" w:hAnsi="Humanst521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76ED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Cs/>
      <w:caps/>
      <w:sz w:val="24"/>
      <w:szCs w:val="24"/>
    </w:rPr>
  </w:style>
  <w:style w:type="paragraph" w:customStyle="1" w:styleId="StyleBodyTextAfter0pt">
    <w:name w:val="Style Body Text + After:  0 pt"/>
    <w:basedOn w:val="BodyText"/>
    <w:rsid w:val="0097407F"/>
    <w:pPr>
      <w:spacing w:after="0"/>
    </w:pPr>
    <w:rPr>
      <w:bCs w:val="0"/>
    </w:rPr>
  </w:style>
  <w:style w:type="paragraph" w:styleId="BodyText">
    <w:name w:val="Body Text"/>
    <w:basedOn w:val="Normal"/>
    <w:rsid w:val="0097407F"/>
    <w:pPr>
      <w:spacing w:after="120"/>
    </w:pPr>
    <w:rPr>
      <w:bCs/>
    </w:rPr>
  </w:style>
  <w:style w:type="table" w:styleId="TableGrid">
    <w:name w:val="Table Grid"/>
    <w:basedOn w:val="TableNormal"/>
    <w:rsid w:val="0087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B44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4452"/>
    <w:rPr>
      <w:rFonts w:ascii="Segoe UI" w:hAnsi="Segoe UI" w:cs="Segoe UI"/>
      <w:b/>
      <w:sz w:val="18"/>
      <w:szCs w:val="18"/>
    </w:rPr>
  </w:style>
  <w:style w:type="character" w:customStyle="1" w:styleId="Heading1Char">
    <w:name w:val="Heading 1 Char"/>
    <w:link w:val="Heading1"/>
    <w:rsid w:val="00900417"/>
    <w:rPr>
      <w:rFonts w:ascii="Humanst521 BT" w:hAnsi="Humanst521 BT"/>
      <w:b/>
      <w:kern w:val="28"/>
      <w:sz w:val="48"/>
    </w:rPr>
  </w:style>
  <w:style w:type="character" w:customStyle="1" w:styleId="Heading2Char">
    <w:name w:val="Heading 2 Char"/>
    <w:link w:val="Heading2"/>
    <w:semiHidden/>
    <w:rsid w:val="00900417"/>
    <w:rPr>
      <w:rFonts w:ascii="Humanst521 BT" w:hAnsi="Humanst521 BT"/>
      <w:b/>
      <w:sz w:val="32"/>
    </w:rPr>
  </w:style>
  <w:style w:type="paragraph" w:customStyle="1" w:styleId="WW-NormalWeb">
    <w:name w:val="WW-Normal (Web)"/>
    <w:basedOn w:val="Normal"/>
    <w:rsid w:val="00900417"/>
    <w:pPr>
      <w:suppressAutoHyphens/>
      <w:spacing w:before="280" w:after="280"/>
    </w:pPr>
    <w:rPr>
      <w:rFonts w:ascii="Arial" w:eastAsia="Arial Unicode MS" w:hAnsi="Arial" w:cs="Arial"/>
      <w:b w:val="0"/>
      <w:color w:val="000000"/>
      <w:sz w:val="20"/>
      <w:lang w:eastAsia="ar-SA"/>
    </w:rPr>
  </w:style>
  <w:style w:type="paragraph" w:styleId="EnvelopeReturn">
    <w:name w:val="envelope return"/>
    <w:basedOn w:val="Normal"/>
    <w:rsid w:val="00176EDE"/>
    <w:rPr>
      <w:rFonts w:ascii="Calibri Light" w:hAnsi="Calibri Light"/>
      <w:sz w:val="20"/>
    </w:rPr>
  </w:style>
  <w:style w:type="paragraph" w:styleId="Header">
    <w:name w:val="header"/>
    <w:basedOn w:val="Normal"/>
    <w:link w:val="HeaderChar"/>
    <w:rsid w:val="00626B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6B5E"/>
    <w:rPr>
      <w:rFonts w:ascii="Georgia" w:hAnsi="Georgia"/>
      <w:b/>
      <w:sz w:val="27"/>
    </w:rPr>
  </w:style>
  <w:style w:type="paragraph" w:styleId="Footer">
    <w:name w:val="footer"/>
    <w:basedOn w:val="Normal"/>
    <w:link w:val="FooterChar"/>
    <w:rsid w:val="00626B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6B5E"/>
    <w:rPr>
      <w:rFonts w:ascii="Georgia" w:hAnsi="Georgia"/>
      <w:b/>
      <w:sz w:val="27"/>
    </w:rPr>
  </w:style>
  <w:style w:type="character" w:styleId="Hyperlink">
    <w:name w:val="Hyperlink"/>
    <w:rsid w:val="00016D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098A"/>
    <w:rPr>
      <w:rFonts w:ascii="Times New Roman" w:eastAsia="Calibri" w:hAnsi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BC1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Default">
    <w:name w:val="Default"/>
    <w:basedOn w:val="Normal"/>
    <w:rsid w:val="0095495B"/>
    <w:pPr>
      <w:autoSpaceDE w:val="0"/>
      <w:autoSpaceDN w:val="0"/>
    </w:pPr>
    <w:rPr>
      <w:rFonts w:ascii="Calibri" w:eastAsia="Calibri" w:hAnsi="Calibri" w:cs="Calibri"/>
      <w:b w:val="0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57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9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6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9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1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8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3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36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1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1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7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9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8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5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kelley.siegrist\Downloads\Crystal.Peterson@farmlib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istory.farmlib.org/pdfs/Employment_Application_3_2018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e\Application%20Data\Microsoft\Templates\6inchSig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587CD2DC35F408F0D5290E7DBFBD6" ma:contentTypeVersion="13" ma:contentTypeDescription="Create a new document." ma:contentTypeScope="" ma:versionID="d843ae1fb2fc8e9550f42b62faeecff4">
  <xsd:schema xmlns:xsd="http://www.w3.org/2001/XMLSchema" xmlns:xs="http://www.w3.org/2001/XMLSchema" xmlns:p="http://schemas.microsoft.com/office/2006/metadata/properties" xmlns:ns3="08976e9e-fe5f-4a25-a177-826e122a1334" xmlns:ns4="c24f62ec-caeb-445d-9ac2-68ad1f155013" targetNamespace="http://schemas.microsoft.com/office/2006/metadata/properties" ma:root="true" ma:fieldsID="1ad8bdb53dca7be0c257bf63024047c3" ns3:_="" ns4:_="">
    <xsd:import namespace="08976e9e-fe5f-4a25-a177-826e122a1334"/>
    <xsd:import namespace="c24f62ec-caeb-445d-9ac2-68ad1f155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6e9e-fe5f-4a25-a177-826e122a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f62ec-caeb-445d-9ac2-68ad1f155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598FD-2D1A-48CE-A533-EDBCD87DA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709AF-10DC-42D0-B357-850902ECD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6e9e-fe5f-4a25-a177-826e122a1334"/>
    <ds:schemaRef ds:uri="c24f62ec-caeb-445d-9ac2-68ad1f155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8942E-B793-4448-866F-F5356ECEC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B8935-82F1-43C6-9313-55B8341F2DB1}">
  <ds:schemaRefs>
    <ds:schemaRef ds:uri="http://purl.org/dc/elements/1.1/"/>
    <ds:schemaRef ds:uri="http://schemas.microsoft.com/office/infopath/2007/PartnerControls"/>
    <ds:schemaRef ds:uri="c24f62ec-caeb-445d-9ac2-68ad1f15501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8976e9e-fe5f-4a25-a177-826e122a133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6inchSigng</Template>
  <TotalTime>14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Collection</vt:lpstr>
    </vt:vector>
  </TitlesOfParts>
  <Company>Farmington Community Library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Collection</dc:title>
  <dc:subject/>
  <dc:creator>Diane</dc:creator>
  <cp:keywords/>
  <cp:lastModifiedBy>Crystal Peterson</cp:lastModifiedBy>
  <cp:revision>2</cp:revision>
  <cp:lastPrinted>2019-06-03T19:31:00Z</cp:lastPrinted>
  <dcterms:created xsi:type="dcterms:W3CDTF">2021-09-16T22:50:00Z</dcterms:created>
  <dcterms:modified xsi:type="dcterms:W3CDTF">2021-09-16T22:50:00Z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0x010100883587CD2DC35F408F0D5290E7DBFBD6</vt:lpwstr>
  </property>
</Properties>
</file>