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22ED7" w14:textId="676DDFFB" w:rsidR="005704A8" w:rsidRDefault="00447C53">
      <w:pPr>
        <w:rPr>
          <w:b/>
          <w:bCs/>
        </w:rPr>
      </w:pPr>
      <w:bookmarkStart w:id="0" w:name="_GoBack"/>
      <w:bookmarkEnd w:id="0"/>
      <w:r w:rsidRPr="00447C53">
        <w:rPr>
          <w:b/>
          <w:bCs/>
        </w:rPr>
        <w:t>Kathryn Remlinger</w:t>
      </w:r>
      <w:r w:rsidR="00CE2803">
        <w:rPr>
          <w:b/>
          <w:bCs/>
        </w:rPr>
        <w:t>, PhD</w:t>
      </w:r>
    </w:p>
    <w:p w14:paraId="4F78AA9D" w14:textId="48003E24" w:rsidR="00CE2803" w:rsidRDefault="00CE2803">
      <w:pPr>
        <w:rPr>
          <w:b/>
          <w:bCs/>
        </w:rPr>
      </w:pPr>
      <w:r>
        <w:rPr>
          <w:b/>
          <w:bCs/>
        </w:rPr>
        <w:t>Professor of English</w:t>
      </w:r>
    </w:p>
    <w:p w14:paraId="22E2C02B" w14:textId="2199283B" w:rsidR="00CE2803" w:rsidRPr="00447C53" w:rsidRDefault="00CE2803">
      <w:pPr>
        <w:rPr>
          <w:b/>
          <w:bCs/>
        </w:rPr>
      </w:pPr>
      <w:r>
        <w:rPr>
          <w:b/>
          <w:bCs/>
        </w:rPr>
        <w:t>Grand Valley State University</w:t>
      </w:r>
    </w:p>
    <w:p w14:paraId="3E3671C7" w14:textId="0EF870DE" w:rsidR="00447C53" w:rsidRPr="00447C53" w:rsidRDefault="00447C53">
      <w:pPr>
        <w:rPr>
          <w:b/>
          <w:bCs/>
        </w:rPr>
      </w:pPr>
      <w:r w:rsidRPr="00447C53">
        <w:rPr>
          <w:b/>
          <w:bCs/>
        </w:rPr>
        <w:t>Bio</w:t>
      </w:r>
      <w:r>
        <w:rPr>
          <w:b/>
          <w:bCs/>
        </w:rPr>
        <w:t xml:space="preserve"> 2020</w:t>
      </w:r>
    </w:p>
    <w:p w14:paraId="0733E372" w14:textId="3B5A9970" w:rsidR="00447C53" w:rsidRPr="00186A4E" w:rsidRDefault="00447C53" w:rsidP="00447C53">
      <w:pPr>
        <w:spacing w:before="100" w:beforeAutospacing="1" w:after="100" w:afterAutospacing="1"/>
        <w:rPr>
          <w:rFonts w:eastAsia="Times New Roman"/>
          <w:color w:val="auto"/>
        </w:rPr>
      </w:pPr>
      <w:r>
        <w:rPr>
          <w:rFonts w:eastAsia="Times New Roman"/>
          <w:color w:val="auto"/>
        </w:rPr>
        <w:t xml:space="preserve">Kathryn Remlinger is Professor of English in the Applied Linguistics program at Grand Valley State University. </w:t>
      </w:r>
      <w:r>
        <w:t xml:space="preserve">Kathryn teaches a variety of undergraduate and graduate linguistics courses, including sociolinguistics, history of English language, language and gender, language and power, and an introduction to language study. Her research crosses disciplinary boundaries by integrating methods and theories from linguistics, anthropology, history, gender studies, and sociology. In general, her work focuses on the intersection of language, place, and identity, and more specifically on how the idea of dialect </w:t>
      </w:r>
      <w:r w:rsidR="008E1AF6">
        <w:t>h</w:t>
      </w:r>
      <w:r>
        <w:t xml:space="preserve">as emerged over time in Michigan’s Upper Peninsula. In collaboration with undergraduate students she recently conducted a linguistic landscape study in Holland, Michigan to investigate how Dutchness is communicated in public spaces and the effects this has on belonging and exclusion. Her current research is a collaborative project investigating the use and meanings of </w:t>
      </w:r>
      <w:r w:rsidRPr="00FB026B">
        <w:rPr>
          <w:i/>
          <w:iCs/>
        </w:rPr>
        <w:t>ja</w:t>
      </w:r>
      <w:r>
        <w:t xml:space="preserve"> (‘yah’) in a Danish heritage community in Utah and a Finnish heritage community in the Upper Peninsula. Her previous research examined intersections of language, gender, and sexuality in higher education. </w:t>
      </w:r>
      <w:r>
        <w:rPr>
          <w:rFonts w:eastAsia="Times New Roman"/>
          <w:color w:val="auto"/>
        </w:rPr>
        <w:t xml:space="preserve">An important aspect of her work has been public outreach in order to foster language awareness and understanding about the effects of language attitudes on individuals and communities. Kathryn’s work has had popular appeal and appears in magazines, newspapers, and on YouTube. </w:t>
      </w:r>
      <w:r>
        <w:t xml:space="preserve">Kathryn serves as President-elect and Program Chair of the American Dialect Society and previously served as Associate Editor of the Society’s journal, </w:t>
      </w:r>
      <w:r w:rsidRPr="00415D30">
        <w:rPr>
          <w:i/>
          <w:iCs/>
        </w:rPr>
        <w:t>American Speech</w:t>
      </w:r>
      <w:r>
        <w:t>. She</w:t>
      </w:r>
      <w:r w:rsidRPr="00186A4E">
        <w:rPr>
          <w:rFonts w:eastAsia="Times New Roman"/>
          <w:color w:val="auto"/>
        </w:rPr>
        <w:t xml:space="preserve"> </w:t>
      </w:r>
      <w:r>
        <w:rPr>
          <w:rFonts w:eastAsia="Times New Roman"/>
          <w:color w:val="auto"/>
        </w:rPr>
        <w:t xml:space="preserve">earned a PhD in Rhetoric and Technical Communication with specialization in sociolinguistics, composition theory, and gender studies from Michigan Technological University. She holds an MA in English and a BA in sociology </w:t>
      </w:r>
      <w:r w:rsidR="00855F8B">
        <w:rPr>
          <w:rFonts w:eastAsia="Times New Roman"/>
          <w:color w:val="auto"/>
        </w:rPr>
        <w:t xml:space="preserve">and </w:t>
      </w:r>
      <w:r>
        <w:rPr>
          <w:rFonts w:eastAsia="Times New Roman"/>
          <w:color w:val="auto"/>
        </w:rPr>
        <w:t>French with a secondary education teaching certification from Morehead State University in Kentucky.</w:t>
      </w:r>
    </w:p>
    <w:p w14:paraId="23D03FFF" w14:textId="77777777" w:rsidR="00447C53" w:rsidRDefault="00447C53"/>
    <w:sectPr w:rsidR="00447C53" w:rsidSect="00EB1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53"/>
    <w:rsid w:val="000F5741"/>
    <w:rsid w:val="00447C53"/>
    <w:rsid w:val="0048233A"/>
    <w:rsid w:val="00557559"/>
    <w:rsid w:val="005723C7"/>
    <w:rsid w:val="00855F8B"/>
    <w:rsid w:val="008E1AF6"/>
    <w:rsid w:val="009C3173"/>
    <w:rsid w:val="00AF7F0C"/>
    <w:rsid w:val="00B433BB"/>
    <w:rsid w:val="00CE2803"/>
    <w:rsid w:val="00E85CEF"/>
    <w:rsid w:val="00EB138F"/>
    <w:rsid w:val="00EF2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B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u w:color="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u w:color="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17EA3D89</Template>
  <TotalTime>1</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Remlinger</dc:creator>
  <cp:lastModifiedBy>Meagan Brown</cp:lastModifiedBy>
  <cp:revision>2</cp:revision>
  <dcterms:created xsi:type="dcterms:W3CDTF">2020-10-19T19:50:00Z</dcterms:created>
  <dcterms:modified xsi:type="dcterms:W3CDTF">2020-10-19T19:50:00Z</dcterms:modified>
</cp:coreProperties>
</file>