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24D26" w14:textId="6F7FFB61" w:rsidR="009202B0" w:rsidRPr="0004214A" w:rsidRDefault="00EB2CA9">
      <w:pPr>
        <w:ind w:left="-5"/>
      </w:pPr>
      <w:r w:rsidRPr="0004214A">
        <w:rPr>
          <w:b/>
        </w:rPr>
        <w:t xml:space="preserve">Job Title: </w:t>
      </w:r>
      <w:r w:rsidR="005861C3">
        <w:rPr>
          <w:b/>
        </w:rPr>
        <w:tab/>
      </w:r>
      <w:r w:rsidR="005861C3">
        <w:rPr>
          <w:b/>
        </w:rPr>
        <w:tab/>
      </w:r>
      <w:r w:rsidRPr="002D7DD9">
        <w:rPr>
          <w:b/>
          <w:bCs/>
        </w:rPr>
        <w:t>Adult Reference Librarian – Part-time</w:t>
      </w:r>
      <w:r w:rsidRPr="0004214A">
        <w:t xml:space="preserve"> </w:t>
      </w:r>
    </w:p>
    <w:p w14:paraId="069394CE" w14:textId="7CD59CBE" w:rsidR="002C636A" w:rsidRPr="0004214A" w:rsidRDefault="002C636A">
      <w:pPr>
        <w:ind w:left="-5"/>
      </w:pPr>
      <w:r w:rsidRPr="0004214A">
        <w:rPr>
          <w:b/>
        </w:rPr>
        <w:t>Location:</w:t>
      </w:r>
      <w:r w:rsidRPr="0004214A">
        <w:t xml:space="preserve"> </w:t>
      </w:r>
      <w:r w:rsidR="005861C3">
        <w:tab/>
      </w:r>
      <w:r w:rsidR="005861C3">
        <w:tab/>
      </w:r>
      <w:r w:rsidRPr="0004214A">
        <w:t>Fraser Public Library</w:t>
      </w:r>
    </w:p>
    <w:p w14:paraId="0C865B36" w14:textId="29EB151E" w:rsidR="009202B0" w:rsidRPr="0004214A" w:rsidRDefault="00EB2CA9">
      <w:pPr>
        <w:spacing w:after="0" w:line="259" w:lineRule="auto"/>
        <w:ind w:left="-5"/>
        <w:jc w:val="left"/>
      </w:pPr>
      <w:r w:rsidRPr="0004214A">
        <w:rPr>
          <w:b/>
        </w:rPr>
        <w:t xml:space="preserve">Reports To: </w:t>
      </w:r>
      <w:r w:rsidR="005861C3">
        <w:rPr>
          <w:b/>
        </w:rPr>
        <w:tab/>
      </w:r>
      <w:r w:rsidR="005861C3">
        <w:rPr>
          <w:b/>
        </w:rPr>
        <w:tab/>
      </w:r>
      <w:r w:rsidRPr="0004214A">
        <w:t>Director</w:t>
      </w:r>
      <w:r w:rsidRPr="0004214A">
        <w:rPr>
          <w:b/>
        </w:rPr>
        <w:t xml:space="preserve"> </w:t>
      </w:r>
    </w:p>
    <w:p w14:paraId="1965E722" w14:textId="2513AAEC" w:rsidR="009202B0" w:rsidRPr="0004214A" w:rsidRDefault="00EB2CA9">
      <w:pPr>
        <w:spacing w:after="0" w:line="259" w:lineRule="auto"/>
        <w:ind w:left="-5"/>
        <w:jc w:val="left"/>
      </w:pPr>
      <w:r w:rsidRPr="0004214A">
        <w:rPr>
          <w:b/>
        </w:rPr>
        <w:t xml:space="preserve">FLSA Status: </w:t>
      </w:r>
      <w:r w:rsidR="005861C3">
        <w:rPr>
          <w:b/>
        </w:rPr>
        <w:tab/>
      </w:r>
      <w:r w:rsidR="005861C3">
        <w:rPr>
          <w:b/>
        </w:rPr>
        <w:tab/>
      </w:r>
      <w:r w:rsidRPr="0004214A">
        <w:t xml:space="preserve">Non-Exempt </w:t>
      </w:r>
    </w:p>
    <w:p w14:paraId="63426F21" w14:textId="4CE60FCF" w:rsidR="002C636A" w:rsidRPr="0004214A" w:rsidRDefault="002C636A" w:rsidP="00287363">
      <w:pPr>
        <w:spacing w:after="0" w:line="259" w:lineRule="auto"/>
        <w:ind w:left="-5"/>
        <w:jc w:val="left"/>
      </w:pPr>
      <w:r w:rsidRPr="0004214A">
        <w:rPr>
          <w:b/>
        </w:rPr>
        <w:t>Salary and Hours:</w:t>
      </w:r>
      <w:r w:rsidRPr="0004214A">
        <w:t xml:space="preserve"> </w:t>
      </w:r>
      <w:r w:rsidR="005861C3">
        <w:tab/>
      </w:r>
      <w:r w:rsidRPr="0004214A">
        <w:t>Part-tim</w:t>
      </w:r>
      <w:r w:rsidR="00287363">
        <w:t>e</w:t>
      </w:r>
      <w:r w:rsidRPr="0004214A">
        <w:t xml:space="preserve">. Hours and schedule vary (including evening </w:t>
      </w:r>
      <w:r w:rsidR="00402A69">
        <w:t>&amp;</w:t>
      </w:r>
      <w:r w:rsidRPr="0004214A">
        <w:t xml:space="preserve"> weekend shifts)</w:t>
      </w:r>
      <w:r w:rsidR="00F777D2">
        <w:t>.</w:t>
      </w:r>
    </w:p>
    <w:p w14:paraId="7560C5E3" w14:textId="77777777" w:rsidR="009202B0" w:rsidRPr="0004214A" w:rsidRDefault="00EB2CA9">
      <w:pPr>
        <w:spacing w:after="12" w:line="259" w:lineRule="auto"/>
        <w:ind w:left="0" w:firstLine="0"/>
        <w:jc w:val="left"/>
      </w:pPr>
      <w:r w:rsidRPr="0004214A">
        <w:t xml:space="preserve"> </w:t>
      </w:r>
    </w:p>
    <w:p w14:paraId="210DC98E" w14:textId="77777777" w:rsidR="00402A69" w:rsidRDefault="002C636A">
      <w:pPr>
        <w:ind w:left="-5"/>
        <w:rPr>
          <w:b/>
        </w:rPr>
      </w:pPr>
      <w:r w:rsidRPr="0004214A">
        <w:rPr>
          <w:b/>
        </w:rPr>
        <w:t xml:space="preserve">Job </w:t>
      </w:r>
      <w:r w:rsidR="00EB2CA9" w:rsidRPr="0004214A">
        <w:rPr>
          <w:b/>
        </w:rPr>
        <w:t xml:space="preserve">Summary: </w:t>
      </w:r>
    </w:p>
    <w:p w14:paraId="1C947AB2" w14:textId="16B87516" w:rsidR="009202B0" w:rsidRPr="0004214A" w:rsidRDefault="00CE7640">
      <w:pPr>
        <w:ind w:left="-5"/>
      </w:pPr>
      <w:r>
        <w:t>The Adult Reference Librarian is primarily r</w:t>
      </w:r>
      <w:r w:rsidR="00EB2CA9" w:rsidRPr="0004214A">
        <w:t xml:space="preserve">esponsible for </w:t>
      </w:r>
      <w:r w:rsidRPr="0004214A">
        <w:t xml:space="preserve">interacting with library staff and patrons, </w:t>
      </w:r>
      <w:r>
        <w:t xml:space="preserve">providing high-quality service </w:t>
      </w:r>
      <w:r w:rsidR="00BF6A9F">
        <w:t xml:space="preserve">to library </w:t>
      </w:r>
      <w:r w:rsidR="002E4C2A">
        <w:t>patron</w:t>
      </w:r>
      <w:r w:rsidR="00BF6A9F">
        <w:t>s of all ages</w:t>
      </w:r>
      <w:r>
        <w:t>,</w:t>
      </w:r>
      <w:r w:rsidRPr="0004214A">
        <w:t xml:space="preserve"> </w:t>
      </w:r>
      <w:r w:rsidR="009F593F" w:rsidRPr="0004214A">
        <w:t>and</w:t>
      </w:r>
      <w:r w:rsidR="00EB2CA9" w:rsidRPr="0004214A">
        <w:t xml:space="preserve"> assisting</w:t>
      </w:r>
      <w:r>
        <w:t xml:space="preserve"> patrons</w:t>
      </w:r>
      <w:r w:rsidR="00EB2CA9" w:rsidRPr="0004214A">
        <w:t xml:space="preserve"> with various forms of technology. </w:t>
      </w:r>
      <w:bookmarkStart w:id="0" w:name="_Hlk239083849"/>
      <w:r w:rsidR="00287363">
        <w:t>H</w:t>
      </w:r>
      <w:r>
        <w:t xml:space="preserve">ours and schedules for the part-time position </w:t>
      </w:r>
      <w:r w:rsidR="00287363">
        <w:t>generally have a weekly pattern,</w:t>
      </w:r>
      <w:bookmarkEnd w:id="0"/>
      <w:r w:rsidR="00287363">
        <w:t xml:space="preserve"> but </w:t>
      </w:r>
      <w:r>
        <w:t>may vary</w:t>
      </w:r>
      <w:r w:rsidR="00287363">
        <w:t xml:space="preserve"> from time to time</w:t>
      </w:r>
      <w:r>
        <w:t xml:space="preserve">. </w:t>
      </w:r>
    </w:p>
    <w:p w14:paraId="0733C16E" w14:textId="77777777" w:rsidR="009202B0" w:rsidRPr="0004214A" w:rsidRDefault="00EB2CA9">
      <w:pPr>
        <w:spacing w:after="28" w:line="259" w:lineRule="auto"/>
        <w:ind w:left="0" w:firstLine="0"/>
        <w:jc w:val="left"/>
      </w:pPr>
      <w:r w:rsidRPr="0004214A">
        <w:t xml:space="preserve"> </w:t>
      </w:r>
    </w:p>
    <w:p w14:paraId="6790465E" w14:textId="5AC9EBEA" w:rsidR="009202B0" w:rsidRPr="0004214A" w:rsidRDefault="00EB2CA9">
      <w:pPr>
        <w:spacing w:after="210"/>
        <w:ind w:left="-5"/>
      </w:pPr>
      <w:r w:rsidRPr="0004214A">
        <w:rPr>
          <w:b/>
        </w:rPr>
        <w:t xml:space="preserve">Duties and Responsibilities </w:t>
      </w:r>
      <w:r w:rsidRPr="0004214A">
        <w:t xml:space="preserve">include the following. </w:t>
      </w:r>
      <w:bookmarkStart w:id="1" w:name="_Hlk212478344"/>
      <w:r w:rsidRPr="0004214A">
        <w:t xml:space="preserve">Other duties may be assigned.   </w:t>
      </w:r>
      <w:bookmarkEnd w:id="1"/>
    </w:p>
    <w:p w14:paraId="7A511B5F" w14:textId="21EE9E1D" w:rsidR="00F777D2" w:rsidRPr="0004214A" w:rsidRDefault="00F777D2" w:rsidP="00F777D2">
      <w:pPr>
        <w:numPr>
          <w:ilvl w:val="0"/>
          <w:numId w:val="2"/>
        </w:numPr>
        <w:spacing w:after="0" w:line="240" w:lineRule="auto"/>
        <w:ind w:hanging="360"/>
        <w:jc w:val="left"/>
      </w:pPr>
      <w:bookmarkStart w:id="2" w:name="_Hlk212479018"/>
      <w:bookmarkStart w:id="3" w:name="_Hlk212483703"/>
      <w:bookmarkStart w:id="4" w:name="_Hlk239083033"/>
      <w:r w:rsidRPr="00AF7A79">
        <w:t>Provide</w:t>
      </w:r>
      <w:r>
        <w:t>s</w:t>
      </w:r>
      <w:r w:rsidRPr="00AF7A79">
        <w:t xml:space="preserve"> a full range of </w:t>
      </w:r>
      <w:r>
        <w:t xml:space="preserve">high-quality library services to </w:t>
      </w:r>
      <w:r w:rsidR="002E4C2A">
        <w:t>patron</w:t>
      </w:r>
      <w:r>
        <w:t xml:space="preserve">s of all ages; </w:t>
      </w:r>
      <w:bookmarkStart w:id="5" w:name="_Hlk212480264"/>
      <w:r>
        <w:t xml:space="preserve">includes </w:t>
      </w:r>
      <w:r w:rsidRPr="00214948">
        <w:t>reference</w:t>
      </w:r>
      <w:r>
        <w:t xml:space="preserve"> assistance</w:t>
      </w:r>
      <w:r w:rsidRPr="00214948">
        <w:t xml:space="preserve"> and reader</w:t>
      </w:r>
      <w:r>
        <w:t>s’</w:t>
      </w:r>
      <w:r w:rsidRPr="00214948">
        <w:t xml:space="preserve"> </w:t>
      </w:r>
      <w:bookmarkEnd w:id="2"/>
      <w:bookmarkEnd w:id="5"/>
      <w:r w:rsidRPr="00214948">
        <w:t>advisory</w:t>
      </w:r>
      <w:r w:rsidRPr="0004214A">
        <w:t xml:space="preserve">. * </w:t>
      </w:r>
    </w:p>
    <w:p w14:paraId="14941502" w14:textId="77777777" w:rsidR="00F777D2" w:rsidRDefault="00F777D2" w:rsidP="00F777D2">
      <w:pPr>
        <w:numPr>
          <w:ilvl w:val="0"/>
          <w:numId w:val="2"/>
        </w:numPr>
        <w:spacing w:after="0" w:line="240" w:lineRule="auto"/>
        <w:ind w:hanging="360"/>
        <w:jc w:val="left"/>
      </w:pPr>
      <w:bookmarkStart w:id="6" w:name="_Hlk212480288"/>
      <w:r w:rsidRPr="0004214A">
        <w:t>Aid</w:t>
      </w:r>
      <w:r>
        <w:t>s</w:t>
      </w:r>
      <w:r w:rsidRPr="0004214A">
        <w:t xml:space="preserve"> patrons with other library functions, including issuing library cards, placing holds, providing public computer/ printer/ faxing help, answering phone calls and/or emails,</w:t>
      </w:r>
      <w:r>
        <w:t xml:space="preserve"> and</w:t>
      </w:r>
      <w:r w:rsidRPr="0004214A">
        <w:t xml:space="preserve"> solving </w:t>
      </w:r>
      <w:bookmarkEnd w:id="6"/>
      <w:r w:rsidRPr="0004214A">
        <w:t>problems</w:t>
      </w:r>
      <w:r>
        <w:t>. *</w:t>
      </w:r>
    </w:p>
    <w:p w14:paraId="0FF6AD32" w14:textId="77777777" w:rsidR="00F777D2" w:rsidRPr="00BF6A9F" w:rsidRDefault="00F777D2" w:rsidP="00F777D2">
      <w:pPr>
        <w:numPr>
          <w:ilvl w:val="0"/>
          <w:numId w:val="2"/>
        </w:numPr>
        <w:spacing w:after="0" w:line="240" w:lineRule="auto"/>
        <w:ind w:hanging="360"/>
        <w:jc w:val="left"/>
      </w:pPr>
      <w:bookmarkStart w:id="7" w:name="_Hlk212480701"/>
      <w:r w:rsidRPr="00BF6A9F">
        <w:t>Assists</w:t>
      </w:r>
      <w:r>
        <w:t xml:space="preserve"> patrons</w:t>
      </w:r>
      <w:r w:rsidRPr="00BF6A9F">
        <w:t xml:space="preserve"> with technology resources, including troubleshooting hardware and instructing in software to best extent of individual knowledge. *</w:t>
      </w:r>
    </w:p>
    <w:p w14:paraId="055F04E0" w14:textId="77777777" w:rsidR="00F777D2" w:rsidRDefault="00F777D2" w:rsidP="00F777D2">
      <w:pPr>
        <w:numPr>
          <w:ilvl w:val="0"/>
          <w:numId w:val="2"/>
        </w:numPr>
        <w:spacing w:after="0" w:line="240" w:lineRule="auto"/>
        <w:ind w:hanging="360"/>
        <w:jc w:val="left"/>
      </w:pPr>
      <w:bookmarkStart w:id="8" w:name="_Hlk212486745"/>
      <w:bookmarkEnd w:id="7"/>
      <w:r w:rsidRPr="0004214A">
        <w:t>Open</w:t>
      </w:r>
      <w:r>
        <w:t>s</w:t>
      </w:r>
      <w:r w:rsidRPr="0004214A">
        <w:t xml:space="preserve"> the library building</w:t>
      </w:r>
      <w:r>
        <w:t xml:space="preserve"> and/or p</w:t>
      </w:r>
      <w:r w:rsidRPr="0004214A">
        <w:t>erform</w:t>
      </w:r>
      <w:r>
        <w:t>s library</w:t>
      </w:r>
      <w:r w:rsidRPr="0004214A">
        <w:t xml:space="preserve"> closing duties. * </w:t>
      </w:r>
    </w:p>
    <w:p w14:paraId="294AB136" w14:textId="77777777" w:rsidR="00F777D2" w:rsidRPr="0004214A" w:rsidRDefault="00F777D2" w:rsidP="00F777D2">
      <w:pPr>
        <w:numPr>
          <w:ilvl w:val="0"/>
          <w:numId w:val="2"/>
        </w:numPr>
        <w:spacing w:after="0" w:line="240" w:lineRule="auto"/>
        <w:ind w:hanging="360"/>
        <w:jc w:val="left"/>
      </w:pPr>
      <w:bookmarkStart w:id="9" w:name="_Hlk212480743"/>
      <w:r w:rsidRPr="0004214A">
        <w:t>Acts as Librarian in Charge as needed</w:t>
      </w:r>
      <w:bookmarkEnd w:id="9"/>
      <w:r w:rsidRPr="0004214A">
        <w:t xml:space="preserve">, temporarily supervising up to 5 employees present in the building. </w:t>
      </w:r>
      <w:r w:rsidRPr="00214948">
        <w:t>Carries out supervisory responsibilities in accordance with the organization's policies and applicable laws.</w:t>
      </w:r>
      <w:r>
        <w:t xml:space="preserve"> *</w:t>
      </w:r>
    </w:p>
    <w:bookmarkEnd w:id="8"/>
    <w:p w14:paraId="317D220F" w14:textId="77777777" w:rsidR="00F777D2" w:rsidRPr="0004214A" w:rsidRDefault="00F777D2" w:rsidP="00F777D2">
      <w:pPr>
        <w:numPr>
          <w:ilvl w:val="0"/>
          <w:numId w:val="2"/>
        </w:numPr>
        <w:spacing w:after="0" w:line="240" w:lineRule="auto"/>
        <w:ind w:hanging="360"/>
        <w:jc w:val="left"/>
      </w:pPr>
      <w:r w:rsidRPr="0004214A">
        <w:t xml:space="preserve">Maintains neatness of adult and children’s services areas, including the public computer and printer area, and bookshelves. </w:t>
      </w:r>
    </w:p>
    <w:p w14:paraId="28907131" w14:textId="77777777" w:rsidR="00F777D2" w:rsidRPr="0004214A" w:rsidRDefault="00F777D2" w:rsidP="00F777D2">
      <w:pPr>
        <w:numPr>
          <w:ilvl w:val="0"/>
          <w:numId w:val="2"/>
        </w:numPr>
        <w:spacing w:after="0" w:line="240" w:lineRule="auto"/>
        <w:ind w:hanging="360"/>
        <w:jc w:val="left"/>
      </w:pPr>
      <w:r>
        <w:t xml:space="preserve">Works at Circulation Desk or in </w:t>
      </w:r>
      <w:r w:rsidRPr="0004214A">
        <w:t>Children's Area</w:t>
      </w:r>
      <w:r>
        <w:t xml:space="preserve"> when unstaffed or as needed</w:t>
      </w:r>
      <w:r w:rsidRPr="0004214A">
        <w:t>.</w:t>
      </w:r>
    </w:p>
    <w:p w14:paraId="4853332D" w14:textId="77777777" w:rsidR="00F777D2" w:rsidRPr="0004214A" w:rsidRDefault="00F777D2" w:rsidP="00F777D2">
      <w:pPr>
        <w:numPr>
          <w:ilvl w:val="0"/>
          <w:numId w:val="2"/>
        </w:numPr>
        <w:spacing w:after="0" w:line="240" w:lineRule="auto"/>
        <w:ind w:hanging="360"/>
        <w:jc w:val="left"/>
      </w:pPr>
      <w:r w:rsidRPr="0004214A">
        <w:t>Assists with collection</w:t>
      </w:r>
      <w:r>
        <w:t xml:space="preserve"> management and</w:t>
      </w:r>
      <w:r w:rsidRPr="0004214A">
        <w:t xml:space="preserve"> weeding</w:t>
      </w:r>
      <w:r>
        <w:t>,</w:t>
      </w:r>
      <w:r w:rsidRPr="0004214A">
        <w:t xml:space="preserve"> as needed. </w:t>
      </w:r>
    </w:p>
    <w:p w14:paraId="3ADF1F0A" w14:textId="77777777" w:rsidR="00F777D2" w:rsidRPr="0004214A" w:rsidRDefault="00F777D2" w:rsidP="00F777D2">
      <w:pPr>
        <w:numPr>
          <w:ilvl w:val="0"/>
          <w:numId w:val="2"/>
        </w:numPr>
        <w:spacing w:after="0" w:line="240" w:lineRule="auto"/>
        <w:ind w:hanging="360"/>
        <w:jc w:val="left"/>
      </w:pPr>
      <w:r w:rsidRPr="0004214A">
        <w:t xml:space="preserve">Assists with cataloging of materials, including books, AV materials, </w:t>
      </w:r>
      <w:r>
        <w:t xml:space="preserve">non-print items, </w:t>
      </w:r>
      <w:r w:rsidRPr="0004214A">
        <w:t>and magazines, as needed.</w:t>
      </w:r>
    </w:p>
    <w:p w14:paraId="3A1ED62A" w14:textId="1CB6865F" w:rsidR="00A80775" w:rsidRPr="0004214A" w:rsidRDefault="00F777D2" w:rsidP="00F777D2">
      <w:pPr>
        <w:numPr>
          <w:ilvl w:val="0"/>
          <w:numId w:val="2"/>
        </w:numPr>
        <w:spacing w:after="0" w:line="240" w:lineRule="auto"/>
        <w:ind w:hanging="360"/>
        <w:jc w:val="left"/>
      </w:pPr>
      <w:r w:rsidRPr="0004214A">
        <w:t>Assists with library</w:t>
      </w:r>
      <w:r>
        <w:t xml:space="preserve"> programming/ events and</w:t>
      </w:r>
      <w:r w:rsidRPr="0004214A">
        <w:t xml:space="preserve"> </w:t>
      </w:r>
      <w:r>
        <w:t>marketing</w:t>
      </w:r>
      <w:r w:rsidRPr="0004214A">
        <w:t>, as needed</w:t>
      </w:r>
      <w:r w:rsidR="00A80775" w:rsidRPr="0004214A">
        <w:t>.</w:t>
      </w:r>
      <w:bookmarkEnd w:id="3"/>
    </w:p>
    <w:p w14:paraId="40725160" w14:textId="5DDE10B9" w:rsidR="009202B0" w:rsidRPr="005861C3" w:rsidRDefault="00997FB2" w:rsidP="00997FB2">
      <w:pPr>
        <w:spacing w:after="19" w:line="259" w:lineRule="auto"/>
        <w:ind w:left="0" w:firstLine="0"/>
        <w:jc w:val="right"/>
        <w:rPr>
          <w:rFonts w:ascii="Times New Roman" w:hAnsi="Times New Roman" w:cs="Times New Roman"/>
          <w:sz w:val="18"/>
          <w:szCs w:val="18"/>
        </w:rPr>
      </w:pPr>
      <w:bookmarkStart w:id="10" w:name="_Hlk212484013"/>
      <w:bookmarkEnd w:id="4"/>
      <w:r w:rsidRPr="005861C3">
        <w:rPr>
          <w:rFonts w:ascii="Times New Roman" w:hAnsi="Times New Roman" w:cs="Times New Roman"/>
          <w:sz w:val="18"/>
          <w:szCs w:val="18"/>
        </w:rPr>
        <w:t>*Essential function</w:t>
      </w:r>
    </w:p>
    <w:bookmarkEnd w:id="10"/>
    <w:p w14:paraId="1D664EFF" w14:textId="04CD6ED9" w:rsidR="009B5F2C" w:rsidRPr="006E3DB0" w:rsidRDefault="00034FBF" w:rsidP="009B5F2C">
      <w:pPr>
        <w:ind w:left="360" w:hanging="360"/>
      </w:pPr>
      <w:r>
        <w:rPr>
          <w:b/>
          <w:bCs/>
        </w:rPr>
        <w:t xml:space="preserve">Essential </w:t>
      </w:r>
      <w:r w:rsidR="009B5F2C" w:rsidRPr="006E3DB0">
        <w:rPr>
          <w:b/>
          <w:bCs/>
        </w:rPr>
        <w:t xml:space="preserve">Qualifications </w:t>
      </w:r>
    </w:p>
    <w:p w14:paraId="78F13B50" w14:textId="58E04099" w:rsidR="009B5F2C" w:rsidRPr="00AF7A79" w:rsidRDefault="00820289" w:rsidP="009B5F2C">
      <w:pPr>
        <w:pStyle w:val="ListParagraph"/>
        <w:widowControl w:val="0"/>
        <w:numPr>
          <w:ilvl w:val="0"/>
          <w:numId w:val="3"/>
        </w:numPr>
        <w:tabs>
          <w:tab w:val="left" w:pos="-1080"/>
          <w:tab w:val="left" w:pos="-720"/>
          <w:tab w:val="left" w:pos="0"/>
          <w:tab w:val="left" w:pos="360"/>
          <w:tab w:val="left" w:pos="1710"/>
        </w:tabs>
        <w:rPr>
          <w:rFonts w:ascii="Arial" w:hAnsi="Arial" w:cs="Arial"/>
          <w:sz w:val="22"/>
          <w:szCs w:val="22"/>
        </w:rPr>
      </w:pPr>
      <w:bookmarkStart w:id="11" w:name="_Hlk210994984"/>
      <w:bookmarkStart w:id="12" w:name="_Hlk239083124"/>
      <w:r w:rsidRPr="00AF7A79">
        <w:rPr>
          <w:rFonts w:ascii="Arial" w:hAnsi="Arial" w:cs="Arial"/>
          <w:sz w:val="22"/>
          <w:szCs w:val="22"/>
        </w:rPr>
        <w:t>Master’s degree</w:t>
      </w:r>
      <w:r>
        <w:rPr>
          <w:rFonts w:ascii="Arial" w:hAnsi="Arial" w:cs="Arial"/>
          <w:sz w:val="22"/>
          <w:szCs w:val="22"/>
        </w:rPr>
        <w:t xml:space="preserve"> in library-related field required; </w:t>
      </w:r>
      <w:r w:rsidR="00034FBF">
        <w:rPr>
          <w:rFonts w:ascii="Arial" w:hAnsi="Arial" w:cs="Arial"/>
          <w:sz w:val="22"/>
          <w:szCs w:val="22"/>
        </w:rPr>
        <w:t>Master’s in</w:t>
      </w:r>
      <w:r w:rsidR="009B5F2C" w:rsidRPr="00AF7A79">
        <w:rPr>
          <w:rFonts w:ascii="Arial" w:hAnsi="Arial" w:cs="Arial"/>
          <w:sz w:val="22"/>
          <w:szCs w:val="22"/>
        </w:rPr>
        <w:t xml:space="preserve"> Library Science</w:t>
      </w:r>
      <w:bookmarkEnd w:id="11"/>
      <w:r>
        <w:rPr>
          <w:rFonts w:ascii="Arial" w:hAnsi="Arial" w:cs="Arial"/>
          <w:sz w:val="22"/>
          <w:szCs w:val="22"/>
        </w:rPr>
        <w:t xml:space="preserve"> (MLS/</w:t>
      </w:r>
      <w:r w:rsidR="00F777D2">
        <w:rPr>
          <w:rFonts w:ascii="Arial" w:hAnsi="Arial" w:cs="Arial"/>
          <w:sz w:val="22"/>
          <w:szCs w:val="22"/>
        </w:rPr>
        <w:t xml:space="preserve"> </w:t>
      </w:r>
      <w:r>
        <w:rPr>
          <w:rFonts w:ascii="Arial" w:hAnsi="Arial" w:cs="Arial"/>
          <w:sz w:val="22"/>
          <w:szCs w:val="22"/>
        </w:rPr>
        <w:t>MLIS)</w:t>
      </w:r>
      <w:r w:rsidR="00034FBF">
        <w:rPr>
          <w:rFonts w:ascii="Arial" w:hAnsi="Arial" w:cs="Arial"/>
          <w:sz w:val="22"/>
          <w:szCs w:val="22"/>
        </w:rPr>
        <w:t xml:space="preserve"> preferred</w:t>
      </w:r>
      <w:r>
        <w:rPr>
          <w:rFonts w:ascii="Arial" w:hAnsi="Arial" w:cs="Arial"/>
          <w:sz w:val="22"/>
          <w:szCs w:val="22"/>
        </w:rPr>
        <w:t xml:space="preserve"> </w:t>
      </w:r>
      <w:r w:rsidR="009B5F2C">
        <w:rPr>
          <w:rFonts w:ascii="Arial" w:hAnsi="Arial" w:cs="Arial"/>
          <w:sz w:val="22"/>
          <w:szCs w:val="22"/>
        </w:rPr>
        <w:t xml:space="preserve">(or equivalent combination of education and </w:t>
      </w:r>
      <w:r>
        <w:rPr>
          <w:rFonts w:ascii="Arial" w:hAnsi="Arial" w:cs="Arial"/>
          <w:sz w:val="22"/>
          <w:szCs w:val="22"/>
        </w:rPr>
        <w:t xml:space="preserve">library </w:t>
      </w:r>
      <w:r w:rsidR="009B5F2C">
        <w:rPr>
          <w:rFonts w:ascii="Arial" w:hAnsi="Arial" w:cs="Arial"/>
          <w:sz w:val="22"/>
          <w:szCs w:val="22"/>
        </w:rPr>
        <w:t>experience)</w:t>
      </w:r>
    </w:p>
    <w:p w14:paraId="597D727C" w14:textId="7F077240" w:rsidR="009B5F2C" w:rsidRPr="00AF7A79" w:rsidRDefault="00820289" w:rsidP="009B5F2C">
      <w:pPr>
        <w:pStyle w:val="ListParagraph"/>
        <w:widowControl w:val="0"/>
        <w:numPr>
          <w:ilvl w:val="0"/>
          <w:numId w:val="3"/>
        </w:numPr>
        <w:jc w:val="both"/>
        <w:rPr>
          <w:rFonts w:ascii="Arial" w:hAnsi="Arial" w:cs="Arial"/>
          <w:sz w:val="22"/>
          <w:szCs w:val="22"/>
        </w:rPr>
      </w:pPr>
      <w:r>
        <w:rPr>
          <w:rFonts w:ascii="Arial" w:hAnsi="Arial" w:cs="Arial"/>
          <w:sz w:val="22"/>
          <w:szCs w:val="22"/>
        </w:rPr>
        <w:t>Previous l</w:t>
      </w:r>
      <w:r w:rsidR="00034FBF">
        <w:rPr>
          <w:rFonts w:ascii="Arial" w:hAnsi="Arial" w:cs="Arial"/>
          <w:sz w:val="22"/>
          <w:szCs w:val="22"/>
        </w:rPr>
        <w:t>ibrary experience</w:t>
      </w:r>
      <w:r w:rsidR="009B5F2C">
        <w:rPr>
          <w:rFonts w:ascii="Arial" w:hAnsi="Arial" w:cs="Arial"/>
          <w:sz w:val="22"/>
          <w:szCs w:val="22"/>
        </w:rPr>
        <w:t xml:space="preserve"> </w:t>
      </w:r>
      <w:r w:rsidR="009B5F2C" w:rsidRPr="00AF7A79">
        <w:rPr>
          <w:rFonts w:ascii="Arial" w:hAnsi="Arial" w:cs="Arial"/>
          <w:sz w:val="22"/>
          <w:szCs w:val="22"/>
        </w:rPr>
        <w:t>preferred</w:t>
      </w:r>
      <w:bookmarkEnd w:id="12"/>
    </w:p>
    <w:p w14:paraId="3C9DD3CB" w14:textId="77777777" w:rsidR="009B5F2C" w:rsidRPr="00AF7A79" w:rsidRDefault="009B5F2C" w:rsidP="009B5F2C">
      <w:pPr>
        <w:widowControl w:val="0"/>
        <w:tabs>
          <w:tab w:val="left" w:pos="-1080"/>
          <w:tab w:val="left" w:pos="-720"/>
          <w:tab w:val="left" w:pos="0"/>
          <w:tab w:val="left" w:pos="360"/>
          <w:tab w:val="left" w:pos="1710"/>
        </w:tabs>
        <w:rPr>
          <w:b/>
          <w:i/>
        </w:rPr>
      </w:pPr>
    </w:p>
    <w:p w14:paraId="0DD2D6EF" w14:textId="7F8EABAF" w:rsidR="009B5F2C" w:rsidRPr="006E3DB0" w:rsidRDefault="00CE7640" w:rsidP="009B5F2C">
      <w:pPr>
        <w:widowControl w:val="0"/>
        <w:tabs>
          <w:tab w:val="left" w:pos="-1080"/>
          <w:tab w:val="left" w:pos="-720"/>
          <w:tab w:val="left" w:pos="0"/>
          <w:tab w:val="left" w:pos="360"/>
          <w:tab w:val="left" w:pos="1710"/>
        </w:tabs>
        <w:rPr>
          <w:iCs/>
        </w:rPr>
      </w:pPr>
      <w:r>
        <w:rPr>
          <w:b/>
          <w:iCs/>
        </w:rPr>
        <w:t xml:space="preserve">Other </w:t>
      </w:r>
      <w:r w:rsidR="009B5F2C" w:rsidRPr="006E3DB0">
        <w:rPr>
          <w:b/>
          <w:iCs/>
        </w:rPr>
        <w:t>Necessary Requirements</w:t>
      </w:r>
    </w:p>
    <w:p w14:paraId="7F92A9E7" w14:textId="3B91E7B8" w:rsidR="00820289" w:rsidRDefault="009B5F2C" w:rsidP="009B5F2C">
      <w:pPr>
        <w:numPr>
          <w:ilvl w:val="0"/>
          <w:numId w:val="3"/>
        </w:numPr>
        <w:spacing w:after="0" w:line="240" w:lineRule="auto"/>
      </w:pPr>
      <w:bookmarkStart w:id="13" w:name="_Hlk239083154"/>
      <w:r w:rsidRPr="00AF7A79">
        <w:t>Experience with Polaris</w:t>
      </w:r>
      <w:r w:rsidR="00820289">
        <w:t>/</w:t>
      </w:r>
      <w:r w:rsidR="002D7DD9">
        <w:t xml:space="preserve"> </w:t>
      </w:r>
      <w:r w:rsidR="00820289">
        <w:t>Vega</w:t>
      </w:r>
      <w:r w:rsidRPr="00AF7A79">
        <w:t xml:space="preserve"> or other</w:t>
      </w:r>
      <w:r w:rsidR="00820289">
        <w:t xml:space="preserve"> integrated library systems (</w:t>
      </w:r>
      <w:r w:rsidRPr="00AF7A79">
        <w:t>ILS</w:t>
      </w:r>
      <w:r w:rsidR="00820289">
        <w:t>)</w:t>
      </w:r>
      <w:r>
        <w:t xml:space="preserve"> </w:t>
      </w:r>
    </w:p>
    <w:p w14:paraId="6C8C4D89" w14:textId="76260FE1" w:rsidR="009B5F2C" w:rsidRPr="00AF7A79" w:rsidRDefault="00820289" w:rsidP="009B5F2C">
      <w:pPr>
        <w:numPr>
          <w:ilvl w:val="0"/>
          <w:numId w:val="3"/>
        </w:numPr>
        <w:spacing w:after="0" w:line="240" w:lineRule="auto"/>
      </w:pPr>
      <w:r>
        <w:t xml:space="preserve">Experience with </w:t>
      </w:r>
      <w:r w:rsidR="009B5F2C">
        <w:t xml:space="preserve">other library technologies </w:t>
      </w:r>
      <w:r>
        <w:t xml:space="preserve">including </w:t>
      </w:r>
      <w:r w:rsidR="009B5F2C">
        <w:t xml:space="preserve">Libby, </w:t>
      </w:r>
      <w:r>
        <w:t xml:space="preserve">online databases, </w:t>
      </w:r>
      <w:r w:rsidR="009B5F2C">
        <w:t>etc.</w:t>
      </w:r>
    </w:p>
    <w:p w14:paraId="329C7FEE" w14:textId="77777777" w:rsidR="009B5F2C" w:rsidRPr="00AF7A79" w:rsidRDefault="009B5F2C" w:rsidP="009B5F2C">
      <w:pPr>
        <w:numPr>
          <w:ilvl w:val="0"/>
          <w:numId w:val="3"/>
        </w:numPr>
        <w:spacing w:after="0" w:line="240" w:lineRule="auto"/>
      </w:pPr>
      <w:r>
        <w:t>K</w:t>
      </w:r>
      <w:r w:rsidRPr="00D35ABE">
        <w:t>nowledge of Microsoft Office</w:t>
      </w:r>
      <w:r>
        <w:t xml:space="preserve"> and</w:t>
      </w:r>
      <w:r w:rsidRPr="00D35ABE">
        <w:t xml:space="preserve"> Google Suit</w:t>
      </w:r>
      <w:r>
        <w:t>e</w:t>
      </w:r>
    </w:p>
    <w:p w14:paraId="3061CECA" w14:textId="77777777" w:rsidR="00A7583D" w:rsidRPr="00AF7A79" w:rsidRDefault="00A7583D" w:rsidP="00A7583D">
      <w:pPr>
        <w:pStyle w:val="ListParagraph"/>
        <w:widowControl w:val="0"/>
        <w:numPr>
          <w:ilvl w:val="0"/>
          <w:numId w:val="3"/>
        </w:numPr>
        <w:tabs>
          <w:tab w:val="left" w:pos="-1080"/>
          <w:tab w:val="left" w:pos="-720"/>
          <w:tab w:val="left" w:pos="0"/>
          <w:tab w:val="left" w:pos="360"/>
          <w:tab w:val="left" w:pos="1710"/>
        </w:tabs>
        <w:rPr>
          <w:rFonts w:ascii="Arial" w:hAnsi="Arial" w:cs="Arial"/>
          <w:sz w:val="22"/>
          <w:szCs w:val="22"/>
        </w:rPr>
      </w:pPr>
      <w:r w:rsidRPr="00AF7A79">
        <w:rPr>
          <w:rFonts w:ascii="Arial" w:hAnsi="Arial" w:cs="Arial"/>
          <w:sz w:val="22"/>
          <w:szCs w:val="22"/>
        </w:rPr>
        <w:t>Strong organizational</w:t>
      </w:r>
      <w:r>
        <w:rPr>
          <w:rFonts w:ascii="Arial" w:hAnsi="Arial" w:cs="Arial"/>
          <w:sz w:val="22"/>
          <w:szCs w:val="22"/>
        </w:rPr>
        <w:t xml:space="preserve"> and</w:t>
      </w:r>
      <w:r w:rsidRPr="00AF7A79">
        <w:rPr>
          <w:rFonts w:ascii="Arial" w:hAnsi="Arial" w:cs="Arial"/>
          <w:sz w:val="22"/>
          <w:szCs w:val="22"/>
        </w:rPr>
        <w:t xml:space="preserve"> time management skills</w:t>
      </w:r>
    </w:p>
    <w:p w14:paraId="38E4AD85" w14:textId="2D3C1A9C" w:rsidR="009B5F2C" w:rsidRPr="00AF7A79" w:rsidRDefault="009B5F2C" w:rsidP="009B5F2C">
      <w:pPr>
        <w:numPr>
          <w:ilvl w:val="0"/>
          <w:numId w:val="3"/>
        </w:numPr>
        <w:spacing w:after="0" w:line="240" w:lineRule="auto"/>
      </w:pPr>
      <w:r>
        <w:t xml:space="preserve">Outstanding </w:t>
      </w:r>
      <w:r w:rsidRPr="00AF7A79">
        <w:t>communication skills</w:t>
      </w:r>
      <w:r>
        <w:t xml:space="preserve"> --</w:t>
      </w:r>
      <w:r w:rsidRPr="00D35ABE">
        <w:t xml:space="preserve"> </w:t>
      </w:r>
      <w:r w:rsidRPr="00AF7A79">
        <w:t>verbal, interpersonal</w:t>
      </w:r>
      <w:r w:rsidR="00820289">
        <w:t>,</w:t>
      </w:r>
      <w:r w:rsidRPr="00AF7A79">
        <w:t xml:space="preserve"> and written</w:t>
      </w:r>
    </w:p>
    <w:p w14:paraId="37E19BE9" w14:textId="77777777" w:rsidR="009B5F2C" w:rsidRPr="00AF7A79" w:rsidRDefault="009B5F2C" w:rsidP="009B5F2C">
      <w:pPr>
        <w:pStyle w:val="ListParagraph"/>
        <w:widowControl w:val="0"/>
        <w:numPr>
          <w:ilvl w:val="0"/>
          <w:numId w:val="3"/>
        </w:numPr>
        <w:tabs>
          <w:tab w:val="left" w:pos="-1080"/>
          <w:tab w:val="left" w:pos="-720"/>
          <w:tab w:val="left" w:pos="0"/>
          <w:tab w:val="left" w:pos="360"/>
          <w:tab w:val="left" w:pos="1710"/>
        </w:tabs>
        <w:rPr>
          <w:rFonts w:ascii="Arial" w:hAnsi="Arial" w:cs="Arial"/>
          <w:sz w:val="22"/>
          <w:szCs w:val="22"/>
        </w:rPr>
      </w:pPr>
      <w:r w:rsidRPr="00AF7A79">
        <w:rPr>
          <w:rFonts w:ascii="Arial" w:hAnsi="Arial" w:cs="Arial"/>
          <w:sz w:val="22"/>
          <w:szCs w:val="22"/>
        </w:rPr>
        <w:t>Desire to meet the public and serve people of all ages; pleasant, approachable</w:t>
      </w:r>
      <w:r>
        <w:rPr>
          <w:rFonts w:ascii="Arial" w:hAnsi="Arial" w:cs="Arial"/>
          <w:sz w:val="22"/>
          <w:szCs w:val="22"/>
        </w:rPr>
        <w:t xml:space="preserve">, professional, and polite </w:t>
      </w:r>
      <w:r w:rsidRPr="00AF7A79">
        <w:rPr>
          <w:rFonts w:ascii="Arial" w:hAnsi="Arial" w:cs="Arial"/>
          <w:sz w:val="22"/>
          <w:szCs w:val="22"/>
        </w:rPr>
        <w:t>demeanor</w:t>
      </w:r>
    </w:p>
    <w:p w14:paraId="0096B331" w14:textId="77777777" w:rsidR="009B5F2C" w:rsidRPr="00AF7A79" w:rsidRDefault="009B5F2C" w:rsidP="009B5F2C">
      <w:pPr>
        <w:pStyle w:val="ListParagraph"/>
        <w:widowControl w:val="0"/>
        <w:numPr>
          <w:ilvl w:val="0"/>
          <w:numId w:val="3"/>
        </w:numPr>
        <w:tabs>
          <w:tab w:val="left" w:pos="-1080"/>
          <w:tab w:val="left" w:pos="-720"/>
          <w:tab w:val="left" w:pos="0"/>
          <w:tab w:val="left" w:pos="360"/>
          <w:tab w:val="left" w:pos="1710"/>
        </w:tabs>
        <w:rPr>
          <w:rFonts w:ascii="Arial" w:hAnsi="Arial" w:cs="Arial"/>
          <w:sz w:val="22"/>
          <w:szCs w:val="22"/>
        </w:rPr>
      </w:pPr>
      <w:r w:rsidRPr="00AF7A79">
        <w:rPr>
          <w:rFonts w:ascii="Arial" w:hAnsi="Arial" w:cs="Arial"/>
          <w:color w:val="000000"/>
          <w:sz w:val="22"/>
          <w:szCs w:val="22"/>
        </w:rPr>
        <w:t>Ability to interact harmoniously and communicate well with staff and patrons</w:t>
      </w:r>
      <w:r w:rsidRPr="00AF7A79">
        <w:rPr>
          <w:rFonts w:ascii="Arial" w:hAnsi="Arial" w:cs="Arial"/>
          <w:sz w:val="22"/>
          <w:szCs w:val="22"/>
        </w:rPr>
        <w:t xml:space="preserve">; </w:t>
      </w:r>
      <w:r>
        <w:rPr>
          <w:rFonts w:ascii="Arial" w:hAnsi="Arial" w:cs="Arial"/>
          <w:sz w:val="22"/>
          <w:szCs w:val="22"/>
        </w:rPr>
        <w:t>a</w:t>
      </w:r>
      <w:r w:rsidRPr="00AF7A79">
        <w:rPr>
          <w:rFonts w:ascii="Arial" w:hAnsi="Arial" w:cs="Arial"/>
          <w:sz w:val="22"/>
          <w:szCs w:val="22"/>
        </w:rPr>
        <w:t>bility to conduct oneself with courtesy and tact</w:t>
      </w:r>
    </w:p>
    <w:p w14:paraId="30651487" w14:textId="77777777" w:rsidR="009B5F2C" w:rsidRDefault="009B5F2C" w:rsidP="009B5F2C">
      <w:pPr>
        <w:widowControl w:val="0"/>
        <w:numPr>
          <w:ilvl w:val="0"/>
          <w:numId w:val="3"/>
        </w:numPr>
        <w:autoSpaceDE w:val="0"/>
        <w:autoSpaceDN w:val="0"/>
        <w:adjustRightInd w:val="0"/>
        <w:spacing w:after="0" w:line="240" w:lineRule="auto"/>
      </w:pPr>
      <w:r w:rsidRPr="00AF7A79">
        <w:lastRenderedPageBreak/>
        <w:t>Able to handle irate and/or unkind patrons with patience and calmness</w:t>
      </w:r>
    </w:p>
    <w:p w14:paraId="30D13B96" w14:textId="77777777" w:rsidR="009B5F2C" w:rsidRPr="00214948" w:rsidRDefault="009B5F2C" w:rsidP="009B5F2C">
      <w:pPr>
        <w:numPr>
          <w:ilvl w:val="0"/>
          <w:numId w:val="3"/>
        </w:numPr>
        <w:overflowPunct w:val="0"/>
        <w:autoSpaceDE w:val="0"/>
        <w:autoSpaceDN w:val="0"/>
        <w:adjustRightInd w:val="0"/>
        <w:spacing w:after="0" w:line="240" w:lineRule="auto"/>
        <w:jc w:val="left"/>
        <w:textAlignment w:val="baseline"/>
      </w:pPr>
      <w:r w:rsidRPr="00214948">
        <w:t>Ability to establish and maintain effective working relationships with associates, subordinates</w:t>
      </w:r>
      <w:r>
        <w:t>,</w:t>
      </w:r>
      <w:r w:rsidRPr="00214948">
        <w:t xml:space="preserve"> and especially with the public</w:t>
      </w:r>
    </w:p>
    <w:p w14:paraId="65E7C5D7" w14:textId="77777777" w:rsidR="009B5F2C" w:rsidRPr="00AF7A79" w:rsidRDefault="009B5F2C" w:rsidP="009B5F2C">
      <w:pPr>
        <w:pStyle w:val="ListParagraph"/>
        <w:widowControl w:val="0"/>
        <w:numPr>
          <w:ilvl w:val="0"/>
          <w:numId w:val="3"/>
        </w:numPr>
        <w:tabs>
          <w:tab w:val="left" w:pos="-1080"/>
          <w:tab w:val="left" w:pos="-720"/>
          <w:tab w:val="left" w:pos="0"/>
          <w:tab w:val="left" w:pos="360"/>
          <w:tab w:val="left" w:pos="1710"/>
        </w:tabs>
        <w:rPr>
          <w:rFonts w:ascii="Arial" w:hAnsi="Arial" w:cs="Arial"/>
          <w:sz w:val="22"/>
          <w:szCs w:val="22"/>
        </w:rPr>
      </w:pPr>
      <w:r w:rsidRPr="00AF7A79">
        <w:rPr>
          <w:rFonts w:ascii="Arial" w:hAnsi="Arial" w:cs="Arial"/>
          <w:sz w:val="22"/>
          <w:szCs w:val="22"/>
        </w:rPr>
        <w:t>Physical ability to push/</w:t>
      </w:r>
      <w:r>
        <w:rPr>
          <w:rFonts w:ascii="Arial" w:hAnsi="Arial" w:cs="Arial"/>
          <w:sz w:val="22"/>
          <w:szCs w:val="22"/>
        </w:rPr>
        <w:t xml:space="preserve"> </w:t>
      </w:r>
      <w:r w:rsidRPr="00AF7A79">
        <w:rPr>
          <w:rFonts w:ascii="Arial" w:hAnsi="Arial" w:cs="Arial"/>
          <w:sz w:val="22"/>
          <w:szCs w:val="22"/>
        </w:rPr>
        <w:t>pull fully loaded book carts and lift/</w:t>
      </w:r>
      <w:r>
        <w:rPr>
          <w:rFonts w:ascii="Arial" w:hAnsi="Arial" w:cs="Arial"/>
          <w:sz w:val="22"/>
          <w:szCs w:val="22"/>
        </w:rPr>
        <w:t xml:space="preserve"> </w:t>
      </w:r>
      <w:r w:rsidRPr="00AF7A79">
        <w:rPr>
          <w:rFonts w:ascii="Arial" w:hAnsi="Arial" w:cs="Arial"/>
          <w:sz w:val="22"/>
          <w:szCs w:val="22"/>
        </w:rPr>
        <w:t>carry materials weighing up to 40 pounds</w:t>
      </w:r>
    </w:p>
    <w:p w14:paraId="079DB139" w14:textId="77777777" w:rsidR="009B5F2C" w:rsidRPr="00AF7A79" w:rsidRDefault="009B5F2C" w:rsidP="009B5F2C">
      <w:pPr>
        <w:pStyle w:val="ListParagraph"/>
        <w:widowControl w:val="0"/>
        <w:numPr>
          <w:ilvl w:val="0"/>
          <w:numId w:val="3"/>
        </w:numPr>
        <w:tabs>
          <w:tab w:val="left" w:pos="-1080"/>
          <w:tab w:val="left" w:pos="-720"/>
          <w:tab w:val="left" w:pos="0"/>
          <w:tab w:val="left" w:pos="360"/>
          <w:tab w:val="left" w:pos="1710"/>
        </w:tabs>
        <w:rPr>
          <w:rFonts w:ascii="Arial" w:hAnsi="Arial" w:cs="Arial"/>
          <w:sz w:val="22"/>
          <w:szCs w:val="22"/>
        </w:rPr>
      </w:pPr>
      <w:r w:rsidRPr="00AF7A79">
        <w:rPr>
          <w:rFonts w:ascii="Arial" w:hAnsi="Arial" w:cs="Arial"/>
          <w:color w:val="000000"/>
          <w:sz w:val="22"/>
          <w:szCs w:val="22"/>
        </w:rPr>
        <w:t>Flexibility to adapt to changing situations</w:t>
      </w:r>
      <w:r>
        <w:rPr>
          <w:rFonts w:ascii="Arial" w:hAnsi="Arial" w:cs="Arial"/>
          <w:color w:val="000000"/>
          <w:sz w:val="22"/>
          <w:szCs w:val="22"/>
        </w:rPr>
        <w:t xml:space="preserve"> and procedures,</w:t>
      </w:r>
      <w:r w:rsidRPr="00AF7A79">
        <w:rPr>
          <w:rFonts w:ascii="Arial" w:hAnsi="Arial" w:cs="Arial"/>
          <w:color w:val="000000"/>
          <w:sz w:val="22"/>
          <w:szCs w:val="22"/>
        </w:rPr>
        <w:t xml:space="preserve"> and to vary work schedule; must be willing and able to work </w:t>
      </w:r>
      <w:r>
        <w:rPr>
          <w:rFonts w:ascii="Arial" w:hAnsi="Arial" w:cs="Arial"/>
          <w:color w:val="000000"/>
          <w:sz w:val="22"/>
          <w:szCs w:val="22"/>
        </w:rPr>
        <w:t>evening</w:t>
      </w:r>
      <w:r w:rsidRPr="00AF7A79">
        <w:rPr>
          <w:rFonts w:ascii="Arial" w:hAnsi="Arial" w:cs="Arial"/>
          <w:color w:val="000000"/>
          <w:sz w:val="22"/>
          <w:szCs w:val="22"/>
        </w:rPr>
        <w:t>s and weekends—including Saturdays and very occasional Sundays</w:t>
      </w:r>
    </w:p>
    <w:bookmarkEnd w:id="13"/>
    <w:p w14:paraId="0DD8831F" w14:textId="77777777" w:rsidR="009B5F2C" w:rsidRDefault="009B5F2C" w:rsidP="009B5F2C">
      <w:pPr>
        <w:widowControl w:val="0"/>
        <w:tabs>
          <w:tab w:val="left" w:pos="-1080"/>
          <w:tab w:val="left" w:pos="-720"/>
          <w:tab w:val="left" w:pos="0"/>
          <w:tab w:val="left" w:pos="360"/>
          <w:tab w:val="left" w:pos="1710"/>
        </w:tabs>
        <w:rPr>
          <w:b/>
          <w:i/>
        </w:rPr>
      </w:pPr>
    </w:p>
    <w:p w14:paraId="462AF402" w14:textId="77777777" w:rsidR="009B5F2C" w:rsidRPr="006E3DB0" w:rsidRDefault="009B5F2C" w:rsidP="009B5F2C">
      <w:pPr>
        <w:widowControl w:val="0"/>
        <w:tabs>
          <w:tab w:val="left" w:pos="-1080"/>
          <w:tab w:val="left" w:pos="-720"/>
          <w:tab w:val="left" w:pos="0"/>
          <w:tab w:val="left" w:pos="360"/>
          <w:tab w:val="left" w:pos="1710"/>
        </w:tabs>
        <w:rPr>
          <w:b/>
          <w:iCs/>
        </w:rPr>
      </w:pPr>
      <w:r w:rsidRPr="006E3DB0">
        <w:rPr>
          <w:b/>
          <w:iCs/>
        </w:rPr>
        <w:t>Physical Demands/ Working Conditions</w:t>
      </w:r>
    </w:p>
    <w:p w14:paraId="78DFCFF5" w14:textId="77777777" w:rsidR="009B5F2C" w:rsidRPr="00D35ABE" w:rsidRDefault="009B5F2C" w:rsidP="009B5F2C">
      <w:pPr>
        <w:widowControl w:val="0"/>
        <w:tabs>
          <w:tab w:val="left" w:pos="-1080"/>
          <w:tab w:val="left" w:pos="-720"/>
          <w:tab w:val="left" w:pos="0"/>
          <w:tab w:val="left" w:pos="360"/>
          <w:tab w:val="left" w:pos="1710"/>
        </w:tabs>
        <w:spacing w:after="240"/>
        <w:ind w:left="0" w:firstLine="0"/>
        <w:rPr>
          <w:bCs/>
          <w:i/>
        </w:rPr>
      </w:pPr>
      <w:r w:rsidRPr="00D35ABE">
        <w:rPr>
          <w:bCs/>
          <w:i/>
        </w:rPr>
        <w:t xml:space="preserve">The physical demands described here are representative of those that must be met by an employee to successfully perform the essential functions of this job. </w:t>
      </w:r>
    </w:p>
    <w:p w14:paraId="3D39E509" w14:textId="77777777" w:rsidR="009B5F2C" w:rsidRPr="00D35ABE" w:rsidRDefault="009B5F2C" w:rsidP="009B5F2C">
      <w:pPr>
        <w:widowControl w:val="0"/>
        <w:tabs>
          <w:tab w:val="left" w:pos="-1080"/>
          <w:tab w:val="left" w:pos="-720"/>
          <w:tab w:val="left" w:pos="0"/>
          <w:tab w:val="left" w:pos="360"/>
          <w:tab w:val="left" w:pos="1710"/>
        </w:tabs>
        <w:spacing w:after="240"/>
        <w:ind w:left="0" w:firstLine="0"/>
        <w:rPr>
          <w:bCs/>
          <w:i/>
        </w:rPr>
      </w:pPr>
      <w:r w:rsidRPr="00D35ABE">
        <w:rPr>
          <w:bCs/>
          <w:i/>
        </w:rPr>
        <w:t xml:space="preserve">The working conditions described here are representative of those that an employee encounters while performing the essential functions of this job.  </w:t>
      </w:r>
    </w:p>
    <w:p w14:paraId="71146DFF" w14:textId="77777777" w:rsidR="009B5F2C" w:rsidRPr="00D35ABE" w:rsidRDefault="009B5F2C" w:rsidP="009B5F2C">
      <w:pPr>
        <w:widowControl w:val="0"/>
        <w:tabs>
          <w:tab w:val="left" w:pos="-1080"/>
          <w:tab w:val="left" w:pos="-720"/>
          <w:tab w:val="left" w:pos="0"/>
          <w:tab w:val="left" w:pos="360"/>
          <w:tab w:val="left" w:pos="1710"/>
        </w:tabs>
        <w:spacing w:after="240"/>
        <w:ind w:left="0" w:firstLine="0"/>
        <w:rPr>
          <w:bCs/>
          <w:i/>
        </w:rPr>
      </w:pPr>
      <w:r w:rsidRPr="00D35ABE">
        <w:rPr>
          <w:bCs/>
          <w:i/>
        </w:rPr>
        <w:t>Reasonable accommodations may be made to enable individuals with disabilities to perform the essential functions.</w:t>
      </w:r>
    </w:p>
    <w:p w14:paraId="4319FE61" w14:textId="1F71F5EA" w:rsidR="00F777D2" w:rsidRDefault="00F777D2" w:rsidP="009B5F2C">
      <w:pPr>
        <w:pStyle w:val="ListParagraph"/>
        <w:widowControl w:val="0"/>
        <w:numPr>
          <w:ilvl w:val="0"/>
          <w:numId w:val="4"/>
        </w:numPr>
        <w:tabs>
          <w:tab w:val="left" w:pos="-1080"/>
          <w:tab w:val="left" w:pos="-720"/>
          <w:tab w:val="left" w:pos="0"/>
          <w:tab w:val="left" w:pos="360"/>
          <w:tab w:val="left" w:pos="1710"/>
        </w:tabs>
        <w:rPr>
          <w:rFonts w:ascii="Arial" w:hAnsi="Arial" w:cs="Arial"/>
          <w:sz w:val="22"/>
          <w:szCs w:val="22"/>
        </w:rPr>
      </w:pPr>
      <w:bookmarkStart w:id="14" w:name="_Hlk239083295"/>
      <w:r w:rsidRPr="00AF7A79">
        <w:rPr>
          <w:rFonts w:ascii="Arial" w:hAnsi="Arial" w:cs="Arial"/>
          <w:sz w:val="22"/>
          <w:szCs w:val="22"/>
        </w:rPr>
        <w:t>Generally</w:t>
      </w:r>
      <w:r w:rsidR="009B5F2C" w:rsidRPr="00AF7A79">
        <w:rPr>
          <w:rFonts w:ascii="Arial" w:hAnsi="Arial" w:cs="Arial"/>
          <w:sz w:val="22"/>
          <w:szCs w:val="22"/>
        </w:rPr>
        <w:t xml:space="preserve"> will work within a normal office environment, with minimal discomfort due to extreme temperatures, dust</w:t>
      </w:r>
      <w:r w:rsidR="009B5F2C">
        <w:rPr>
          <w:rFonts w:ascii="Arial" w:hAnsi="Arial" w:cs="Arial"/>
          <w:sz w:val="22"/>
          <w:szCs w:val="22"/>
        </w:rPr>
        <w:t>,</w:t>
      </w:r>
      <w:r w:rsidR="009B5F2C" w:rsidRPr="00AF7A79">
        <w:rPr>
          <w:rFonts w:ascii="Arial" w:hAnsi="Arial" w:cs="Arial"/>
          <w:sz w:val="22"/>
          <w:szCs w:val="22"/>
        </w:rPr>
        <w:t xml:space="preserve"> or noise. </w:t>
      </w:r>
    </w:p>
    <w:p w14:paraId="37CCC6C6" w14:textId="12A0EFBE" w:rsidR="009B5F2C" w:rsidRDefault="009B5F2C" w:rsidP="009B5F2C">
      <w:pPr>
        <w:pStyle w:val="ListParagraph"/>
        <w:widowControl w:val="0"/>
        <w:numPr>
          <w:ilvl w:val="0"/>
          <w:numId w:val="4"/>
        </w:numPr>
        <w:tabs>
          <w:tab w:val="left" w:pos="-1080"/>
          <w:tab w:val="left" w:pos="-720"/>
          <w:tab w:val="left" w:pos="0"/>
          <w:tab w:val="left" w:pos="360"/>
          <w:tab w:val="left" w:pos="1710"/>
        </w:tabs>
        <w:rPr>
          <w:rFonts w:ascii="Arial" w:hAnsi="Arial" w:cs="Arial"/>
          <w:sz w:val="22"/>
          <w:szCs w:val="22"/>
        </w:rPr>
      </w:pPr>
      <w:r w:rsidRPr="00AF7A79">
        <w:rPr>
          <w:rFonts w:ascii="Arial" w:hAnsi="Arial" w:cs="Arial"/>
          <w:sz w:val="22"/>
          <w:szCs w:val="22"/>
        </w:rPr>
        <w:t xml:space="preserve">May work in outdoor environments from time to time. </w:t>
      </w:r>
    </w:p>
    <w:p w14:paraId="45F26C93" w14:textId="77777777" w:rsidR="009B5F2C" w:rsidRDefault="009B5F2C" w:rsidP="009B5F2C">
      <w:pPr>
        <w:pStyle w:val="ListParagraph"/>
        <w:widowControl w:val="0"/>
        <w:numPr>
          <w:ilvl w:val="0"/>
          <w:numId w:val="4"/>
        </w:numPr>
        <w:tabs>
          <w:tab w:val="left" w:pos="-1080"/>
          <w:tab w:val="left" w:pos="-720"/>
          <w:tab w:val="left" w:pos="0"/>
          <w:tab w:val="left" w:pos="360"/>
          <w:tab w:val="left" w:pos="1710"/>
        </w:tabs>
        <w:rPr>
          <w:rFonts w:ascii="Arial" w:hAnsi="Arial" w:cs="Arial"/>
          <w:sz w:val="22"/>
          <w:szCs w:val="22"/>
        </w:rPr>
      </w:pPr>
      <w:r w:rsidRPr="00AF7A79">
        <w:rPr>
          <w:rFonts w:ascii="Arial" w:hAnsi="Arial" w:cs="Arial"/>
          <w:sz w:val="22"/>
          <w:szCs w:val="22"/>
        </w:rPr>
        <w:t xml:space="preserve">Job requires walking, standing, sitting, bending, stooping, and reaching. </w:t>
      </w:r>
    </w:p>
    <w:p w14:paraId="003C2AA8" w14:textId="75D58D7D" w:rsidR="009B5F2C" w:rsidRDefault="009B5F2C" w:rsidP="009B5F2C">
      <w:pPr>
        <w:pStyle w:val="ListParagraph"/>
        <w:widowControl w:val="0"/>
        <w:numPr>
          <w:ilvl w:val="0"/>
          <w:numId w:val="4"/>
        </w:numPr>
        <w:tabs>
          <w:tab w:val="left" w:pos="-1080"/>
          <w:tab w:val="left" w:pos="-720"/>
          <w:tab w:val="left" w:pos="0"/>
          <w:tab w:val="left" w:pos="360"/>
          <w:tab w:val="left" w:pos="1710"/>
        </w:tabs>
        <w:rPr>
          <w:rFonts w:ascii="Arial" w:hAnsi="Arial" w:cs="Arial"/>
          <w:sz w:val="22"/>
          <w:szCs w:val="22"/>
        </w:rPr>
      </w:pPr>
      <w:r w:rsidRPr="00AF7A79">
        <w:rPr>
          <w:rFonts w:ascii="Arial" w:hAnsi="Arial" w:cs="Arial"/>
          <w:sz w:val="22"/>
          <w:szCs w:val="22"/>
        </w:rPr>
        <w:t>Frequent sitting/</w:t>
      </w:r>
      <w:r w:rsidR="00820289">
        <w:rPr>
          <w:rFonts w:ascii="Arial" w:hAnsi="Arial" w:cs="Arial"/>
          <w:sz w:val="22"/>
          <w:szCs w:val="22"/>
        </w:rPr>
        <w:t xml:space="preserve"> </w:t>
      </w:r>
      <w:r w:rsidRPr="00AF7A79">
        <w:rPr>
          <w:rFonts w:ascii="Arial" w:hAnsi="Arial" w:cs="Arial"/>
          <w:sz w:val="22"/>
          <w:szCs w:val="22"/>
        </w:rPr>
        <w:t xml:space="preserve">standing in one position for extended periods. Requires the use of a video display monitor, keyboard, and mouse.  </w:t>
      </w:r>
    </w:p>
    <w:p w14:paraId="1F3D2E0C" w14:textId="051D83DE" w:rsidR="009B5F2C" w:rsidRDefault="00820289" w:rsidP="009B5F2C">
      <w:pPr>
        <w:pStyle w:val="ListParagraph"/>
        <w:widowControl w:val="0"/>
        <w:numPr>
          <w:ilvl w:val="0"/>
          <w:numId w:val="4"/>
        </w:numPr>
        <w:tabs>
          <w:tab w:val="left" w:pos="-1080"/>
          <w:tab w:val="left" w:pos="-720"/>
          <w:tab w:val="left" w:pos="0"/>
          <w:tab w:val="left" w:pos="360"/>
          <w:tab w:val="left" w:pos="1710"/>
        </w:tabs>
        <w:rPr>
          <w:rFonts w:ascii="Arial" w:hAnsi="Arial" w:cs="Arial"/>
          <w:sz w:val="22"/>
          <w:szCs w:val="22"/>
        </w:rPr>
      </w:pPr>
      <w:r>
        <w:rPr>
          <w:rFonts w:ascii="Arial" w:hAnsi="Arial" w:cs="Arial"/>
          <w:sz w:val="22"/>
          <w:szCs w:val="22"/>
        </w:rPr>
        <w:t>O</w:t>
      </w:r>
      <w:r w:rsidR="009B5F2C" w:rsidRPr="00D35ABE">
        <w:rPr>
          <w:rFonts w:ascii="Arial" w:hAnsi="Arial" w:cs="Arial"/>
          <w:sz w:val="22"/>
          <w:szCs w:val="22"/>
        </w:rPr>
        <w:t>ccasionally</w:t>
      </w:r>
      <w:r>
        <w:rPr>
          <w:rFonts w:ascii="Arial" w:hAnsi="Arial" w:cs="Arial"/>
          <w:sz w:val="22"/>
          <w:szCs w:val="22"/>
        </w:rPr>
        <w:t xml:space="preserve"> must</w:t>
      </w:r>
      <w:r w:rsidR="009B5F2C" w:rsidRPr="00D35ABE">
        <w:rPr>
          <w:rFonts w:ascii="Arial" w:hAnsi="Arial" w:cs="Arial"/>
          <w:sz w:val="22"/>
          <w:szCs w:val="22"/>
        </w:rPr>
        <w:t xml:space="preserve"> lift and/or move up to 40 pounds.</w:t>
      </w:r>
    </w:p>
    <w:p w14:paraId="091C52FD" w14:textId="77777777" w:rsidR="009B5F2C" w:rsidRDefault="009B5F2C" w:rsidP="009B5F2C">
      <w:pPr>
        <w:pStyle w:val="ListParagraph"/>
        <w:widowControl w:val="0"/>
        <w:numPr>
          <w:ilvl w:val="0"/>
          <w:numId w:val="4"/>
        </w:numPr>
        <w:tabs>
          <w:tab w:val="left" w:pos="-1080"/>
          <w:tab w:val="left" w:pos="-720"/>
          <w:tab w:val="left" w:pos="0"/>
          <w:tab w:val="left" w:pos="360"/>
          <w:tab w:val="left" w:pos="1710"/>
        </w:tabs>
        <w:rPr>
          <w:rFonts w:ascii="Arial" w:hAnsi="Arial" w:cs="Arial"/>
          <w:sz w:val="22"/>
          <w:szCs w:val="22"/>
        </w:rPr>
      </w:pPr>
      <w:r w:rsidRPr="006E3DB0">
        <w:rPr>
          <w:rFonts w:ascii="Arial" w:hAnsi="Arial" w:cs="Arial"/>
          <w:sz w:val="22"/>
          <w:szCs w:val="22"/>
        </w:rPr>
        <w:t xml:space="preserve">While performing the duties of this job, the employee is occasionally exposed to animal programs.  </w:t>
      </w:r>
    </w:p>
    <w:bookmarkEnd w:id="14"/>
    <w:p w14:paraId="3C8A9E89" w14:textId="77777777" w:rsidR="009B5F2C" w:rsidRPr="00AF7A79" w:rsidRDefault="009B5F2C" w:rsidP="009B5F2C">
      <w:pPr>
        <w:widowControl w:val="0"/>
        <w:tabs>
          <w:tab w:val="left" w:pos="-1080"/>
          <w:tab w:val="left" w:pos="-720"/>
          <w:tab w:val="left" w:pos="0"/>
          <w:tab w:val="left" w:pos="360"/>
          <w:tab w:val="left" w:pos="1710"/>
        </w:tabs>
      </w:pPr>
    </w:p>
    <w:p w14:paraId="2CF0C2AA" w14:textId="77777777" w:rsidR="009B5F2C" w:rsidRPr="00CE7640" w:rsidRDefault="009B5F2C" w:rsidP="009B5F2C">
      <w:r w:rsidRPr="00CE7640">
        <w:rPr>
          <w:b/>
          <w:bCs/>
        </w:rPr>
        <w:t>Our History</w:t>
      </w:r>
      <w:r w:rsidRPr="00CE7640">
        <w:t xml:space="preserve"> </w:t>
      </w:r>
    </w:p>
    <w:p w14:paraId="2B68C5E1" w14:textId="273A3FBB" w:rsidR="009B5F2C" w:rsidRPr="00AF7A79" w:rsidRDefault="009B5F2C" w:rsidP="009B5F2C">
      <w:r w:rsidRPr="00AF7A79">
        <w:t xml:space="preserve">Situated in Macomb County in suburban Detroit, the Fraser Public Library is a class IV library serving a population of over 14,000 people. We </w:t>
      </w:r>
      <w:bookmarkStart w:id="15" w:name="_Hlk239083459"/>
      <w:r w:rsidRPr="00AF7A79">
        <w:t xml:space="preserve">have </w:t>
      </w:r>
      <w:r w:rsidR="00F777D2">
        <w:t>nearly 60</w:t>
      </w:r>
      <w:r w:rsidRPr="00AF7A79">
        <w:t xml:space="preserve">,000 items </w:t>
      </w:r>
      <w:bookmarkEnd w:id="15"/>
      <w:r w:rsidRPr="00AF7A79">
        <w:t>in our collection; we participate in e-book collections as well as other databases and the Virtual Library Card program which connects us to our local school system and students. FPL is part of the Suburban Library Cooperative and has operated for 60 years. The Library is well established in the community, with very supportive patrons and a dedicated Friends group.</w:t>
      </w:r>
    </w:p>
    <w:p w14:paraId="6D7C2592" w14:textId="77777777" w:rsidR="009B5F2C" w:rsidRPr="00AF7A79" w:rsidRDefault="009B5F2C" w:rsidP="009B5F2C">
      <w:pPr>
        <w:widowControl w:val="0"/>
        <w:tabs>
          <w:tab w:val="left" w:pos="-1080"/>
          <w:tab w:val="left" w:pos="-720"/>
          <w:tab w:val="left" w:pos="0"/>
          <w:tab w:val="left" w:pos="360"/>
          <w:tab w:val="left" w:pos="1710"/>
        </w:tabs>
      </w:pPr>
    </w:p>
    <w:p w14:paraId="28BA010C" w14:textId="0BB5F810" w:rsidR="009202B0" w:rsidRPr="0004214A" w:rsidRDefault="009202B0">
      <w:pPr>
        <w:spacing w:after="0" w:line="259" w:lineRule="auto"/>
        <w:ind w:left="0" w:firstLine="0"/>
        <w:jc w:val="left"/>
      </w:pPr>
    </w:p>
    <w:p w14:paraId="4C40207F" w14:textId="77777777" w:rsidR="00402A69" w:rsidRPr="00AF7A79" w:rsidRDefault="00402A69" w:rsidP="00402A69">
      <w:pPr>
        <w:widowControl w:val="0"/>
        <w:tabs>
          <w:tab w:val="left" w:pos="-1080"/>
          <w:tab w:val="left" w:pos="-720"/>
          <w:tab w:val="left" w:pos="0"/>
          <w:tab w:val="left" w:pos="360"/>
          <w:tab w:val="left" w:pos="1710"/>
        </w:tabs>
        <w:jc w:val="center"/>
        <w:rPr>
          <w:i/>
        </w:rPr>
      </w:pPr>
    </w:p>
    <w:p w14:paraId="36CE5287" w14:textId="6168B292" w:rsidR="00402A69" w:rsidRPr="00AF7A79" w:rsidRDefault="00402A69" w:rsidP="00402A69">
      <w:pPr>
        <w:widowControl w:val="0"/>
        <w:tabs>
          <w:tab w:val="left" w:pos="-1080"/>
          <w:tab w:val="left" w:pos="-720"/>
          <w:tab w:val="left" w:pos="0"/>
          <w:tab w:val="left" w:pos="360"/>
          <w:tab w:val="left" w:pos="1710"/>
        </w:tabs>
        <w:jc w:val="center"/>
        <w:rPr>
          <w:i/>
        </w:rPr>
      </w:pPr>
      <w:r w:rsidRPr="00AF7A79">
        <w:rPr>
          <w:i/>
        </w:rPr>
        <w:t>This job description is intended to describe the general nature and level of work being performed by a person assigned to this job. It is not to be construed as an exhaustive list of all job duties.</w:t>
      </w:r>
      <w:r w:rsidR="00820289">
        <w:rPr>
          <w:i/>
        </w:rPr>
        <w:t xml:space="preserve"> </w:t>
      </w:r>
      <w:r w:rsidRPr="00AF7A79">
        <w:rPr>
          <w:i/>
        </w:rPr>
        <w:t>The Fraser Public Library is an Equal Opportunity Employer.</w:t>
      </w:r>
    </w:p>
    <w:p w14:paraId="799475D7" w14:textId="2A41B8B5" w:rsidR="009202B0" w:rsidRPr="0004214A" w:rsidRDefault="009202B0">
      <w:pPr>
        <w:spacing w:after="131" w:line="223" w:lineRule="auto"/>
        <w:ind w:left="-5" w:right="7227"/>
        <w:jc w:val="left"/>
      </w:pPr>
    </w:p>
    <w:sectPr w:rsidR="009202B0" w:rsidRPr="0004214A" w:rsidSect="003408B8">
      <w:headerReference w:type="default" r:id="rId7"/>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4664C" w14:textId="77777777" w:rsidR="002644A2" w:rsidRDefault="002644A2" w:rsidP="0004214A">
      <w:pPr>
        <w:spacing w:after="0" w:line="240" w:lineRule="auto"/>
      </w:pPr>
      <w:r>
        <w:separator/>
      </w:r>
    </w:p>
  </w:endnote>
  <w:endnote w:type="continuationSeparator" w:id="0">
    <w:p w14:paraId="77DA75E3" w14:textId="77777777" w:rsidR="002644A2" w:rsidRDefault="002644A2" w:rsidP="00042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FA70C" w14:textId="77777777" w:rsidR="002644A2" w:rsidRDefault="002644A2" w:rsidP="0004214A">
      <w:pPr>
        <w:spacing w:after="0" w:line="240" w:lineRule="auto"/>
      </w:pPr>
      <w:r>
        <w:separator/>
      </w:r>
    </w:p>
  </w:footnote>
  <w:footnote w:type="continuationSeparator" w:id="0">
    <w:p w14:paraId="62D8A3EB" w14:textId="77777777" w:rsidR="002644A2" w:rsidRDefault="002644A2" w:rsidP="00042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87D9A" w14:textId="1ED9077A" w:rsidR="0004214A" w:rsidRPr="0004214A" w:rsidRDefault="0004214A" w:rsidP="0004214A">
    <w:pPr>
      <w:spacing w:after="0" w:line="259" w:lineRule="auto"/>
      <w:ind w:right="1"/>
      <w:jc w:val="center"/>
      <w:rPr>
        <w:sz w:val="24"/>
        <w:szCs w:val="24"/>
      </w:rPr>
    </w:pPr>
    <w:r w:rsidRPr="0004214A">
      <w:rPr>
        <w:b/>
        <w:sz w:val="24"/>
        <w:szCs w:val="24"/>
      </w:rPr>
      <w:t xml:space="preserve">Fraser Public Library </w:t>
    </w:r>
  </w:p>
  <w:p w14:paraId="689875AE" w14:textId="07009855" w:rsidR="0004214A" w:rsidRPr="0004214A" w:rsidRDefault="0004214A" w:rsidP="0004214A">
    <w:pPr>
      <w:spacing w:after="0" w:line="259" w:lineRule="auto"/>
      <w:jc w:val="center"/>
      <w:rPr>
        <w:sz w:val="24"/>
        <w:szCs w:val="24"/>
      </w:rPr>
    </w:pPr>
    <w:r w:rsidRPr="0004214A">
      <w:rPr>
        <w:b/>
        <w:sz w:val="24"/>
        <w:szCs w:val="24"/>
      </w:rPr>
      <w:t>Job Description</w:t>
    </w:r>
    <w:r w:rsidRPr="0004214A">
      <w:rPr>
        <w:sz w:val="24"/>
        <w:szCs w:val="24"/>
      </w:rPr>
      <w:t xml:space="preserve"> </w:t>
    </w:r>
  </w:p>
  <w:p w14:paraId="25F1A313" w14:textId="77777777" w:rsidR="0004214A" w:rsidRDefault="00042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D0C87"/>
    <w:multiLevelType w:val="hybridMultilevel"/>
    <w:tmpl w:val="A9B40E78"/>
    <w:lvl w:ilvl="0" w:tplc="04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E822EFC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142590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AA4D2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3A89F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887C7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70213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52DFC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E03F1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746901"/>
    <w:multiLevelType w:val="hybridMultilevel"/>
    <w:tmpl w:val="1E82D656"/>
    <w:lvl w:ilvl="0" w:tplc="1D7EC7CE">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22EFC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142590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AA4D2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3A89F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887C7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70213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52DFC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E03F1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4247596"/>
    <w:multiLevelType w:val="hybridMultilevel"/>
    <w:tmpl w:val="8DBA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8C1B7D"/>
    <w:multiLevelType w:val="hybridMultilevel"/>
    <w:tmpl w:val="A35CA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B0"/>
    <w:rsid w:val="00034FBF"/>
    <w:rsid w:val="0004214A"/>
    <w:rsid w:val="002644A2"/>
    <w:rsid w:val="00287363"/>
    <w:rsid w:val="002C636A"/>
    <w:rsid w:val="002D7DD9"/>
    <w:rsid w:val="002E4C2A"/>
    <w:rsid w:val="003408B8"/>
    <w:rsid w:val="00402A69"/>
    <w:rsid w:val="00445FD1"/>
    <w:rsid w:val="004E4B2B"/>
    <w:rsid w:val="005861C3"/>
    <w:rsid w:val="00757FAF"/>
    <w:rsid w:val="007673B2"/>
    <w:rsid w:val="007920CE"/>
    <w:rsid w:val="00820289"/>
    <w:rsid w:val="0085792A"/>
    <w:rsid w:val="009202B0"/>
    <w:rsid w:val="009971CF"/>
    <w:rsid w:val="00997FB2"/>
    <w:rsid w:val="009B5F2C"/>
    <w:rsid w:val="009F593F"/>
    <w:rsid w:val="00A7583D"/>
    <w:rsid w:val="00A80775"/>
    <w:rsid w:val="00BB10C8"/>
    <w:rsid w:val="00BF6A9F"/>
    <w:rsid w:val="00C06E28"/>
    <w:rsid w:val="00CE7640"/>
    <w:rsid w:val="00EB2CA9"/>
    <w:rsid w:val="00EF293C"/>
    <w:rsid w:val="00F777D2"/>
    <w:rsid w:val="00FB1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E6959"/>
  <w15:docId w15:val="{6224500D-D007-4214-B99C-877CDD8A2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14A"/>
    <w:rPr>
      <w:rFonts w:ascii="Arial" w:eastAsia="Arial" w:hAnsi="Arial" w:cs="Arial"/>
      <w:color w:val="000000"/>
    </w:rPr>
  </w:style>
  <w:style w:type="paragraph" w:styleId="Footer">
    <w:name w:val="footer"/>
    <w:basedOn w:val="Normal"/>
    <w:link w:val="FooterChar"/>
    <w:uiPriority w:val="99"/>
    <w:unhideWhenUsed/>
    <w:rsid w:val="00042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14A"/>
    <w:rPr>
      <w:rFonts w:ascii="Arial" w:eastAsia="Arial" w:hAnsi="Arial" w:cs="Arial"/>
      <w:color w:val="000000"/>
    </w:rPr>
  </w:style>
  <w:style w:type="paragraph" w:styleId="ListParagraph">
    <w:name w:val="List Paragraph"/>
    <w:basedOn w:val="Normal"/>
    <w:uiPriority w:val="34"/>
    <w:qFormat/>
    <w:rsid w:val="009B5F2C"/>
    <w:pPr>
      <w:overflowPunct w:val="0"/>
      <w:autoSpaceDE w:val="0"/>
      <w:autoSpaceDN w:val="0"/>
      <w:adjustRightInd w:val="0"/>
      <w:spacing w:after="0" w:line="240" w:lineRule="auto"/>
      <w:ind w:left="720" w:firstLine="0"/>
      <w:contextualSpacing/>
      <w:jc w:val="left"/>
      <w:textAlignment w:val="baseline"/>
    </w:pPr>
    <w:rPr>
      <w:rFonts w:ascii="Times New Roman" w:eastAsia="Times New Roman" w:hAnsi="Times New Roman"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Information Technology</dc:creator>
  <cp:keywords/>
  <cp:lastModifiedBy>Lorena</cp:lastModifiedBy>
  <cp:revision>2</cp:revision>
  <dcterms:created xsi:type="dcterms:W3CDTF">2026-09-04T20:34:00Z</dcterms:created>
  <dcterms:modified xsi:type="dcterms:W3CDTF">2026-09-04T20:34:00Z</dcterms:modified>
</cp:coreProperties>
</file>