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F4" w:rsidRPr="00496AF5" w:rsidRDefault="00C72BF4" w:rsidP="00C72BF4">
      <w:pPr>
        <w:spacing w:line="336" w:lineRule="auto"/>
        <w:rPr>
          <w:sz w:val="22"/>
          <w:szCs w:val="28"/>
        </w:rPr>
      </w:pPr>
      <w:r w:rsidRPr="004D1CF9">
        <w:rPr>
          <w:b/>
          <w:sz w:val="44"/>
        </w:rPr>
        <w:t>Election Reminder!</w:t>
      </w:r>
      <w:r>
        <w:rPr>
          <w:b/>
          <w:sz w:val="44"/>
        </w:rPr>
        <w:t xml:space="preserve"> </w:t>
      </w:r>
      <w:r>
        <w:rPr>
          <w:b/>
          <w:sz w:val="44"/>
        </w:rPr>
        <w:br/>
      </w:r>
      <w:r w:rsidR="00496AF5">
        <w:rPr>
          <w:b/>
          <w:sz w:val="36"/>
        </w:rPr>
        <w:t xml:space="preserve">Voter registration </w:t>
      </w:r>
      <w:r w:rsidRPr="00496AF5">
        <w:rPr>
          <w:b/>
          <w:sz w:val="36"/>
        </w:rPr>
        <w:t>deadline near</w:t>
      </w:r>
      <w:r w:rsidR="00496AF5">
        <w:rPr>
          <w:b/>
          <w:sz w:val="36"/>
        </w:rPr>
        <w:t>s</w:t>
      </w:r>
      <w:r w:rsidRPr="00496AF5">
        <w:rPr>
          <w:b/>
          <w:sz w:val="36"/>
        </w:rPr>
        <w:t xml:space="preserve"> for November 4 election </w:t>
      </w:r>
    </w:p>
    <w:p w:rsidR="00C72BF4" w:rsidRDefault="00C72BF4" w:rsidP="00C72BF4">
      <w:pPr>
        <w:spacing w:line="336" w:lineRule="auto"/>
        <w:rPr>
          <w:sz w:val="28"/>
          <w:szCs w:val="28"/>
        </w:rPr>
      </w:pPr>
    </w:p>
    <w:p w:rsidR="00F43D74" w:rsidRDefault="00F43D74" w:rsidP="00F43D74">
      <w:pPr>
        <w:spacing w:line="336" w:lineRule="auto"/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Michigan residents have until Monday, October 6 to register to vote in the November 4 election, announced Secretary of State Ruth Johnson. You can register by mail, in person at your local clerk’s office or at any Secretary of State office. </w:t>
      </w:r>
    </w:p>
    <w:p w:rsidR="00F43D74" w:rsidRDefault="00F43D74" w:rsidP="00F43D74">
      <w:pPr>
        <w:spacing w:line="336" w:lineRule="auto"/>
        <w:ind w:right="-270"/>
        <w:rPr>
          <w:sz w:val="28"/>
          <w:szCs w:val="28"/>
        </w:rPr>
      </w:pPr>
    </w:p>
    <w:p w:rsidR="00F43D74" w:rsidRDefault="00F43D74" w:rsidP="00F43D74">
      <w:pPr>
        <w:spacing w:line="336" w:lineRule="auto"/>
        <w:ind w:right="-27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For more information, visit the </w:t>
      </w:r>
      <w:r>
        <w:rPr>
          <w:b/>
          <w:i/>
          <w:sz w:val="28"/>
          <w:szCs w:val="28"/>
        </w:rPr>
        <w:t>Michigan Voter Information Center</w:t>
      </w:r>
      <w:r>
        <w:rPr>
          <w:i/>
          <w:sz w:val="28"/>
          <w:szCs w:val="28"/>
        </w:rPr>
        <w:t xml:space="preserve"> at </w:t>
      </w:r>
      <w:hyperlink r:id="rId5" w:history="1">
        <w:r>
          <w:rPr>
            <w:rStyle w:val="Hyperlink"/>
            <w:i/>
            <w:sz w:val="28"/>
            <w:szCs w:val="28"/>
          </w:rPr>
          <w:t>Michigan.gov/vote</w:t>
        </w:r>
      </w:hyperlink>
      <w:r>
        <w:rPr>
          <w:i/>
          <w:sz w:val="28"/>
          <w:szCs w:val="28"/>
        </w:rPr>
        <w:t xml:space="preserve"> to determine if you are already registered, find </w:t>
      </w:r>
      <w:r w:rsidR="00287AA7">
        <w:rPr>
          <w:i/>
          <w:sz w:val="28"/>
          <w:szCs w:val="28"/>
        </w:rPr>
        <w:t>your</w:t>
      </w:r>
      <w:r>
        <w:rPr>
          <w:i/>
          <w:sz w:val="28"/>
          <w:szCs w:val="28"/>
        </w:rPr>
        <w:t xml:space="preserve"> polling place and view a sample ballot.  You can also track your absentee ballot.</w:t>
      </w:r>
    </w:p>
    <w:p w:rsidR="00491433" w:rsidRDefault="00491433">
      <w:bookmarkStart w:id="0" w:name="_GoBack"/>
      <w:bookmarkEnd w:id="0"/>
    </w:p>
    <w:sectPr w:rsidR="00491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F4"/>
    <w:rsid w:val="00287AA7"/>
    <w:rsid w:val="002E05E7"/>
    <w:rsid w:val="003C653E"/>
    <w:rsid w:val="003F02EA"/>
    <w:rsid w:val="00491433"/>
    <w:rsid w:val="00496AF5"/>
    <w:rsid w:val="006B2F10"/>
    <w:rsid w:val="00C72BF4"/>
    <w:rsid w:val="00F43D74"/>
    <w:rsid w:val="00F4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2BF4"/>
    <w:rPr>
      <w:color w:val="0000FF"/>
      <w:u w:val="single"/>
    </w:rPr>
  </w:style>
  <w:style w:type="paragraph" w:styleId="NormalWeb">
    <w:name w:val="Normal (Web)"/>
    <w:basedOn w:val="Normal"/>
    <w:rsid w:val="00C72BF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uiPriority w:val="99"/>
    <w:semiHidden/>
    <w:unhideWhenUsed/>
    <w:rsid w:val="00F453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2BF4"/>
    <w:rPr>
      <w:color w:val="0000FF"/>
      <w:u w:val="single"/>
    </w:rPr>
  </w:style>
  <w:style w:type="paragraph" w:styleId="NormalWeb">
    <w:name w:val="Normal (Web)"/>
    <w:basedOn w:val="Normal"/>
    <w:rsid w:val="00C72BF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uiPriority w:val="99"/>
    <w:semiHidden/>
    <w:unhideWhenUsed/>
    <w:rsid w:val="00F453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chigan.gov/v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Simlar, Cathleen (MDOS)</dc:creator>
  <cp:lastModifiedBy>Simlar, Cathleen (MDOS)</cp:lastModifiedBy>
  <cp:revision>6</cp:revision>
  <dcterms:created xsi:type="dcterms:W3CDTF">2014-09-08T13:24:00Z</dcterms:created>
  <dcterms:modified xsi:type="dcterms:W3CDTF">2014-09-08T21:15:00Z</dcterms:modified>
</cp:coreProperties>
</file>