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77CB" w14:textId="7527DDAA" w:rsidR="007E2EB5" w:rsidRPr="007E2EB5" w:rsidRDefault="007A0716" w:rsidP="007E2EB5">
      <w:pPr>
        <w:spacing w:after="0"/>
        <w:rPr>
          <w:sz w:val="21"/>
          <w:szCs w:val="21"/>
        </w:rPr>
      </w:pPr>
      <w:r w:rsidRPr="007E2EB5">
        <w:rPr>
          <w:b/>
          <w:bCs/>
          <w:sz w:val="21"/>
          <w:szCs w:val="21"/>
        </w:rPr>
        <w:t>Library Director</w:t>
      </w:r>
      <w:r w:rsidRPr="007E2EB5">
        <w:rPr>
          <w:sz w:val="21"/>
          <w:szCs w:val="21"/>
        </w:rPr>
        <w:t>—Iosco Arenac District Library</w:t>
      </w:r>
      <w:r w:rsidR="00E85FAD">
        <w:rPr>
          <w:sz w:val="21"/>
          <w:szCs w:val="21"/>
        </w:rPr>
        <w:t xml:space="preserve">  </w:t>
      </w:r>
    </w:p>
    <w:p w14:paraId="1F002B2D" w14:textId="6BDDAC81" w:rsidR="007A0716" w:rsidRPr="007E2EB5" w:rsidRDefault="00F61920" w:rsidP="007E2EB5">
      <w:pPr>
        <w:spacing w:after="0"/>
        <w:rPr>
          <w:sz w:val="21"/>
          <w:szCs w:val="21"/>
        </w:rPr>
      </w:pPr>
      <w:r w:rsidRPr="007E2EB5">
        <w:rPr>
          <w:b/>
          <w:bCs/>
          <w:sz w:val="21"/>
          <w:szCs w:val="21"/>
        </w:rPr>
        <w:t>Posting Date—</w:t>
      </w:r>
      <w:r w:rsidR="00675E06">
        <w:rPr>
          <w:b/>
          <w:bCs/>
          <w:sz w:val="21"/>
          <w:szCs w:val="21"/>
        </w:rPr>
        <w:t xml:space="preserve">August </w:t>
      </w:r>
      <w:r w:rsidR="00811884">
        <w:rPr>
          <w:b/>
          <w:bCs/>
          <w:sz w:val="21"/>
          <w:szCs w:val="21"/>
        </w:rPr>
        <w:t xml:space="preserve">2, </w:t>
      </w:r>
      <w:r w:rsidR="00675E06">
        <w:rPr>
          <w:b/>
          <w:bCs/>
          <w:sz w:val="21"/>
          <w:szCs w:val="21"/>
        </w:rPr>
        <w:t>2023</w:t>
      </w:r>
    </w:p>
    <w:p w14:paraId="69C325BC" w14:textId="77777777" w:rsidR="007E2EB5" w:rsidRPr="007E2EB5" w:rsidRDefault="007E2EB5">
      <w:pPr>
        <w:contextualSpacing/>
        <w:rPr>
          <w:b/>
          <w:bCs/>
          <w:sz w:val="21"/>
          <w:szCs w:val="21"/>
        </w:rPr>
      </w:pPr>
    </w:p>
    <w:p w14:paraId="6C863028" w14:textId="5C4F5029" w:rsidR="00953710" w:rsidRPr="007E2EB5" w:rsidRDefault="00953710">
      <w:pPr>
        <w:contextualSpacing/>
        <w:rPr>
          <w:b/>
          <w:bCs/>
          <w:sz w:val="21"/>
          <w:szCs w:val="21"/>
        </w:rPr>
      </w:pPr>
      <w:r w:rsidRPr="007E2EB5">
        <w:rPr>
          <w:b/>
          <w:bCs/>
          <w:sz w:val="21"/>
          <w:szCs w:val="21"/>
        </w:rPr>
        <w:t>General Description</w:t>
      </w:r>
    </w:p>
    <w:p w14:paraId="7A21D0D9" w14:textId="3C641D85" w:rsidR="007A0716" w:rsidRPr="007E2EB5" w:rsidRDefault="007E2EB5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The Library Board of the Iosco-</w:t>
      </w:r>
      <w:r w:rsidR="007A0716" w:rsidRPr="007E2EB5">
        <w:rPr>
          <w:sz w:val="21"/>
          <w:szCs w:val="21"/>
        </w:rPr>
        <w:t xml:space="preserve">Arenac District Library is </w:t>
      </w:r>
      <w:r w:rsidR="00374C4B">
        <w:rPr>
          <w:sz w:val="21"/>
          <w:szCs w:val="21"/>
        </w:rPr>
        <w:t>seeking a District Director</w:t>
      </w:r>
      <w:r w:rsidR="007A0716" w:rsidRPr="007E2EB5">
        <w:rPr>
          <w:sz w:val="21"/>
          <w:szCs w:val="21"/>
        </w:rPr>
        <w:t xml:space="preserve">. The Director works from the </w:t>
      </w:r>
      <w:r w:rsidR="00907DED" w:rsidRPr="007E2EB5">
        <w:rPr>
          <w:sz w:val="21"/>
          <w:szCs w:val="21"/>
        </w:rPr>
        <w:t xml:space="preserve">administrative </w:t>
      </w:r>
      <w:r w:rsidR="007A0716" w:rsidRPr="007E2EB5">
        <w:rPr>
          <w:sz w:val="21"/>
          <w:szCs w:val="21"/>
        </w:rPr>
        <w:t>headquarters located on the shores of Lake Huron in East Tawas, Michigan. The successful candidate will work closely with</w:t>
      </w:r>
      <w:r w:rsidR="003A4C8C" w:rsidRPr="007E2EB5">
        <w:rPr>
          <w:sz w:val="21"/>
          <w:szCs w:val="21"/>
        </w:rPr>
        <w:t xml:space="preserve"> the</w:t>
      </w:r>
      <w:r w:rsidR="007A0716" w:rsidRPr="007E2EB5">
        <w:rPr>
          <w:sz w:val="21"/>
          <w:szCs w:val="21"/>
        </w:rPr>
        <w:t xml:space="preserve"> Library Board, the Headquarters </w:t>
      </w:r>
      <w:proofErr w:type="gramStart"/>
      <w:r w:rsidR="007A0716" w:rsidRPr="007E2EB5">
        <w:rPr>
          <w:sz w:val="21"/>
          <w:szCs w:val="21"/>
        </w:rPr>
        <w:t>staff</w:t>
      </w:r>
      <w:proofErr w:type="gramEnd"/>
      <w:r w:rsidR="007A0716" w:rsidRPr="007E2EB5">
        <w:rPr>
          <w:sz w:val="21"/>
          <w:szCs w:val="21"/>
        </w:rPr>
        <w:t xml:space="preserve"> and the staff in each of the eight branches in the district. Promoting library services in the communities throughout the district</w:t>
      </w:r>
      <w:r w:rsidR="00FC52FF" w:rsidRPr="007E2EB5">
        <w:rPr>
          <w:sz w:val="21"/>
          <w:szCs w:val="21"/>
        </w:rPr>
        <w:t xml:space="preserve"> and w</w:t>
      </w:r>
      <w:r w:rsidR="007A0716" w:rsidRPr="007E2EB5">
        <w:rPr>
          <w:sz w:val="21"/>
          <w:szCs w:val="21"/>
        </w:rPr>
        <w:t xml:space="preserve">orking with the </w:t>
      </w:r>
      <w:r w:rsidRPr="007E2EB5">
        <w:rPr>
          <w:sz w:val="21"/>
          <w:szCs w:val="21"/>
        </w:rPr>
        <w:t>Library Board and various staff</w:t>
      </w:r>
      <w:r w:rsidR="007A0716" w:rsidRPr="007E2EB5">
        <w:rPr>
          <w:sz w:val="21"/>
          <w:szCs w:val="21"/>
        </w:rPr>
        <w:t xml:space="preserve"> and community officials as the library leader </w:t>
      </w:r>
      <w:r w:rsidR="00FC52FF" w:rsidRPr="007E2EB5">
        <w:rPr>
          <w:sz w:val="21"/>
          <w:szCs w:val="21"/>
        </w:rPr>
        <w:t xml:space="preserve">are </w:t>
      </w:r>
      <w:r w:rsidR="007A0716" w:rsidRPr="007E2EB5">
        <w:rPr>
          <w:sz w:val="21"/>
          <w:szCs w:val="21"/>
        </w:rPr>
        <w:t>vital component</w:t>
      </w:r>
      <w:r w:rsidR="00102CA2" w:rsidRPr="007E2EB5">
        <w:rPr>
          <w:sz w:val="21"/>
          <w:szCs w:val="21"/>
        </w:rPr>
        <w:t>s</w:t>
      </w:r>
      <w:r w:rsidR="007A0716" w:rsidRPr="007E2EB5">
        <w:rPr>
          <w:sz w:val="21"/>
          <w:szCs w:val="21"/>
        </w:rPr>
        <w:t xml:space="preserve"> of the position.</w:t>
      </w:r>
    </w:p>
    <w:p w14:paraId="04561587" w14:textId="75848759" w:rsidR="001B1545" w:rsidRPr="007E2EB5" w:rsidRDefault="001B1545">
      <w:pPr>
        <w:contextualSpacing/>
        <w:rPr>
          <w:sz w:val="21"/>
          <w:szCs w:val="21"/>
        </w:rPr>
      </w:pPr>
    </w:p>
    <w:p w14:paraId="78496115" w14:textId="2F5FF51D" w:rsidR="001B1545" w:rsidRPr="007E2EB5" w:rsidRDefault="001B1545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 xml:space="preserve">The District Library is a </w:t>
      </w:r>
      <w:r w:rsidR="007E2EB5" w:rsidRPr="007E2EB5">
        <w:rPr>
          <w:sz w:val="21"/>
          <w:szCs w:val="21"/>
        </w:rPr>
        <w:t>C</w:t>
      </w:r>
      <w:r w:rsidRPr="007E2EB5">
        <w:rPr>
          <w:sz w:val="21"/>
          <w:szCs w:val="21"/>
        </w:rPr>
        <w:t xml:space="preserve">lass </w:t>
      </w:r>
      <w:r w:rsidR="00FC52FF" w:rsidRPr="007E2EB5">
        <w:rPr>
          <w:sz w:val="21"/>
          <w:szCs w:val="21"/>
        </w:rPr>
        <w:t>V</w:t>
      </w:r>
      <w:r w:rsidRPr="007E2EB5">
        <w:rPr>
          <w:sz w:val="21"/>
          <w:szCs w:val="21"/>
        </w:rPr>
        <w:t xml:space="preserve"> district </w:t>
      </w:r>
      <w:r w:rsidR="00E5302F" w:rsidRPr="007E2EB5">
        <w:rPr>
          <w:sz w:val="21"/>
          <w:szCs w:val="21"/>
        </w:rPr>
        <w:t xml:space="preserve">library </w:t>
      </w:r>
      <w:r w:rsidRPr="007E2EB5">
        <w:rPr>
          <w:sz w:val="21"/>
          <w:szCs w:val="21"/>
        </w:rPr>
        <w:t>and serves a population of 41,786 in the two counties of Arenac and Iosco. The area offers many recreation</w:t>
      </w:r>
      <w:r w:rsidR="007174DC">
        <w:rPr>
          <w:sz w:val="21"/>
          <w:szCs w:val="21"/>
        </w:rPr>
        <w:t>al</w:t>
      </w:r>
      <w:r w:rsidRPr="007E2EB5">
        <w:rPr>
          <w:sz w:val="21"/>
          <w:szCs w:val="21"/>
        </w:rPr>
        <w:t xml:space="preserve"> opportunities including boating, camping, biking, cross country skiing, </w:t>
      </w:r>
      <w:proofErr w:type="gramStart"/>
      <w:r w:rsidRPr="007E2EB5">
        <w:rPr>
          <w:sz w:val="21"/>
          <w:szCs w:val="21"/>
        </w:rPr>
        <w:t>hiking</w:t>
      </w:r>
      <w:proofErr w:type="gramEnd"/>
      <w:r w:rsidR="007174DC">
        <w:rPr>
          <w:sz w:val="21"/>
          <w:szCs w:val="21"/>
        </w:rPr>
        <w:t xml:space="preserve"> and </w:t>
      </w:r>
      <w:r w:rsidRPr="007E2EB5">
        <w:rPr>
          <w:sz w:val="21"/>
          <w:szCs w:val="21"/>
        </w:rPr>
        <w:t>sand beaches in several parks along the lake. There are local community theaters, historical societies, art fairs</w:t>
      </w:r>
      <w:r w:rsidR="00E5302F" w:rsidRPr="007E2EB5">
        <w:rPr>
          <w:sz w:val="21"/>
          <w:szCs w:val="21"/>
        </w:rPr>
        <w:t>, music festivals, farmer’s markets and more</w:t>
      </w:r>
      <w:r w:rsidRPr="007E2EB5">
        <w:rPr>
          <w:sz w:val="21"/>
          <w:szCs w:val="21"/>
        </w:rPr>
        <w:t>.</w:t>
      </w:r>
      <w:r w:rsidR="00E5302F" w:rsidRPr="007E2EB5">
        <w:rPr>
          <w:sz w:val="21"/>
          <w:szCs w:val="21"/>
        </w:rPr>
        <w:t xml:space="preserve">  The communities have good schools, hospitals, friendly </w:t>
      </w:r>
      <w:proofErr w:type="gramStart"/>
      <w:r w:rsidR="00E5302F" w:rsidRPr="007E2EB5">
        <w:rPr>
          <w:sz w:val="21"/>
          <w:szCs w:val="21"/>
        </w:rPr>
        <w:t>people</w:t>
      </w:r>
      <w:proofErr w:type="gramEnd"/>
      <w:r w:rsidR="00E5302F" w:rsidRPr="007E2EB5">
        <w:rPr>
          <w:sz w:val="21"/>
          <w:szCs w:val="21"/>
        </w:rPr>
        <w:t xml:space="preserve"> and lower housing costs.</w:t>
      </w:r>
    </w:p>
    <w:p w14:paraId="7E8B8C43" w14:textId="77777777" w:rsidR="007E2EB5" w:rsidRPr="007E2EB5" w:rsidRDefault="007E2EB5">
      <w:pPr>
        <w:contextualSpacing/>
        <w:rPr>
          <w:b/>
          <w:bCs/>
          <w:sz w:val="21"/>
          <w:szCs w:val="21"/>
        </w:rPr>
      </w:pPr>
    </w:p>
    <w:p w14:paraId="7E5FAD87" w14:textId="426D366B" w:rsidR="001F3C52" w:rsidRPr="007E2EB5" w:rsidRDefault="001F3C52">
      <w:pPr>
        <w:contextualSpacing/>
        <w:rPr>
          <w:b/>
          <w:bCs/>
          <w:sz w:val="21"/>
          <w:szCs w:val="21"/>
        </w:rPr>
      </w:pPr>
      <w:r w:rsidRPr="007E2EB5">
        <w:rPr>
          <w:b/>
          <w:bCs/>
          <w:sz w:val="21"/>
          <w:szCs w:val="21"/>
        </w:rPr>
        <w:t>Duties</w:t>
      </w:r>
      <w:r w:rsidR="00374C4B">
        <w:rPr>
          <w:b/>
          <w:bCs/>
          <w:sz w:val="21"/>
          <w:szCs w:val="21"/>
        </w:rPr>
        <w:t xml:space="preserve"> and Responsibilities</w:t>
      </w:r>
    </w:p>
    <w:p w14:paraId="68FC0993" w14:textId="68443F27" w:rsidR="00EE4B1E" w:rsidRPr="007E2EB5" w:rsidRDefault="001B1545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D</w:t>
      </w:r>
      <w:r w:rsidR="001F3C52" w:rsidRPr="007E2EB5">
        <w:rPr>
          <w:sz w:val="21"/>
          <w:szCs w:val="21"/>
        </w:rPr>
        <w:t xml:space="preserve">evelop and administer </w:t>
      </w:r>
      <w:r w:rsidR="009754E1">
        <w:rPr>
          <w:sz w:val="21"/>
          <w:szCs w:val="21"/>
        </w:rPr>
        <w:t>the</w:t>
      </w:r>
      <w:r w:rsidR="001F3C52" w:rsidRPr="007E2EB5">
        <w:rPr>
          <w:sz w:val="21"/>
          <w:szCs w:val="21"/>
        </w:rPr>
        <w:t xml:space="preserve"> annual budget</w:t>
      </w:r>
      <w:r w:rsidR="00011865">
        <w:rPr>
          <w:sz w:val="21"/>
          <w:szCs w:val="21"/>
        </w:rPr>
        <w:t>.</w:t>
      </w:r>
    </w:p>
    <w:p w14:paraId="7DC0F4A8" w14:textId="1D37B41B" w:rsidR="001B1545" w:rsidRPr="007E2EB5" w:rsidRDefault="001B1545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O</w:t>
      </w:r>
      <w:r w:rsidR="001F3C52" w:rsidRPr="007E2EB5">
        <w:rPr>
          <w:sz w:val="21"/>
          <w:szCs w:val="21"/>
        </w:rPr>
        <w:t>rder and maintain library collection</w:t>
      </w:r>
      <w:r w:rsidR="007E2EB5" w:rsidRPr="007E2EB5">
        <w:rPr>
          <w:sz w:val="21"/>
          <w:szCs w:val="21"/>
        </w:rPr>
        <w:t>s</w:t>
      </w:r>
      <w:r w:rsidR="00011865">
        <w:rPr>
          <w:sz w:val="21"/>
          <w:szCs w:val="21"/>
        </w:rPr>
        <w:t>.</w:t>
      </w:r>
    </w:p>
    <w:p w14:paraId="35B065FE" w14:textId="0296A8E3" w:rsidR="009754E1" w:rsidRPr="007E2EB5" w:rsidRDefault="00011865">
      <w:pPr>
        <w:contextualSpacing/>
        <w:rPr>
          <w:sz w:val="21"/>
          <w:szCs w:val="21"/>
        </w:rPr>
      </w:pPr>
      <w:r>
        <w:rPr>
          <w:sz w:val="21"/>
          <w:szCs w:val="21"/>
        </w:rPr>
        <w:t>Manage</w:t>
      </w:r>
      <w:r w:rsidR="009754E1">
        <w:rPr>
          <w:sz w:val="21"/>
          <w:szCs w:val="21"/>
        </w:rPr>
        <w:t xml:space="preserve"> district staff</w:t>
      </w:r>
      <w:r>
        <w:rPr>
          <w:sz w:val="21"/>
          <w:szCs w:val="21"/>
        </w:rPr>
        <w:t>.</w:t>
      </w:r>
    </w:p>
    <w:p w14:paraId="4F101E7E" w14:textId="1608B8CA" w:rsidR="00462853" w:rsidRPr="007E2EB5" w:rsidRDefault="00462853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 xml:space="preserve">Develop and administer library </w:t>
      </w:r>
      <w:r w:rsidR="00E5302F" w:rsidRPr="007E2EB5">
        <w:rPr>
          <w:sz w:val="21"/>
          <w:szCs w:val="21"/>
        </w:rPr>
        <w:t xml:space="preserve">policies, </w:t>
      </w:r>
      <w:r w:rsidRPr="007E2EB5">
        <w:rPr>
          <w:sz w:val="21"/>
          <w:szCs w:val="21"/>
        </w:rPr>
        <w:t xml:space="preserve">procedures, </w:t>
      </w:r>
      <w:r w:rsidR="009754E1" w:rsidRPr="007E2EB5">
        <w:rPr>
          <w:sz w:val="21"/>
          <w:szCs w:val="21"/>
        </w:rPr>
        <w:t>programs,</w:t>
      </w:r>
      <w:r w:rsidRPr="007E2EB5">
        <w:rPr>
          <w:sz w:val="21"/>
          <w:szCs w:val="21"/>
        </w:rPr>
        <w:t xml:space="preserve"> and publicity</w:t>
      </w:r>
      <w:r w:rsidR="00011865">
        <w:rPr>
          <w:sz w:val="21"/>
          <w:szCs w:val="21"/>
        </w:rPr>
        <w:t>.</w:t>
      </w:r>
    </w:p>
    <w:p w14:paraId="2E25C7DF" w14:textId="37FFB58B" w:rsidR="001B1545" w:rsidRDefault="00462853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W</w:t>
      </w:r>
      <w:r w:rsidR="001F3C52" w:rsidRPr="007E2EB5">
        <w:rPr>
          <w:sz w:val="21"/>
          <w:szCs w:val="21"/>
        </w:rPr>
        <w:t>ork with the Library Board on</w:t>
      </w:r>
      <w:r w:rsidRPr="007E2EB5">
        <w:rPr>
          <w:sz w:val="21"/>
          <w:szCs w:val="21"/>
        </w:rPr>
        <w:t xml:space="preserve"> implementing</w:t>
      </w:r>
      <w:r w:rsidR="001F3C52" w:rsidRPr="007E2EB5">
        <w:rPr>
          <w:sz w:val="21"/>
          <w:szCs w:val="21"/>
        </w:rPr>
        <w:t xml:space="preserve"> library policies</w:t>
      </w:r>
      <w:r w:rsidR="00011865">
        <w:rPr>
          <w:sz w:val="21"/>
          <w:szCs w:val="21"/>
        </w:rPr>
        <w:t>.</w:t>
      </w:r>
    </w:p>
    <w:p w14:paraId="41D9FE24" w14:textId="0F4B1E7A" w:rsidR="001B1545" w:rsidRPr="007E2EB5" w:rsidRDefault="001B1545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R</w:t>
      </w:r>
      <w:r w:rsidR="00830E49" w:rsidRPr="007E2EB5">
        <w:rPr>
          <w:sz w:val="21"/>
          <w:szCs w:val="21"/>
        </w:rPr>
        <w:t>epresent the Board and serv</w:t>
      </w:r>
      <w:r w:rsidR="00011865">
        <w:rPr>
          <w:sz w:val="21"/>
          <w:szCs w:val="21"/>
        </w:rPr>
        <w:t>e</w:t>
      </w:r>
      <w:r w:rsidR="00830E49" w:rsidRPr="007E2EB5">
        <w:rPr>
          <w:sz w:val="21"/>
          <w:szCs w:val="21"/>
        </w:rPr>
        <w:t xml:space="preserve"> as liaison with the various civic organizations and funding authorities</w:t>
      </w:r>
      <w:r w:rsidR="00011865">
        <w:rPr>
          <w:sz w:val="21"/>
          <w:szCs w:val="21"/>
        </w:rPr>
        <w:t>.</w:t>
      </w:r>
    </w:p>
    <w:p w14:paraId="37B51B9A" w14:textId="16646044" w:rsidR="00011865" w:rsidRDefault="001B1545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A</w:t>
      </w:r>
      <w:r w:rsidR="00830E49" w:rsidRPr="007E2EB5">
        <w:rPr>
          <w:sz w:val="21"/>
          <w:szCs w:val="21"/>
        </w:rPr>
        <w:t xml:space="preserve">ttend the regular Board meetings and </w:t>
      </w:r>
      <w:r w:rsidR="00462853" w:rsidRPr="007E2EB5">
        <w:rPr>
          <w:sz w:val="21"/>
          <w:szCs w:val="21"/>
        </w:rPr>
        <w:t>present</w:t>
      </w:r>
      <w:r w:rsidR="007174DC">
        <w:rPr>
          <w:sz w:val="21"/>
          <w:szCs w:val="21"/>
        </w:rPr>
        <w:t xml:space="preserve"> </w:t>
      </w:r>
      <w:r w:rsidR="00E5302F" w:rsidRPr="007E2EB5">
        <w:rPr>
          <w:sz w:val="21"/>
          <w:szCs w:val="21"/>
        </w:rPr>
        <w:t>a written activity report at each meeting</w:t>
      </w:r>
      <w:r w:rsidR="00011865">
        <w:rPr>
          <w:sz w:val="21"/>
          <w:szCs w:val="21"/>
        </w:rPr>
        <w:t>.</w:t>
      </w:r>
    </w:p>
    <w:p w14:paraId="477BA0CC" w14:textId="0E4D9836" w:rsidR="001F3C52" w:rsidRPr="007E2EB5" w:rsidRDefault="00830E49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The d</w:t>
      </w:r>
      <w:r w:rsidR="00E5302F" w:rsidRPr="007E2EB5">
        <w:rPr>
          <w:sz w:val="21"/>
          <w:szCs w:val="21"/>
        </w:rPr>
        <w:t>uties are further defined in an employment agreement</w:t>
      </w:r>
      <w:r w:rsidR="00011865">
        <w:rPr>
          <w:sz w:val="21"/>
          <w:szCs w:val="21"/>
        </w:rPr>
        <w:t>.</w:t>
      </w:r>
    </w:p>
    <w:p w14:paraId="4A90E6EB" w14:textId="77777777" w:rsidR="007E2EB5" w:rsidRPr="007E2EB5" w:rsidRDefault="007E2EB5">
      <w:pPr>
        <w:contextualSpacing/>
        <w:rPr>
          <w:b/>
          <w:bCs/>
          <w:sz w:val="21"/>
          <w:szCs w:val="21"/>
        </w:rPr>
      </w:pPr>
    </w:p>
    <w:p w14:paraId="368512B9" w14:textId="2D3E6DFB" w:rsidR="00830E49" w:rsidRPr="007E2EB5" w:rsidRDefault="00374C4B">
      <w:pPr>
        <w:contextual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Required Qualifications</w:t>
      </w:r>
    </w:p>
    <w:p w14:paraId="40082194" w14:textId="27AF65D6" w:rsidR="00462853" w:rsidRPr="007E2EB5" w:rsidRDefault="002A5A38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ALA/</w:t>
      </w:r>
      <w:r w:rsidR="00462853" w:rsidRPr="007E2EB5">
        <w:rPr>
          <w:sz w:val="21"/>
          <w:szCs w:val="21"/>
        </w:rPr>
        <w:t xml:space="preserve">MLS degree with a Level </w:t>
      </w:r>
      <w:r w:rsidR="00474293" w:rsidRPr="007E2EB5">
        <w:rPr>
          <w:sz w:val="21"/>
          <w:szCs w:val="21"/>
        </w:rPr>
        <w:t>1</w:t>
      </w:r>
      <w:r w:rsidR="00462853" w:rsidRPr="007E2EB5">
        <w:rPr>
          <w:sz w:val="21"/>
          <w:szCs w:val="21"/>
        </w:rPr>
        <w:t xml:space="preserve"> </w:t>
      </w:r>
      <w:r w:rsidR="00474293" w:rsidRPr="007E2EB5">
        <w:rPr>
          <w:sz w:val="21"/>
          <w:szCs w:val="21"/>
        </w:rPr>
        <w:t xml:space="preserve">State of Michigan </w:t>
      </w:r>
      <w:r w:rsidR="00462853" w:rsidRPr="007E2EB5">
        <w:rPr>
          <w:sz w:val="21"/>
          <w:szCs w:val="21"/>
        </w:rPr>
        <w:t>Certification</w:t>
      </w:r>
      <w:r w:rsidR="00474293" w:rsidRPr="007E2EB5">
        <w:rPr>
          <w:sz w:val="21"/>
          <w:szCs w:val="21"/>
        </w:rPr>
        <w:t xml:space="preserve"> for a Class </w:t>
      </w:r>
      <w:r w:rsidR="00FC52FF" w:rsidRPr="007E2EB5">
        <w:rPr>
          <w:sz w:val="21"/>
          <w:szCs w:val="21"/>
        </w:rPr>
        <w:t>V</w:t>
      </w:r>
      <w:r w:rsidR="00474293" w:rsidRPr="007E2EB5">
        <w:rPr>
          <w:sz w:val="21"/>
          <w:szCs w:val="21"/>
        </w:rPr>
        <w:t xml:space="preserve"> Library</w:t>
      </w:r>
      <w:r w:rsidR="00011865">
        <w:rPr>
          <w:sz w:val="21"/>
          <w:szCs w:val="21"/>
        </w:rPr>
        <w:t>.</w:t>
      </w:r>
    </w:p>
    <w:p w14:paraId="0260A90D" w14:textId="4F5CC77A" w:rsidR="00474293" w:rsidRPr="007E2EB5" w:rsidRDefault="00E5302F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At least 5</w:t>
      </w:r>
      <w:r w:rsidR="00474293" w:rsidRPr="007E2EB5">
        <w:rPr>
          <w:sz w:val="21"/>
          <w:szCs w:val="21"/>
        </w:rPr>
        <w:t xml:space="preserve"> years of experience in a </w:t>
      </w:r>
      <w:r w:rsidRPr="007E2EB5">
        <w:rPr>
          <w:sz w:val="21"/>
          <w:szCs w:val="21"/>
        </w:rPr>
        <w:t>library</w:t>
      </w:r>
      <w:r w:rsidR="00474293" w:rsidRPr="007E2EB5">
        <w:rPr>
          <w:sz w:val="21"/>
          <w:szCs w:val="21"/>
        </w:rPr>
        <w:t xml:space="preserve"> management position</w:t>
      </w:r>
      <w:r w:rsidR="00011865">
        <w:rPr>
          <w:sz w:val="21"/>
          <w:szCs w:val="21"/>
        </w:rPr>
        <w:t>.</w:t>
      </w:r>
    </w:p>
    <w:p w14:paraId="7163802F" w14:textId="3B590B79" w:rsidR="00E5302F" w:rsidRPr="007E2EB5" w:rsidRDefault="00E5302F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Knowledge of budgeting/</w:t>
      </w:r>
      <w:r w:rsidR="00474293" w:rsidRPr="007E2EB5">
        <w:rPr>
          <w:sz w:val="21"/>
          <w:szCs w:val="21"/>
        </w:rPr>
        <w:t>public</w:t>
      </w:r>
      <w:r w:rsidRPr="007E2EB5">
        <w:rPr>
          <w:sz w:val="21"/>
          <w:szCs w:val="21"/>
        </w:rPr>
        <w:t xml:space="preserve"> library finance</w:t>
      </w:r>
      <w:r w:rsidR="00011865">
        <w:rPr>
          <w:sz w:val="21"/>
          <w:szCs w:val="21"/>
        </w:rPr>
        <w:t>.</w:t>
      </w:r>
    </w:p>
    <w:p w14:paraId="5CC6E694" w14:textId="621A013D" w:rsidR="00474293" w:rsidRPr="007E2EB5" w:rsidRDefault="00E5302F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 xml:space="preserve">Knowledge of District Library Law and </w:t>
      </w:r>
      <w:r w:rsidR="00474293" w:rsidRPr="007E2EB5">
        <w:rPr>
          <w:sz w:val="21"/>
          <w:szCs w:val="21"/>
        </w:rPr>
        <w:t>federal and state law</w:t>
      </w:r>
      <w:r w:rsidRPr="007E2EB5">
        <w:rPr>
          <w:sz w:val="21"/>
          <w:szCs w:val="21"/>
        </w:rPr>
        <w:t>s applicable to public libraries</w:t>
      </w:r>
      <w:r w:rsidR="00011865">
        <w:rPr>
          <w:sz w:val="21"/>
          <w:szCs w:val="21"/>
        </w:rPr>
        <w:t>.</w:t>
      </w:r>
    </w:p>
    <w:p w14:paraId="5F62AEBB" w14:textId="1AAE6AA9" w:rsidR="00E5302F" w:rsidRPr="007E2EB5" w:rsidRDefault="00474293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Possess</w:t>
      </w:r>
      <w:r w:rsidR="00E5302F" w:rsidRPr="007E2EB5">
        <w:rPr>
          <w:sz w:val="21"/>
          <w:szCs w:val="21"/>
        </w:rPr>
        <w:t>ion of</w:t>
      </w:r>
      <w:r w:rsidRPr="007E2EB5">
        <w:rPr>
          <w:sz w:val="21"/>
          <w:szCs w:val="21"/>
        </w:rPr>
        <w:t xml:space="preserve"> excellent </w:t>
      </w:r>
      <w:r w:rsidR="002A5A38" w:rsidRPr="007E2EB5">
        <w:rPr>
          <w:sz w:val="21"/>
          <w:szCs w:val="21"/>
        </w:rPr>
        <w:t xml:space="preserve">written and verbal </w:t>
      </w:r>
      <w:r w:rsidRPr="007E2EB5">
        <w:rPr>
          <w:sz w:val="21"/>
          <w:szCs w:val="21"/>
        </w:rPr>
        <w:t>communication an</w:t>
      </w:r>
      <w:r w:rsidR="00E5302F" w:rsidRPr="007E2EB5">
        <w:rPr>
          <w:sz w:val="21"/>
          <w:szCs w:val="21"/>
        </w:rPr>
        <w:t>d personal relationship skills</w:t>
      </w:r>
      <w:r w:rsidR="00011865">
        <w:rPr>
          <w:sz w:val="21"/>
          <w:szCs w:val="21"/>
        </w:rPr>
        <w:t>.</w:t>
      </w:r>
    </w:p>
    <w:p w14:paraId="72166921" w14:textId="303EA5A5" w:rsidR="002A5A38" w:rsidRPr="007E2EB5" w:rsidRDefault="002A5A38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Ability to work with a diverse staff and represent the library at all levels within the community</w:t>
      </w:r>
      <w:r w:rsidR="00011865">
        <w:rPr>
          <w:sz w:val="21"/>
          <w:szCs w:val="21"/>
        </w:rPr>
        <w:t>.</w:t>
      </w:r>
    </w:p>
    <w:p w14:paraId="29AD6922" w14:textId="6E657305" w:rsidR="00474293" w:rsidRPr="007E2EB5" w:rsidRDefault="002A5A38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Clear u</w:t>
      </w:r>
      <w:r w:rsidR="00474293" w:rsidRPr="007E2EB5">
        <w:rPr>
          <w:sz w:val="21"/>
          <w:szCs w:val="21"/>
        </w:rPr>
        <w:t>nderstanding of technology and its application in</w:t>
      </w:r>
      <w:r w:rsidRPr="007E2EB5">
        <w:rPr>
          <w:sz w:val="21"/>
          <w:szCs w:val="21"/>
        </w:rPr>
        <w:t xml:space="preserve"> a </w:t>
      </w:r>
      <w:r w:rsidR="00474293" w:rsidRPr="007E2EB5">
        <w:rPr>
          <w:sz w:val="21"/>
          <w:szCs w:val="21"/>
        </w:rPr>
        <w:t>public library</w:t>
      </w:r>
      <w:r w:rsidR="00011865">
        <w:rPr>
          <w:sz w:val="21"/>
          <w:szCs w:val="21"/>
        </w:rPr>
        <w:t>.</w:t>
      </w:r>
    </w:p>
    <w:p w14:paraId="010B3E4B" w14:textId="77777777" w:rsidR="00E5302F" w:rsidRDefault="00E5302F">
      <w:pPr>
        <w:contextualSpacing/>
        <w:rPr>
          <w:sz w:val="21"/>
          <w:szCs w:val="21"/>
        </w:rPr>
      </w:pPr>
    </w:p>
    <w:p w14:paraId="483EFAED" w14:textId="2C28B2A7" w:rsidR="00374C4B" w:rsidRPr="00374C4B" w:rsidRDefault="00374C4B">
      <w:pPr>
        <w:contextualSpacing/>
        <w:rPr>
          <w:b/>
          <w:bCs/>
          <w:sz w:val="21"/>
          <w:szCs w:val="21"/>
        </w:rPr>
      </w:pPr>
      <w:r w:rsidRPr="00374C4B">
        <w:rPr>
          <w:b/>
          <w:bCs/>
          <w:sz w:val="21"/>
          <w:szCs w:val="21"/>
        </w:rPr>
        <w:t>Special Instructions to Applicants</w:t>
      </w:r>
    </w:p>
    <w:p w14:paraId="6A101F47" w14:textId="6EE82378" w:rsidR="00374C4B" w:rsidRDefault="00374C4B">
      <w:pPr>
        <w:contextualSpacing/>
        <w:rPr>
          <w:sz w:val="21"/>
          <w:szCs w:val="21"/>
        </w:rPr>
      </w:pPr>
      <w:r>
        <w:rPr>
          <w:sz w:val="21"/>
          <w:szCs w:val="21"/>
        </w:rPr>
        <w:t>Cover letter</w:t>
      </w:r>
    </w:p>
    <w:p w14:paraId="229244CE" w14:textId="554932D0" w:rsidR="00374C4B" w:rsidRDefault="00374C4B">
      <w:pPr>
        <w:contextualSpacing/>
        <w:rPr>
          <w:sz w:val="21"/>
          <w:szCs w:val="21"/>
        </w:rPr>
      </w:pPr>
      <w:r>
        <w:rPr>
          <w:sz w:val="21"/>
          <w:szCs w:val="21"/>
        </w:rPr>
        <w:t>Resume/CV</w:t>
      </w:r>
    </w:p>
    <w:p w14:paraId="061AFFE4" w14:textId="77777777" w:rsidR="00374C4B" w:rsidRPr="007E2EB5" w:rsidRDefault="00374C4B" w:rsidP="00374C4B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3 letters of recommendation with contact information and email addresses</w:t>
      </w:r>
      <w:r>
        <w:rPr>
          <w:sz w:val="21"/>
          <w:szCs w:val="21"/>
        </w:rPr>
        <w:t>.</w:t>
      </w:r>
    </w:p>
    <w:p w14:paraId="70B6E1A3" w14:textId="77777777" w:rsidR="00374C4B" w:rsidRPr="007E2EB5" w:rsidRDefault="00374C4B">
      <w:pPr>
        <w:contextualSpacing/>
        <w:rPr>
          <w:sz w:val="21"/>
          <w:szCs w:val="21"/>
        </w:rPr>
      </w:pPr>
    </w:p>
    <w:p w14:paraId="62C6A26C" w14:textId="6CE641D3" w:rsidR="002A5A38" w:rsidRPr="007E2EB5" w:rsidRDefault="00E5302F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The District Director’</w:t>
      </w:r>
      <w:r w:rsidR="00744672" w:rsidRPr="007E2EB5">
        <w:rPr>
          <w:sz w:val="21"/>
          <w:szCs w:val="21"/>
        </w:rPr>
        <w:t>s salary for 202</w:t>
      </w:r>
      <w:r w:rsidR="00675E06">
        <w:rPr>
          <w:sz w:val="21"/>
          <w:szCs w:val="21"/>
        </w:rPr>
        <w:t>4</w:t>
      </w:r>
      <w:r w:rsidR="00744672" w:rsidRPr="007E2EB5">
        <w:rPr>
          <w:sz w:val="21"/>
          <w:szCs w:val="21"/>
        </w:rPr>
        <w:t xml:space="preserve"> will be </w:t>
      </w:r>
      <w:r w:rsidR="00EE4B1E" w:rsidRPr="007E2EB5">
        <w:rPr>
          <w:sz w:val="21"/>
          <w:szCs w:val="21"/>
        </w:rPr>
        <w:t>in the range of $</w:t>
      </w:r>
      <w:r w:rsidR="00675E06">
        <w:rPr>
          <w:sz w:val="21"/>
          <w:szCs w:val="21"/>
        </w:rPr>
        <w:t>7</w:t>
      </w:r>
      <w:r w:rsidR="00EE4B1E" w:rsidRPr="007E2EB5">
        <w:rPr>
          <w:sz w:val="21"/>
          <w:szCs w:val="21"/>
        </w:rPr>
        <w:t>0,000 -$</w:t>
      </w:r>
      <w:r w:rsidR="00675E06">
        <w:rPr>
          <w:sz w:val="21"/>
          <w:szCs w:val="21"/>
        </w:rPr>
        <w:t>80</w:t>
      </w:r>
      <w:r w:rsidR="00EE4B1E" w:rsidRPr="007E2EB5">
        <w:rPr>
          <w:sz w:val="21"/>
          <w:szCs w:val="21"/>
        </w:rPr>
        <w:t xml:space="preserve">,000 with a </w:t>
      </w:r>
      <w:r w:rsidR="007E2EB5" w:rsidRPr="007E2EB5">
        <w:rPr>
          <w:sz w:val="21"/>
          <w:szCs w:val="21"/>
        </w:rPr>
        <w:t>generous</w:t>
      </w:r>
      <w:r w:rsidR="00FC52FF" w:rsidRPr="007E2EB5">
        <w:rPr>
          <w:sz w:val="21"/>
          <w:szCs w:val="21"/>
        </w:rPr>
        <w:t xml:space="preserve"> </w:t>
      </w:r>
      <w:r w:rsidR="007E2EB5" w:rsidRPr="007E2EB5">
        <w:rPr>
          <w:sz w:val="21"/>
          <w:szCs w:val="21"/>
        </w:rPr>
        <w:t xml:space="preserve">benefit </w:t>
      </w:r>
      <w:r w:rsidRPr="007E2EB5">
        <w:rPr>
          <w:sz w:val="21"/>
          <w:szCs w:val="21"/>
        </w:rPr>
        <w:t>package that includes:</w:t>
      </w:r>
    </w:p>
    <w:p w14:paraId="38C4B72F" w14:textId="0B339135" w:rsidR="00830E49" w:rsidRPr="007E2EB5" w:rsidRDefault="002A5A38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P</w:t>
      </w:r>
      <w:r w:rsidR="00E5302F" w:rsidRPr="007E2EB5">
        <w:rPr>
          <w:sz w:val="21"/>
          <w:szCs w:val="21"/>
        </w:rPr>
        <w:t xml:space="preserve">aid vacation, sick leave, </w:t>
      </w:r>
      <w:proofErr w:type="gramStart"/>
      <w:r w:rsidR="00E5302F" w:rsidRPr="007E2EB5">
        <w:rPr>
          <w:sz w:val="21"/>
          <w:szCs w:val="21"/>
        </w:rPr>
        <w:t>holidays</w:t>
      </w:r>
      <w:proofErr w:type="gramEnd"/>
      <w:r w:rsidR="00E5302F" w:rsidRPr="007E2EB5">
        <w:rPr>
          <w:sz w:val="21"/>
          <w:szCs w:val="21"/>
        </w:rPr>
        <w:t xml:space="preserve"> and personal days</w:t>
      </w:r>
    </w:p>
    <w:p w14:paraId="4DA69875" w14:textId="223C7970" w:rsidR="002A5A38" w:rsidRPr="007E2EB5" w:rsidRDefault="007E2EB5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Employee health insurance package including eye and d</w:t>
      </w:r>
      <w:r w:rsidR="002A5A38" w:rsidRPr="007E2EB5">
        <w:rPr>
          <w:sz w:val="21"/>
          <w:szCs w:val="21"/>
        </w:rPr>
        <w:t xml:space="preserve">ental </w:t>
      </w:r>
      <w:r w:rsidRPr="007E2EB5">
        <w:rPr>
          <w:sz w:val="21"/>
          <w:szCs w:val="21"/>
        </w:rPr>
        <w:t>coverage</w:t>
      </w:r>
    </w:p>
    <w:p w14:paraId="1CC88848" w14:textId="41CF72BE" w:rsidR="007E2EB5" w:rsidRDefault="002A5A38">
      <w:pPr>
        <w:contextualSpacing/>
        <w:rPr>
          <w:sz w:val="21"/>
          <w:szCs w:val="21"/>
        </w:rPr>
      </w:pPr>
      <w:r w:rsidRPr="007E2EB5">
        <w:rPr>
          <w:sz w:val="21"/>
          <w:szCs w:val="21"/>
        </w:rPr>
        <w:t>P</w:t>
      </w:r>
      <w:r w:rsidR="007E2EB5" w:rsidRPr="007E2EB5">
        <w:rPr>
          <w:sz w:val="21"/>
          <w:szCs w:val="21"/>
        </w:rPr>
        <w:t>ension</w:t>
      </w:r>
      <w:r w:rsidR="009F31CA">
        <w:rPr>
          <w:sz w:val="21"/>
          <w:szCs w:val="21"/>
        </w:rPr>
        <w:t xml:space="preserve"> and Longevity pay</w:t>
      </w:r>
    </w:p>
    <w:p w14:paraId="6CD968EC" w14:textId="096873B5" w:rsidR="00811884" w:rsidRPr="009F31CA" w:rsidRDefault="00811884">
      <w:pPr>
        <w:contextualSpacing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Please call Jenn Donner at 989-362-2651 with any questions. Feel free to visit our website at </w:t>
      </w:r>
      <w:hyperlink r:id="rId4" w:history="1">
        <w:r w:rsidRPr="008368BC">
          <w:rPr>
            <w:rStyle w:val="Hyperlink"/>
            <w:sz w:val="21"/>
            <w:szCs w:val="21"/>
          </w:rPr>
          <w:t>https://ioscoarenaclibrary.org/</w:t>
        </w:r>
      </w:hyperlink>
      <w:r>
        <w:rPr>
          <w:sz w:val="21"/>
          <w:szCs w:val="21"/>
        </w:rPr>
        <w:t xml:space="preserve"> To apply, please send all required materials to Jenn Donner at </w:t>
      </w:r>
      <w:hyperlink r:id="rId5" w:history="1">
        <w:r w:rsidRPr="008368BC">
          <w:rPr>
            <w:rStyle w:val="Hyperlink"/>
            <w:sz w:val="21"/>
            <w:szCs w:val="21"/>
          </w:rPr>
          <w:t>j.donner@vlc.lib.mi.us</w:t>
        </w:r>
      </w:hyperlink>
      <w:r>
        <w:rPr>
          <w:sz w:val="21"/>
          <w:szCs w:val="21"/>
        </w:rPr>
        <w:t>.</w:t>
      </w:r>
    </w:p>
    <w:sectPr w:rsidR="00811884" w:rsidRPr="009F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16"/>
    <w:rsid w:val="00011865"/>
    <w:rsid w:val="00102CA2"/>
    <w:rsid w:val="001B1545"/>
    <w:rsid w:val="001F3C52"/>
    <w:rsid w:val="00265DB6"/>
    <w:rsid w:val="002A5A38"/>
    <w:rsid w:val="00374C4B"/>
    <w:rsid w:val="003A4C8C"/>
    <w:rsid w:val="00462853"/>
    <w:rsid w:val="00474293"/>
    <w:rsid w:val="00675E06"/>
    <w:rsid w:val="007174DC"/>
    <w:rsid w:val="00722630"/>
    <w:rsid w:val="00744672"/>
    <w:rsid w:val="007A0716"/>
    <w:rsid w:val="007E2EB5"/>
    <w:rsid w:val="00811884"/>
    <w:rsid w:val="00830E49"/>
    <w:rsid w:val="00907DED"/>
    <w:rsid w:val="00953710"/>
    <w:rsid w:val="009754E1"/>
    <w:rsid w:val="009F31CA"/>
    <w:rsid w:val="00A44C84"/>
    <w:rsid w:val="00AC554F"/>
    <w:rsid w:val="00BA3159"/>
    <w:rsid w:val="00E5302F"/>
    <w:rsid w:val="00E85FAD"/>
    <w:rsid w:val="00EE4B1E"/>
    <w:rsid w:val="00F06ACB"/>
    <w:rsid w:val="00F61920"/>
    <w:rsid w:val="00FC52FF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1075"/>
  <w15:chartTrackingRefBased/>
  <w15:docId w15:val="{2877BC3A-5659-4570-98A5-B07F098C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donner@vlc.lib.mi.us" TargetMode="External"/><Relationship Id="rId4" Type="http://schemas.openxmlformats.org/officeDocument/2006/relationships/hyperlink" Target="https://ioscoarenac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Eyer</dc:creator>
  <cp:keywords/>
  <dc:description/>
  <cp:lastModifiedBy>Jenn Donner</cp:lastModifiedBy>
  <cp:revision>6</cp:revision>
  <cp:lastPrinted>2021-05-13T18:06:00Z</cp:lastPrinted>
  <dcterms:created xsi:type="dcterms:W3CDTF">2023-07-26T17:11:00Z</dcterms:created>
  <dcterms:modified xsi:type="dcterms:W3CDTF">2023-08-02T13:33:00Z</dcterms:modified>
</cp:coreProperties>
</file>