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43" w:rsidRPr="0022456C" w:rsidRDefault="00C02B43">
      <w:r>
        <w:rPr>
          <w:b/>
          <w:i/>
          <w:noProof/>
          <w:u w:val="single"/>
        </w:rPr>
        <w:drawing>
          <wp:inline distT="0" distB="0" distL="0" distR="0">
            <wp:extent cx="31432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L LOGOS 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383" cy="86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56C">
        <w:t xml:space="preserve">    2699 Island View Road Traverse</w:t>
      </w:r>
      <w:bookmarkStart w:id="0" w:name="_GoBack"/>
      <w:bookmarkEnd w:id="0"/>
      <w:r w:rsidR="0022456C">
        <w:t xml:space="preserve"> City MI 49686</w:t>
      </w:r>
    </w:p>
    <w:p w:rsidR="005C24E0" w:rsidRPr="003675B1" w:rsidRDefault="003675B1">
      <w:pPr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PENINSULA</w:t>
      </w:r>
      <w:r w:rsidR="005C24E0" w:rsidRPr="003675B1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COMMUNITY</w:t>
      </w:r>
      <w:r w:rsidR="005C24E0" w:rsidRPr="003675B1">
        <w:rPr>
          <w:b/>
          <w:i/>
          <w:sz w:val="24"/>
          <w:szCs w:val="24"/>
          <w:u w:val="single"/>
        </w:rPr>
        <w:t xml:space="preserve"> </w:t>
      </w:r>
      <w:r w:rsidR="006E62CA">
        <w:rPr>
          <w:b/>
          <w:i/>
          <w:sz w:val="24"/>
          <w:szCs w:val="24"/>
          <w:u w:val="single"/>
        </w:rPr>
        <w:t>LIBRARY</w:t>
      </w:r>
      <w:r w:rsidR="006E62CA" w:rsidRPr="003675B1">
        <w:rPr>
          <w:b/>
          <w:i/>
          <w:sz w:val="24"/>
          <w:szCs w:val="24"/>
          <w:u w:val="single"/>
        </w:rPr>
        <w:t xml:space="preserve"> </w:t>
      </w:r>
      <w:r w:rsidR="006E62CA">
        <w:rPr>
          <w:b/>
          <w:i/>
          <w:sz w:val="24"/>
          <w:szCs w:val="24"/>
          <w:u w:val="single"/>
        </w:rPr>
        <w:t>(</w:t>
      </w:r>
      <w:r>
        <w:rPr>
          <w:b/>
          <w:i/>
          <w:sz w:val="24"/>
          <w:szCs w:val="24"/>
          <w:u w:val="single"/>
        </w:rPr>
        <w:t xml:space="preserve">PCL) </w:t>
      </w:r>
      <w:r w:rsidR="005C24E0" w:rsidRPr="003675B1">
        <w:rPr>
          <w:b/>
          <w:i/>
          <w:sz w:val="24"/>
          <w:szCs w:val="24"/>
          <w:u w:val="single"/>
        </w:rPr>
        <w:t xml:space="preserve">– </w:t>
      </w:r>
      <w:r>
        <w:rPr>
          <w:b/>
          <w:i/>
          <w:sz w:val="24"/>
          <w:szCs w:val="24"/>
          <w:u w:val="single"/>
        </w:rPr>
        <w:t>LOCAL</w:t>
      </w:r>
      <w:r w:rsidR="005C24E0" w:rsidRPr="003675B1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HISTORY</w:t>
      </w:r>
      <w:r w:rsidR="005C24E0" w:rsidRPr="003675B1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COLLECTION</w:t>
      </w:r>
      <w:r w:rsidR="005C24E0" w:rsidRPr="003675B1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DONOR</w:t>
      </w:r>
      <w:r w:rsidR="005C24E0" w:rsidRPr="003675B1">
        <w:rPr>
          <w:b/>
          <w:i/>
          <w:sz w:val="24"/>
          <w:szCs w:val="24"/>
          <w:u w:val="single"/>
        </w:rPr>
        <w:t xml:space="preserve"> F</w:t>
      </w:r>
      <w:r>
        <w:rPr>
          <w:b/>
          <w:i/>
          <w:sz w:val="24"/>
          <w:szCs w:val="24"/>
          <w:u w:val="single"/>
        </w:rPr>
        <w:t>ORM</w:t>
      </w:r>
    </w:p>
    <w:p w:rsidR="003A0501" w:rsidRDefault="005C24E0">
      <w:pPr>
        <w:rPr>
          <w:b/>
        </w:rPr>
      </w:pPr>
      <w:r w:rsidRPr="003A0501">
        <w:rPr>
          <w:b/>
        </w:rPr>
        <w:t>Date</w:t>
      </w:r>
      <w:r w:rsidR="003A0501">
        <w:rPr>
          <w:b/>
        </w:rPr>
        <w:t xml:space="preserve">: </w:t>
      </w:r>
    </w:p>
    <w:p w:rsidR="005C24E0" w:rsidRPr="005C24E0" w:rsidRDefault="005C24E0">
      <w:pPr>
        <w:rPr>
          <w:b/>
        </w:rPr>
      </w:pPr>
      <w:r w:rsidRPr="005C24E0">
        <w:rPr>
          <w:b/>
        </w:rPr>
        <w:t>IDENTIFICATION OF DONOR</w:t>
      </w:r>
    </w:p>
    <w:p w:rsidR="005C24E0" w:rsidRDefault="005C24E0">
      <w:r>
        <w:t>Name of Donor:</w:t>
      </w:r>
    </w:p>
    <w:p w:rsidR="005C24E0" w:rsidRDefault="005C24E0">
      <w:r>
        <w:t>Address:</w:t>
      </w:r>
    </w:p>
    <w:p w:rsidR="005C24E0" w:rsidRDefault="005C24E0">
      <w:r>
        <w:t>Telephone Number:</w:t>
      </w:r>
    </w:p>
    <w:p w:rsidR="005C24E0" w:rsidRDefault="005C24E0">
      <w:r>
        <w:t>Email Address:</w:t>
      </w:r>
    </w:p>
    <w:p w:rsidR="005C24E0" w:rsidRDefault="005C24E0">
      <w:pPr>
        <w:rPr>
          <w:b/>
        </w:rPr>
      </w:pPr>
      <w:r w:rsidRPr="005C24E0">
        <w:rPr>
          <w:b/>
        </w:rPr>
        <w:t xml:space="preserve">IDENTIFICATION OF ITEM </w:t>
      </w:r>
      <w:r>
        <w:rPr>
          <w:b/>
        </w:rPr>
        <w:t>BY DONOR</w:t>
      </w:r>
    </w:p>
    <w:p w:rsidR="00B52924" w:rsidRPr="00B52924" w:rsidRDefault="00B52924">
      <w:r w:rsidRPr="00B52924">
        <w:t>Immediately prior to the donation, who owned/owns the item?</w:t>
      </w:r>
    </w:p>
    <w:p w:rsidR="005C24E0" w:rsidRDefault="005C24E0">
      <w:r>
        <w:t>Who owned or created it</w:t>
      </w:r>
      <w:r w:rsidR="00B52924">
        <w:t xml:space="preserve"> originally</w:t>
      </w:r>
      <w:r>
        <w:t>?</w:t>
      </w:r>
    </w:p>
    <w:p w:rsidR="005C24E0" w:rsidRDefault="005C24E0">
      <w:r>
        <w:t>Is the item an original or a copy?</w:t>
      </w:r>
    </w:p>
    <w:p w:rsidR="005C24E0" w:rsidRDefault="005C24E0">
      <w:r>
        <w:t>Describe the material and tell us what you know about the history of the item:</w:t>
      </w:r>
    </w:p>
    <w:p w:rsidR="005C24E0" w:rsidRDefault="005C24E0"/>
    <w:p w:rsidR="005C24E0" w:rsidRDefault="005C24E0">
      <w:r>
        <w:t>Age of the item:</w:t>
      </w:r>
    </w:p>
    <w:p w:rsidR="005C24E0" w:rsidRDefault="005C24E0">
      <w:r>
        <w:t>Is the item under copyright, and if yes, who holds the copyright?</w:t>
      </w:r>
    </w:p>
    <w:p w:rsidR="003675B1" w:rsidRDefault="005C24E0">
      <w:r>
        <w:t xml:space="preserve">Are there any restrictions that are being </w:t>
      </w:r>
      <w:r w:rsidR="00B52924">
        <w:t>placed by the donor on the gift, noting that PCL retains the right to decline the gift?</w:t>
      </w:r>
    </w:p>
    <w:p w:rsidR="005C24E0" w:rsidRDefault="005C24E0">
      <w:r>
        <w:t>Do you wish your status as donor to remain confidential or may we use your name in relation to the item?</w:t>
      </w:r>
    </w:p>
    <w:p w:rsidR="005C24E0" w:rsidRDefault="003A0501">
      <w:pPr>
        <w:rPr>
          <w:b/>
        </w:rPr>
      </w:pPr>
      <w:r w:rsidRPr="003A0501">
        <w:rPr>
          <w:b/>
        </w:rPr>
        <w:t>IDENTIFICATION OF ITEM BY LIBRARY STAFF</w:t>
      </w:r>
    </w:p>
    <w:p w:rsidR="003A0501" w:rsidRDefault="003A0501">
      <w:r>
        <w:t>Condition of the item (Excellent –like new, Good – some wear but stable, Fair – worn or some parts missing or fading or tears, Poor – active deterioration is evident or major parts are missing or very faded and torn, Very Poor – only fragments of the original remain):</w:t>
      </w:r>
    </w:p>
    <w:p w:rsidR="003A0501" w:rsidRDefault="003A0501">
      <w:r>
        <w:t>Describe</w:t>
      </w:r>
      <w:r w:rsidR="006E62CA">
        <w:t xml:space="preserve"> the</w:t>
      </w:r>
      <w:r>
        <w:t xml:space="preserve"> item in detail:</w:t>
      </w:r>
    </w:p>
    <w:p w:rsidR="003675B1" w:rsidRDefault="003675B1"/>
    <w:p w:rsidR="003A0501" w:rsidRDefault="003A0501"/>
    <w:p w:rsidR="003A0501" w:rsidRDefault="003A0501">
      <w:r>
        <w:t>Are there any names or dates that are notable on or in the item?</w:t>
      </w:r>
    </w:p>
    <w:p w:rsidR="003675B1" w:rsidRDefault="003675B1"/>
    <w:p w:rsidR="00C02B43" w:rsidRPr="00C02B43" w:rsidRDefault="00C02B43">
      <w:pPr>
        <w:rPr>
          <w:b/>
        </w:rPr>
      </w:pPr>
      <w:r w:rsidRPr="00C02B43">
        <w:rPr>
          <w:b/>
        </w:rPr>
        <w:t>DEED OF GIFT</w:t>
      </w:r>
    </w:p>
    <w:p w:rsidR="003A0501" w:rsidRPr="007F7355" w:rsidRDefault="003A0501" w:rsidP="003675B1">
      <w:pPr>
        <w:pStyle w:val="ListParagraph"/>
        <w:numPr>
          <w:ilvl w:val="0"/>
          <w:numId w:val="1"/>
        </w:numPr>
        <w:spacing w:line="240" w:lineRule="auto"/>
        <w:ind w:left="360"/>
      </w:pPr>
      <w:r w:rsidRPr="007F7355">
        <w:t>If the material is not relevant to Old Missi</w:t>
      </w:r>
      <w:r w:rsidR="00F3304B" w:rsidRPr="007F7355">
        <w:t>on</w:t>
      </w:r>
      <w:r w:rsidR="00B52924" w:rsidRPr="007F7355">
        <w:t xml:space="preserve"> Peninsula</w:t>
      </w:r>
      <w:r w:rsidR="00F3304B" w:rsidRPr="007F7355">
        <w:t xml:space="preserve"> and/or the surrounding area, it may be</w:t>
      </w:r>
      <w:r w:rsidR="00F3304B">
        <w:t xml:space="preserve"> </w:t>
      </w:r>
      <w:r>
        <w:t>separated into different collections (i.e. photographs, manuscripts, artifacts, etc.)</w:t>
      </w:r>
      <w:r w:rsidR="006E62CA">
        <w:t xml:space="preserve"> </w:t>
      </w:r>
      <w:r w:rsidR="00F3304B">
        <w:t xml:space="preserve">within </w:t>
      </w:r>
      <w:r w:rsidR="00C02B43">
        <w:t>PCL</w:t>
      </w:r>
      <w:r w:rsidR="00F3304B">
        <w:t xml:space="preserve"> or shared with other institutions</w:t>
      </w:r>
      <w:r w:rsidR="003675B1">
        <w:t>.  If in the future it is determined that the materials do not meet PCL’s collection guidelines, the materials may be offered to another institution.</w:t>
      </w:r>
      <w:r w:rsidR="00B52924">
        <w:t xml:space="preserve">  </w:t>
      </w:r>
      <w:r w:rsidR="00B52924" w:rsidRPr="007F7355">
        <w:t xml:space="preserve">All donations are made with the understanding that they may someday be sold or disposed of in the best interest of PCL.  PCL cannot commit itself to </w:t>
      </w:r>
      <w:r w:rsidR="0022456C">
        <w:t xml:space="preserve">housing </w:t>
      </w:r>
      <w:r w:rsidR="00B52924" w:rsidRPr="007F7355">
        <w:t>an item</w:t>
      </w:r>
      <w:r w:rsidR="0022456C">
        <w:t xml:space="preserve"> in perpetuity</w:t>
      </w:r>
      <w:r w:rsidR="00B52924" w:rsidRPr="007F7355">
        <w:t xml:space="preserve">.  </w:t>
      </w:r>
    </w:p>
    <w:p w:rsidR="003675B1" w:rsidRDefault="003675B1" w:rsidP="003675B1">
      <w:pPr>
        <w:pStyle w:val="ListParagraph"/>
        <w:spacing w:line="240" w:lineRule="auto"/>
        <w:ind w:left="360"/>
      </w:pPr>
    </w:p>
    <w:p w:rsidR="00C02B43" w:rsidRDefault="00F3304B" w:rsidP="003675B1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Access to non-artifact material will be via </w:t>
      </w:r>
      <w:r w:rsidR="00C02B43">
        <w:t>PCL</w:t>
      </w:r>
      <w:r>
        <w:t xml:space="preserve"> finding aids which allow researchers to locate the materials with PCL’s collection online</w:t>
      </w:r>
      <w:r w:rsidR="003675B1">
        <w:t>.</w:t>
      </w:r>
      <w:r>
        <w:t xml:space="preserve"> </w:t>
      </w:r>
    </w:p>
    <w:p w:rsidR="003675B1" w:rsidRDefault="003675B1" w:rsidP="003675B1">
      <w:pPr>
        <w:pStyle w:val="ListParagraph"/>
      </w:pPr>
    </w:p>
    <w:p w:rsidR="00F3304B" w:rsidRDefault="00F3304B" w:rsidP="003675B1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There shall be no restrictions on </w:t>
      </w:r>
      <w:r w:rsidR="00B52924">
        <w:t xml:space="preserve">PCL’s </w:t>
      </w:r>
      <w:r>
        <w:t xml:space="preserve">use of this gift unless </w:t>
      </w:r>
      <w:r w:rsidR="000E3E06">
        <w:t xml:space="preserve">noted </w:t>
      </w:r>
      <w:r w:rsidR="006E62CA">
        <w:t>under</w:t>
      </w:r>
      <w:r w:rsidR="000E3E06">
        <w:t>”</w:t>
      </w:r>
      <w:r>
        <w:t xml:space="preserve"> </w:t>
      </w:r>
      <w:r w:rsidR="006E62CA">
        <w:t xml:space="preserve">Identification of Item </w:t>
      </w:r>
      <w:r w:rsidR="000E3E06">
        <w:t>by</w:t>
      </w:r>
      <w:r w:rsidR="006E62CA">
        <w:t xml:space="preserve"> Donor.</w:t>
      </w:r>
      <w:r w:rsidR="000E3E06">
        <w:t>”</w:t>
      </w:r>
    </w:p>
    <w:p w:rsidR="003675B1" w:rsidRDefault="003675B1" w:rsidP="003675B1">
      <w:pPr>
        <w:pStyle w:val="ListParagraph"/>
      </w:pPr>
    </w:p>
    <w:p w:rsidR="00F3304B" w:rsidRDefault="00C02B43" w:rsidP="003675B1">
      <w:pPr>
        <w:pStyle w:val="ListParagraph"/>
        <w:numPr>
          <w:ilvl w:val="0"/>
          <w:numId w:val="1"/>
        </w:numPr>
        <w:spacing w:line="240" w:lineRule="auto"/>
        <w:ind w:left="360"/>
      </w:pPr>
      <w:r>
        <w:t>I guarantee that I have full title to this material, that the gift is unencumbered and that I am fully authorized to make this gift and that the transfer of the material to the Library is permanent</w:t>
      </w:r>
      <w:r w:rsidR="00B52924">
        <w:t xml:space="preserve"> and non-conditional</w:t>
      </w:r>
      <w:r w:rsidR="003675B1">
        <w:t>.</w:t>
      </w:r>
      <w:r>
        <w:t xml:space="preserve">  </w:t>
      </w:r>
    </w:p>
    <w:p w:rsidR="003675B1" w:rsidRDefault="003675B1" w:rsidP="003675B1">
      <w:pPr>
        <w:pStyle w:val="ListParagraph"/>
      </w:pPr>
    </w:p>
    <w:p w:rsidR="00C02B43" w:rsidRDefault="00C02B43" w:rsidP="003675B1">
      <w:pPr>
        <w:pStyle w:val="ListParagraph"/>
        <w:numPr>
          <w:ilvl w:val="0"/>
          <w:numId w:val="1"/>
        </w:numPr>
        <w:spacing w:line="240" w:lineRule="auto"/>
        <w:ind w:left="360"/>
      </w:pPr>
      <w:r>
        <w:t>I release and indemnify Peninsula Community Library, its staff, board</w:t>
      </w:r>
      <w:r w:rsidR="00B52924">
        <w:t>, volunteers</w:t>
      </w:r>
      <w:r>
        <w:t xml:space="preserve"> and representatives from any and all claims arising out of or in connection with this gift</w:t>
      </w:r>
      <w:r w:rsidR="003675B1">
        <w:t>.</w:t>
      </w:r>
    </w:p>
    <w:p w:rsidR="003675B1" w:rsidRDefault="003675B1" w:rsidP="003675B1">
      <w:pPr>
        <w:pStyle w:val="ListParagraph"/>
      </w:pPr>
    </w:p>
    <w:p w:rsidR="00C02B43" w:rsidRDefault="00C02B43" w:rsidP="00C02B43">
      <w:pPr>
        <w:pStyle w:val="ListParagraph"/>
        <w:numPr>
          <w:ilvl w:val="0"/>
          <w:numId w:val="1"/>
        </w:numPr>
        <w:spacing w:line="480" w:lineRule="auto"/>
        <w:ind w:left="360"/>
      </w:pPr>
      <w:r>
        <w:t>This deed of gift becomes effective when signed by the donor</w:t>
      </w:r>
      <w:r w:rsidR="003675B1">
        <w:t>.</w:t>
      </w:r>
    </w:p>
    <w:p w:rsidR="00C02B43" w:rsidRDefault="00B52924" w:rsidP="00C02B43">
      <w:pPr>
        <w:spacing w:line="480" w:lineRule="auto"/>
      </w:pPr>
      <w:r>
        <w:t>The PCL Director</w:t>
      </w:r>
      <w:r w:rsidR="00C02B43">
        <w:t xml:space="preserve"> has discussed the above bulleted items with me and</w:t>
      </w:r>
      <w:r w:rsidR="003675B1">
        <w:t xml:space="preserve"> </w:t>
      </w:r>
      <w:r w:rsidR="00C02B43">
        <w:t xml:space="preserve">I, the donor, understand </w:t>
      </w:r>
      <w:r w:rsidR="00034077">
        <w:t>and agree with the above conditions</w:t>
      </w:r>
      <w:r w:rsidR="00C02B43">
        <w:t>.</w:t>
      </w:r>
    </w:p>
    <w:p w:rsidR="00C02B43" w:rsidRDefault="003675B1" w:rsidP="00C02B43">
      <w:pPr>
        <w:spacing w:line="480" w:lineRule="auto"/>
      </w:pPr>
      <w:r>
        <w:t>Donor Signature _</w:t>
      </w:r>
      <w:r w:rsidR="00C02B43">
        <w:t>_______________________________________              Date</w:t>
      </w:r>
      <w:r>
        <w:t>: _</w:t>
      </w:r>
      <w:r w:rsidR="00C02B43">
        <w:t>________________</w:t>
      </w:r>
    </w:p>
    <w:p w:rsidR="003675B1" w:rsidRDefault="003675B1" w:rsidP="00C02B43">
      <w:pPr>
        <w:spacing w:line="480" w:lineRule="auto"/>
      </w:pPr>
      <w:r>
        <w:t xml:space="preserve">PCL </w:t>
      </w:r>
      <w:r w:rsidR="00B52924">
        <w:t>Director</w:t>
      </w:r>
      <w:r>
        <w:t xml:space="preserve"> Signature _____________________________</w:t>
      </w:r>
      <w:r w:rsidR="0022456C">
        <w:t>_____</w:t>
      </w:r>
      <w:r>
        <w:t>_</w:t>
      </w:r>
      <w:r>
        <w:tab/>
      </w:r>
      <w:r w:rsidR="0022456C">
        <w:t xml:space="preserve">  </w:t>
      </w:r>
      <w:r>
        <w:t>Date: _______________</w:t>
      </w:r>
      <w:r w:rsidR="0022456C">
        <w:t>__</w:t>
      </w:r>
    </w:p>
    <w:p w:rsidR="003675B1" w:rsidRDefault="003675B1" w:rsidP="00C02B43">
      <w:pPr>
        <w:spacing w:line="480" w:lineRule="auto"/>
      </w:pPr>
      <w:r>
        <w:t xml:space="preserve">Name of PCL </w:t>
      </w:r>
      <w:r w:rsidR="00B52924">
        <w:t>Director</w:t>
      </w:r>
      <w:r>
        <w:t xml:space="preserve"> ______________________________</w:t>
      </w:r>
      <w:r w:rsidR="0022456C">
        <w:t>_____</w:t>
      </w:r>
      <w:r>
        <w:t>_</w:t>
      </w:r>
    </w:p>
    <w:sectPr w:rsidR="0036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27414"/>
    <w:multiLevelType w:val="hybridMultilevel"/>
    <w:tmpl w:val="F35257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E0"/>
    <w:rsid w:val="00034077"/>
    <w:rsid w:val="000E3E06"/>
    <w:rsid w:val="0022456C"/>
    <w:rsid w:val="003675B1"/>
    <w:rsid w:val="003A0501"/>
    <w:rsid w:val="005C24E0"/>
    <w:rsid w:val="00665B79"/>
    <w:rsid w:val="006E62CA"/>
    <w:rsid w:val="007F7355"/>
    <w:rsid w:val="00B52924"/>
    <w:rsid w:val="00C02B43"/>
    <w:rsid w:val="00F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tadl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Shurly</dc:creator>
  <cp:lastModifiedBy>Vicki Shurly</cp:lastModifiedBy>
  <cp:revision>5</cp:revision>
  <cp:lastPrinted>2013-11-04T21:31:00Z</cp:lastPrinted>
  <dcterms:created xsi:type="dcterms:W3CDTF">2013-10-22T17:51:00Z</dcterms:created>
  <dcterms:modified xsi:type="dcterms:W3CDTF">2013-11-05T16:19:00Z</dcterms:modified>
</cp:coreProperties>
</file>