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5A7" w:rsidRPr="00726A6D" w:rsidRDefault="002A25A7" w:rsidP="00726A6D">
      <w:pPr>
        <w:pStyle w:val="Heading1"/>
        <w:rPr>
          <w:rFonts w:asciiTheme="minorHAnsi" w:hAnsiTheme="minorHAnsi" w:cstheme="minorHAnsi"/>
          <w:b/>
          <w:bCs/>
        </w:rPr>
      </w:pPr>
      <w:r w:rsidRPr="00726A6D">
        <w:rPr>
          <w:rFonts w:asciiTheme="minorHAnsi" w:hAnsiTheme="minorHAnsi" w:cstheme="minorHAnsi"/>
          <w:b/>
          <w:bCs/>
        </w:rPr>
        <w:t>Notice of Vacancy/Job Posting</w:t>
      </w:r>
    </w:p>
    <w:p w:rsidR="002A25A7" w:rsidRPr="007606E6" w:rsidRDefault="002A25A7" w:rsidP="00726A6D">
      <w:pPr>
        <w:jc w:val="both"/>
        <w:rPr>
          <w:rFonts w:asciiTheme="minorHAnsi" w:hAnsiTheme="minorHAnsi" w:cstheme="minorHAnsi"/>
          <w:sz w:val="16"/>
          <w:szCs w:val="16"/>
        </w:rPr>
      </w:pPr>
    </w:p>
    <w:p w:rsidR="002A25A7" w:rsidRPr="007606E6" w:rsidRDefault="002A25A7" w:rsidP="00726A6D">
      <w:pPr>
        <w:jc w:val="both"/>
        <w:rPr>
          <w:rFonts w:asciiTheme="minorHAnsi" w:hAnsiTheme="minorHAnsi" w:cstheme="minorHAnsi"/>
        </w:rPr>
      </w:pPr>
      <w:r w:rsidRPr="007606E6">
        <w:rPr>
          <w:rFonts w:asciiTheme="minorHAnsi" w:hAnsiTheme="minorHAnsi" w:cstheme="minorHAnsi"/>
          <w:b/>
          <w:bCs/>
        </w:rPr>
        <w:t>Position:</w:t>
      </w:r>
      <w:r w:rsidRPr="007606E6">
        <w:rPr>
          <w:rFonts w:asciiTheme="minorHAnsi" w:hAnsiTheme="minorHAnsi" w:cstheme="minorHAnsi"/>
        </w:rPr>
        <w:tab/>
      </w:r>
      <w:r w:rsidRPr="007606E6">
        <w:rPr>
          <w:rFonts w:asciiTheme="minorHAnsi" w:hAnsiTheme="minorHAnsi" w:cstheme="minorHAnsi"/>
        </w:rPr>
        <w:tab/>
        <w:t>Library Page</w:t>
      </w:r>
    </w:p>
    <w:p w:rsidR="002A25A7" w:rsidRPr="007606E6" w:rsidRDefault="002A25A7" w:rsidP="00726A6D">
      <w:pPr>
        <w:jc w:val="both"/>
        <w:rPr>
          <w:rFonts w:asciiTheme="minorHAnsi" w:hAnsiTheme="minorHAnsi" w:cstheme="minorHAnsi"/>
        </w:rPr>
      </w:pPr>
      <w:r w:rsidRPr="007606E6">
        <w:rPr>
          <w:rFonts w:asciiTheme="minorHAnsi" w:hAnsiTheme="minorHAnsi" w:cstheme="minorHAnsi"/>
          <w:b/>
          <w:bCs/>
        </w:rPr>
        <w:t>Location:</w:t>
      </w:r>
      <w:r w:rsidRPr="007606E6">
        <w:rPr>
          <w:rFonts w:asciiTheme="minorHAnsi" w:hAnsiTheme="minorHAnsi" w:cstheme="minorHAnsi"/>
        </w:rPr>
        <w:tab/>
      </w:r>
      <w:r w:rsidRPr="007606E6">
        <w:rPr>
          <w:rFonts w:asciiTheme="minorHAnsi" w:hAnsiTheme="minorHAnsi" w:cstheme="minorHAnsi"/>
        </w:rPr>
        <w:tab/>
        <w:t xml:space="preserve">Fraser Public Library </w:t>
      </w:r>
    </w:p>
    <w:p w:rsidR="002A25A7" w:rsidRPr="007606E6" w:rsidRDefault="002A25A7" w:rsidP="00726A6D">
      <w:pPr>
        <w:ind w:left="2160" w:hanging="2160"/>
        <w:jc w:val="both"/>
        <w:rPr>
          <w:rFonts w:asciiTheme="minorHAnsi" w:hAnsiTheme="minorHAnsi" w:cstheme="minorHAnsi"/>
        </w:rPr>
      </w:pPr>
      <w:r w:rsidRPr="007606E6">
        <w:rPr>
          <w:rFonts w:asciiTheme="minorHAnsi" w:hAnsiTheme="minorHAnsi" w:cstheme="minorHAnsi"/>
          <w:b/>
          <w:bCs/>
        </w:rPr>
        <w:t>Salary and Hours:</w:t>
      </w:r>
      <w:r w:rsidRPr="007606E6">
        <w:rPr>
          <w:rFonts w:asciiTheme="minorHAnsi" w:hAnsiTheme="minorHAnsi" w:cstheme="minorHAnsi"/>
        </w:rPr>
        <w:tab/>
        <w:t xml:space="preserve">Part-time </w:t>
      </w:r>
      <w:r w:rsidR="00EF3E01" w:rsidRPr="007606E6">
        <w:rPr>
          <w:rFonts w:asciiTheme="minorHAnsi" w:hAnsiTheme="minorHAnsi" w:cstheme="minorHAnsi"/>
        </w:rPr>
        <w:t>Non-</w:t>
      </w:r>
      <w:r w:rsidR="00726A6D" w:rsidRPr="007606E6">
        <w:rPr>
          <w:rFonts w:asciiTheme="minorHAnsi" w:hAnsiTheme="minorHAnsi" w:cstheme="minorHAnsi"/>
        </w:rPr>
        <w:t>Union position $</w:t>
      </w:r>
      <w:r w:rsidR="00E161B8" w:rsidRPr="007606E6">
        <w:rPr>
          <w:rFonts w:asciiTheme="minorHAnsi" w:hAnsiTheme="minorHAnsi" w:cstheme="minorHAnsi"/>
        </w:rPr>
        <w:t>9.25</w:t>
      </w:r>
      <w:r w:rsidR="00B221FC" w:rsidRPr="007606E6">
        <w:rPr>
          <w:rFonts w:asciiTheme="minorHAnsi" w:hAnsiTheme="minorHAnsi" w:cstheme="minorHAnsi"/>
        </w:rPr>
        <w:t xml:space="preserve"> p</w:t>
      </w:r>
      <w:r w:rsidRPr="007606E6">
        <w:rPr>
          <w:rFonts w:asciiTheme="minorHAnsi" w:hAnsiTheme="minorHAnsi" w:cstheme="minorHAnsi"/>
        </w:rPr>
        <w:t>er hour</w:t>
      </w:r>
      <w:r w:rsidR="00F05979" w:rsidRPr="007606E6">
        <w:rPr>
          <w:rFonts w:asciiTheme="minorHAnsi" w:hAnsiTheme="minorHAnsi" w:cstheme="minorHAnsi"/>
        </w:rPr>
        <w:t xml:space="preserve">; </w:t>
      </w:r>
      <w:r w:rsidR="00F16BCA" w:rsidRPr="007606E6">
        <w:rPr>
          <w:rFonts w:asciiTheme="minorHAnsi" w:hAnsiTheme="minorHAnsi" w:cstheme="minorHAnsi"/>
        </w:rPr>
        <w:t>hours vary</w:t>
      </w:r>
      <w:r w:rsidR="00EA2BB5" w:rsidRPr="007606E6">
        <w:rPr>
          <w:rFonts w:asciiTheme="minorHAnsi" w:hAnsiTheme="minorHAnsi" w:cstheme="minorHAnsi"/>
        </w:rPr>
        <w:t xml:space="preserve"> </w:t>
      </w:r>
      <w:r w:rsidR="00EA2BB5" w:rsidRPr="007606E6">
        <w:t>(</w:t>
      </w:r>
      <w:r w:rsidR="008E7815">
        <w:t xml:space="preserve">some </w:t>
      </w:r>
      <w:bookmarkStart w:id="0" w:name="_GoBack"/>
      <w:bookmarkEnd w:id="0"/>
      <w:r w:rsidR="00EA2BB5" w:rsidRPr="007606E6">
        <w:t>Saturdays and evenings required).</w:t>
      </w:r>
    </w:p>
    <w:p w:rsidR="002A25A7" w:rsidRPr="00726A6D" w:rsidRDefault="002A25A7" w:rsidP="00726A6D">
      <w:pPr>
        <w:pBdr>
          <w:top w:val="single" w:sz="4" w:space="1" w:color="auto"/>
          <w:left w:val="single" w:sz="4" w:space="4" w:color="auto"/>
          <w:bottom w:val="single" w:sz="4" w:space="1" w:color="auto"/>
          <w:right w:val="single" w:sz="4" w:space="4" w:color="auto"/>
        </w:pBdr>
        <w:shd w:val="clear" w:color="auto" w:fill="CCCCCC"/>
        <w:jc w:val="center"/>
        <w:rPr>
          <w:rFonts w:ascii="Calibri" w:hAnsi="Calibri" w:cs="Calibri"/>
          <w:b/>
          <w:bCs/>
          <w:iCs/>
          <w:sz w:val="28"/>
        </w:rPr>
      </w:pPr>
      <w:r w:rsidRPr="00726A6D">
        <w:rPr>
          <w:rFonts w:ascii="Calibri" w:hAnsi="Calibri" w:cs="Calibri"/>
          <w:b/>
          <w:bCs/>
          <w:iCs/>
          <w:sz w:val="28"/>
        </w:rPr>
        <w:t>JOB POSTING</w:t>
      </w:r>
    </w:p>
    <w:p w:rsidR="002A25A7" w:rsidRPr="00726A6D" w:rsidRDefault="002A25A7" w:rsidP="00726A6D">
      <w:pPr>
        <w:pBdr>
          <w:top w:val="single" w:sz="4" w:space="1" w:color="auto"/>
          <w:left w:val="single" w:sz="4" w:space="4" w:color="auto"/>
          <w:bottom w:val="single" w:sz="4" w:space="1" w:color="auto"/>
          <w:right w:val="single" w:sz="4" w:space="4" w:color="auto"/>
        </w:pBdr>
        <w:shd w:val="clear" w:color="auto" w:fill="CCCCCC"/>
        <w:jc w:val="center"/>
        <w:rPr>
          <w:rFonts w:ascii="Calibri" w:hAnsi="Calibri" w:cs="Calibri"/>
          <w:b/>
          <w:bCs/>
          <w:iCs/>
          <w:sz w:val="6"/>
          <w:szCs w:val="6"/>
        </w:rPr>
      </w:pPr>
    </w:p>
    <w:p w:rsidR="002A25A7" w:rsidRPr="00726A6D" w:rsidRDefault="00726A6D" w:rsidP="00726A6D">
      <w:pPr>
        <w:pBdr>
          <w:top w:val="single" w:sz="4" w:space="1" w:color="auto"/>
          <w:left w:val="single" w:sz="4" w:space="4" w:color="auto"/>
          <w:bottom w:val="single" w:sz="4" w:space="1" w:color="auto"/>
          <w:right w:val="single" w:sz="4" w:space="4" w:color="auto"/>
        </w:pBdr>
        <w:shd w:val="clear" w:color="auto" w:fill="CCCCCC"/>
        <w:jc w:val="center"/>
        <w:rPr>
          <w:rFonts w:ascii="Calibri" w:hAnsi="Calibri" w:cs="Calibri"/>
          <w:b/>
          <w:bCs/>
          <w:sz w:val="24"/>
          <w:szCs w:val="24"/>
        </w:rPr>
      </w:pPr>
      <w:r>
        <w:rPr>
          <w:rFonts w:ascii="Calibri" w:hAnsi="Calibri" w:cs="Calibri"/>
          <w:b/>
          <w:bCs/>
          <w:sz w:val="24"/>
          <w:szCs w:val="24"/>
        </w:rPr>
        <w:t xml:space="preserve">FROM FRIDAY, </w:t>
      </w:r>
      <w:r w:rsidR="00E161B8">
        <w:rPr>
          <w:rFonts w:ascii="Calibri" w:hAnsi="Calibri" w:cs="Calibri"/>
          <w:b/>
          <w:bCs/>
          <w:sz w:val="24"/>
          <w:szCs w:val="24"/>
        </w:rPr>
        <w:t>August 18</w:t>
      </w:r>
      <w:r w:rsidR="00E161B8" w:rsidRPr="00E161B8">
        <w:rPr>
          <w:rFonts w:ascii="Calibri" w:hAnsi="Calibri" w:cs="Calibri"/>
          <w:b/>
          <w:bCs/>
          <w:sz w:val="24"/>
          <w:szCs w:val="24"/>
          <w:vertAlign w:val="superscript"/>
        </w:rPr>
        <w:t>th</w:t>
      </w:r>
      <w:r w:rsidR="00E161B8">
        <w:rPr>
          <w:rFonts w:ascii="Calibri" w:hAnsi="Calibri" w:cs="Calibri"/>
          <w:b/>
          <w:bCs/>
          <w:sz w:val="24"/>
          <w:szCs w:val="24"/>
        </w:rPr>
        <w:t>, 2017</w:t>
      </w:r>
      <w:r>
        <w:rPr>
          <w:rFonts w:ascii="Calibri" w:hAnsi="Calibri" w:cs="Calibri"/>
          <w:b/>
          <w:bCs/>
          <w:sz w:val="24"/>
          <w:szCs w:val="24"/>
        </w:rPr>
        <w:t xml:space="preserve"> ~ </w:t>
      </w:r>
      <w:r w:rsidR="00E161B8">
        <w:rPr>
          <w:rFonts w:ascii="Calibri" w:hAnsi="Calibri" w:cs="Calibri"/>
          <w:b/>
          <w:bCs/>
          <w:sz w:val="24"/>
          <w:szCs w:val="24"/>
        </w:rPr>
        <w:t>September</w:t>
      </w:r>
      <w:r>
        <w:rPr>
          <w:rFonts w:ascii="Calibri" w:hAnsi="Calibri" w:cs="Calibri"/>
          <w:b/>
          <w:bCs/>
          <w:sz w:val="24"/>
          <w:szCs w:val="24"/>
        </w:rPr>
        <w:t xml:space="preserve"> </w:t>
      </w:r>
      <w:r w:rsidR="00E161B8">
        <w:rPr>
          <w:rFonts w:ascii="Calibri" w:hAnsi="Calibri" w:cs="Calibri"/>
          <w:b/>
          <w:bCs/>
          <w:sz w:val="24"/>
          <w:szCs w:val="24"/>
        </w:rPr>
        <w:t>8</w:t>
      </w:r>
      <w:r w:rsidRPr="00726A6D">
        <w:rPr>
          <w:rFonts w:ascii="Calibri" w:hAnsi="Calibri" w:cs="Calibri"/>
          <w:b/>
          <w:bCs/>
          <w:sz w:val="24"/>
          <w:szCs w:val="24"/>
          <w:vertAlign w:val="superscript"/>
        </w:rPr>
        <w:t>TH</w:t>
      </w:r>
      <w:r>
        <w:rPr>
          <w:rFonts w:ascii="Calibri" w:hAnsi="Calibri" w:cs="Calibri"/>
          <w:b/>
          <w:bCs/>
          <w:sz w:val="24"/>
          <w:szCs w:val="24"/>
        </w:rPr>
        <w:t>, 201</w:t>
      </w:r>
      <w:r w:rsidR="00E161B8">
        <w:rPr>
          <w:rFonts w:ascii="Calibri" w:hAnsi="Calibri" w:cs="Calibri"/>
          <w:b/>
          <w:bCs/>
          <w:sz w:val="24"/>
          <w:szCs w:val="24"/>
        </w:rPr>
        <w:t>7</w:t>
      </w:r>
    </w:p>
    <w:p w:rsidR="006601A0" w:rsidRPr="00231A05" w:rsidRDefault="006601A0" w:rsidP="00726A6D">
      <w:pPr>
        <w:ind w:left="360" w:hanging="360"/>
        <w:jc w:val="both"/>
        <w:rPr>
          <w:rFonts w:asciiTheme="minorHAnsi" w:hAnsiTheme="minorHAnsi" w:cstheme="minorHAnsi"/>
          <w:b/>
          <w:bCs/>
          <w:i/>
          <w:iCs/>
        </w:rPr>
      </w:pPr>
      <w:r w:rsidRPr="00231A05">
        <w:rPr>
          <w:rFonts w:asciiTheme="minorHAnsi" w:hAnsiTheme="minorHAnsi" w:cstheme="minorHAnsi"/>
          <w:b/>
          <w:bCs/>
          <w:i/>
          <w:iCs/>
        </w:rPr>
        <w:t>Nature of Work</w:t>
      </w:r>
    </w:p>
    <w:p w:rsidR="009873EC" w:rsidRPr="00231A05" w:rsidRDefault="009873EC" w:rsidP="00726A6D">
      <w:pPr>
        <w:numPr>
          <w:ilvl w:val="0"/>
          <w:numId w:val="7"/>
        </w:numPr>
        <w:jc w:val="both"/>
        <w:rPr>
          <w:rFonts w:asciiTheme="minorHAnsi" w:hAnsiTheme="minorHAnsi" w:cstheme="minorHAnsi"/>
        </w:rPr>
      </w:pPr>
      <w:r w:rsidRPr="00231A05">
        <w:rPr>
          <w:rFonts w:asciiTheme="minorHAnsi" w:hAnsiTheme="minorHAnsi" w:cstheme="minorHAnsi"/>
        </w:rPr>
        <w:t xml:space="preserve">Under the direction of </w:t>
      </w:r>
      <w:r w:rsidR="007C35B5" w:rsidRPr="00231A05">
        <w:rPr>
          <w:rFonts w:asciiTheme="minorHAnsi" w:hAnsiTheme="minorHAnsi" w:cstheme="minorHAnsi"/>
        </w:rPr>
        <w:t>a</w:t>
      </w:r>
      <w:r w:rsidRPr="00231A05">
        <w:rPr>
          <w:rFonts w:asciiTheme="minorHAnsi" w:hAnsiTheme="minorHAnsi" w:cstheme="minorHAnsi"/>
        </w:rPr>
        <w:t xml:space="preserve"> Librarian, the work of the Library Page is integral to the smooth operation of the library by assuring that library materials are returned to shelves in their proper order, that materials are clean and labeling intact, and the overall Library is kept orderly by picking up and straightening materials.  Pages may have special assignments to particular areas of the library or work on special projects.  </w:t>
      </w:r>
    </w:p>
    <w:p w:rsidR="009873EC" w:rsidRPr="007606E6" w:rsidRDefault="009873EC" w:rsidP="00726A6D">
      <w:pPr>
        <w:widowControl w:val="0"/>
        <w:jc w:val="both"/>
        <w:rPr>
          <w:rFonts w:asciiTheme="minorHAnsi" w:hAnsiTheme="minorHAnsi" w:cstheme="minorHAnsi"/>
          <w:b/>
          <w:sz w:val="16"/>
          <w:szCs w:val="16"/>
          <w:u w:val="single"/>
        </w:rPr>
      </w:pPr>
    </w:p>
    <w:p w:rsidR="009873EC" w:rsidRPr="00231A05" w:rsidRDefault="009873EC" w:rsidP="00726A6D">
      <w:pPr>
        <w:widowControl w:val="0"/>
        <w:jc w:val="both"/>
        <w:rPr>
          <w:rFonts w:asciiTheme="minorHAnsi" w:hAnsiTheme="minorHAnsi" w:cstheme="minorHAnsi"/>
          <w:b/>
          <w:i/>
        </w:rPr>
      </w:pPr>
      <w:r w:rsidRPr="00231A05">
        <w:rPr>
          <w:rFonts w:asciiTheme="minorHAnsi" w:hAnsiTheme="minorHAnsi" w:cstheme="minorHAnsi"/>
          <w:b/>
          <w:i/>
        </w:rPr>
        <w:t>Examples of Work/Job Duties</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Retrieves materials from book drop, sorts and checks in on Circulation System</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Shelves in proper place any returned items including books, magazines, audio-visual and other materials</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Periodically, “reads” shelves to assure proper order is maintained</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Monitors, clears materials, straightens public areas</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Answers patron directional questions and refers other questions to appropriate personnel</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Assists/uses photocopiers, telephone, and other office equipment</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Assists with meeting room set-up and light custodial duties</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Assists with some library programs and basic internet assistance</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Checks and retrieves materials for interlibrary loan</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Is observant of patron behavior and reports unusual activity</w:t>
      </w:r>
    </w:p>
    <w:p w:rsidR="009873EC" w:rsidRPr="00231A05" w:rsidRDefault="009873EC" w:rsidP="00726A6D">
      <w:pPr>
        <w:numPr>
          <w:ilvl w:val="0"/>
          <w:numId w:val="4"/>
        </w:numPr>
        <w:jc w:val="both"/>
        <w:rPr>
          <w:rFonts w:asciiTheme="minorHAnsi" w:hAnsiTheme="minorHAnsi" w:cstheme="minorHAnsi"/>
        </w:rPr>
      </w:pPr>
      <w:r w:rsidRPr="00231A05">
        <w:rPr>
          <w:rFonts w:asciiTheme="minorHAnsi" w:hAnsiTheme="minorHAnsi" w:cstheme="minorHAnsi"/>
        </w:rPr>
        <w:t>Other activities as assigned</w:t>
      </w:r>
    </w:p>
    <w:p w:rsidR="009873EC" w:rsidRPr="007606E6" w:rsidRDefault="009873EC" w:rsidP="00726A6D">
      <w:pPr>
        <w:widowControl w:val="0"/>
        <w:tabs>
          <w:tab w:val="left" w:pos="-1440"/>
        </w:tabs>
        <w:jc w:val="both"/>
        <w:rPr>
          <w:rFonts w:asciiTheme="minorHAnsi" w:hAnsiTheme="minorHAnsi" w:cstheme="minorHAnsi"/>
          <w:sz w:val="16"/>
          <w:szCs w:val="16"/>
        </w:rPr>
      </w:pPr>
    </w:p>
    <w:p w:rsidR="009873EC" w:rsidRPr="00231A05" w:rsidRDefault="009873EC" w:rsidP="00726A6D">
      <w:pPr>
        <w:widowControl w:val="0"/>
        <w:jc w:val="both"/>
        <w:rPr>
          <w:rFonts w:asciiTheme="minorHAnsi" w:hAnsiTheme="minorHAnsi" w:cstheme="minorHAnsi"/>
          <w:i/>
        </w:rPr>
      </w:pPr>
      <w:r w:rsidRPr="00231A05">
        <w:rPr>
          <w:rFonts w:asciiTheme="minorHAnsi" w:hAnsiTheme="minorHAnsi" w:cstheme="minorHAnsi"/>
          <w:i/>
        </w:rPr>
        <w:t>The above statements are intended to describe the general nature and level of work being performed by people assigned this classification.  They are not to be construed as an exhaustive list of all job duties performed by personnel so classified.</w:t>
      </w:r>
    </w:p>
    <w:p w:rsidR="006601A0" w:rsidRPr="007606E6" w:rsidRDefault="006601A0" w:rsidP="00726A6D">
      <w:pPr>
        <w:ind w:left="360" w:hanging="360"/>
        <w:jc w:val="both"/>
        <w:rPr>
          <w:rFonts w:asciiTheme="minorHAnsi" w:hAnsiTheme="minorHAnsi" w:cstheme="minorHAnsi"/>
          <w:b/>
          <w:bCs/>
          <w:i/>
          <w:iCs/>
          <w:sz w:val="16"/>
          <w:szCs w:val="16"/>
        </w:rPr>
      </w:pPr>
    </w:p>
    <w:p w:rsidR="002A25A7" w:rsidRPr="00231A05" w:rsidRDefault="002A25A7" w:rsidP="00726A6D">
      <w:pPr>
        <w:ind w:left="360" w:hanging="360"/>
        <w:jc w:val="both"/>
        <w:rPr>
          <w:rFonts w:asciiTheme="minorHAnsi" w:hAnsiTheme="minorHAnsi" w:cstheme="minorHAnsi"/>
          <w:b/>
          <w:bCs/>
          <w:i/>
          <w:iCs/>
        </w:rPr>
      </w:pPr>
      <w:r w:rsidRPr="00231A05">
        <w:rPr>
          <w:rFonts w:asciiTheme="minorHAnsi" w:hAnsiTheme="minorHAnsi" w:cstheme="minorHAnsi"/>
          <w:b/>
          <w:bCs/>
          <w:i/>
          <w:iCs/>
        </w:rPr>
        <w:t xml:space="preserve">Qualifications </w:t>
      </w:r>
    </w:p>
    <w:p w:rsidR="00C57A6D" w:rsidRPr="00231A05" w:rsidRDefault="00C57A6D" w:rsidP="00726A6D">
      <w:pPr>
        <w:pStyle w:val="ListParagraph"/>
        <w:widowControl w:val="0"/>
        <w:numPr>
          <w:ilvl w:val="0"/>
          <w:numId w:val="8"/>
        </w:numPr>
        <w:tabs>
          <w:tab w:val="left" w:pos="-1080"/>
          <w:tab w:val="left" w:pos="-720"/>
          <w:tab w:val="left" w:pos="0"/>
          <w:tab w:val="left" w:pos="360"/>
          <w:tab w:val="left" w:pos="1710"/>
        </w:tabs>
        <w:ind w:left="1710" w:hanging="1710"/>
        <w:jc w:val="both"/>
        <w:rPr>
          <w:rFonts w:asciiTheme="minorHAnsi" w:hAnsiTheme="minorHAnsi" w:cstheme="minorHAnsi"/>
          <w:b/>
        </w:rPr>
      </w:pPr>
      <w:r w:rsidRPr="00231A05">
        <w:rPr>
          <w:rFonts w:asciiTheme="minorHAnsi" w:hAnsiTheme="minorHAnsi" w:cstheme="minorHAnsi"/>
          <w:b/>
        </w:rPr>
        <w:t xml:space="preserve">Education:  </w:t>
      </w:r>
      <w:r w:rsidRPr="00231A05">
        <w:rPr>
          <w:rFonts w:asciiTheme="minorHAnsi" w:hAnsiTheme="minorHAnsi" w:cstheme="minorHAnsi"/>
          <w:b/>
        </w:rPr>
        <w:tab/>
      </w:r>
      <w:r w:rsidRPr="00231A05">
        <w:rPr>
          <w:rFonts w:asciiTheme="minorHAnsi" w:hAnsiTheme="minorHAnsi" w:cstheme="minorHAnsi"/>
        </w:rPr>
        <w:t>High school student age 16 and older</w:t>
      </w:r>
      <w:r w:rsidR="00231A05" w:rsidRPr="00231A05">
        <w:rPr>
          <w:rFonts w:asciiTheme="minorHAnsi" w:hAnsiTheme="minorHAnsi" w:cstheme="minorHAnsi"/>
        </w:rPr>
        <w:t xml:space="preserve"> </w:t>
      </w:r>
      <w:r w:rsidRPr="00231A05">
        <w:rPr>
          <w:rFonts w:asciiTheme="minorHAnsi" w:hAnsiTheme="minorHAnsi" w:cstheme="minorHAnsi"/>
        </w:rPr>
        <w:t>or</w:t>
      </w:r>
      <w:r w:rsidR="00231A05" w:rsidRPr="00231A05">
        <w:rPr>
          <w:rFonts w:asciiTheme="minorHAnsi" w:hAnsiTheme="minorHAnsi" w:cstheme="minorHAnsi"/>
        </w:rPr>
        <w:t xml:space="preserve"> </w:t>
      </w:r>
      <w:r w:rsidRPr="00231A05">
        <w:rPr>
          <w:rFonts w:asciiTheme="minorHAnsi" w:hAnsiTheme="minorHAnsi" w:cstheme="minorHAnsi"/>
        </w:rPr>
        <w:t>Possession of a high school diploma or its equivalent</w:t>
      </w:r>
    </w:p>
    <w:p w:rsidR="00C57A6D" w:rsidRPr="007606E6" w:rsidRDefault="00C57A6D" w:rsidP="00726A6D">
      <w:pPr>
        <w:widowControl w:val="0"/>
        <w:jc w:val="both"/>
        <w:rPr>
          <w:rFonts w:asciiTheme="minorHAnsi" w:hAnsiTheme="minorHAnsi" w:cstheme="minorHAnsi"/>
          <w:b/>
          <w:sz w:val="16"/>
          <w:szCs w:val="16"/>
        </w:rPr>
      </w:pPr>
    </w:p>
    <w:p w:rsidR="00C57A6D" w:rsidRPr="00231A05" w:rsidRDefault="00C57A6D" w:rsidP="00231A05">
      <w:pPr>
        <w:widowControl w:val="0"/>
        <w:ind w:left="2160" w:hanging="2160"/>
        <w:jc w:val="both"/>
        <w:rPr>
          <w:rFonts w:asciiTheme="minorHAnsi" w:hAnsiTheme="minorHAnsi" w:cstheme="minorHAnsi"/>
          <w:b/>
        </w:rPr>
      </w:pPr>
      <w:r w:rsidRPr="00231A05">
        <w:rPr>
          <w:rFonts w:asciiTheme="minorHAnsi" w:hAnsiTheme="minorHAnsi" w:cstheme="minorHAnsi"/>
          <w:b/>
        </w:rPr>
        <w:t>Necessary Special Requirements:</w:t>
      </w:r>
      <w:r w:rsidRPr="00231A05">
        <w:rPr>
          <w:rFonts w:asciiTheme="minorHAnsi" w:hAnsiTheme="minorHAnsi" w:cstheme="minorHAnsi"/>
          <w:b/>
        </w:rPr>
        <w:tab/>
      </w:r>
    </w:p>
    <w:p w:rsidR="00C57A6D" w:rsidRPr="00231A05" w:rsidRDefault="00231A05" w:rsidP="00726A6D">
      <w:pPr>
        <w:numPr>
          <w:ilvl w:val="0"/>
          <w:numId w:val="8"/>
        </w:numPr>
        <w:jc w:val="both"/>
        <w:rPr>
          <w:rFonts w:asciiTheme="minorHAnsi" w:hAnsiTheme="minorHAnsi" w:cstheme="minorHAnsi"/>
        </w:rPr>
      </w:pPr>
      <w:r w:rsidRPr="00231A05">
        <w:rPr>
          <w:rFonts w:asciiTheme="minorHAnsi" w:hAnsiTheme="minorHAnsi" w:cstheme="minorHAnsi"/>
        </w:rPr>
        <w:t>Ability to alphabetize and put materials into numerical order.</w:t>
      </w:r>
    </w:p>
    <w:p w:rsidR="00C57A6D" w:rsidRPr="00231A05" w:rsidRDefault="00C57A6D" w:rsidP="00726A6D">
      <w:pPr>
        <w:pStyle w:val="ListParagraph"/>
        <w:numPr>
          <w:ilvl w:val="0"/>
          <w:numId w:val="10"/>
        </w:numPr>
        <w:jc w:val="both"/>
        <w:rPr>
          <w:rFonts w:asciiTheme="minorHAnsi" w:hAnsiTheme="minorHAnsi" w:cstheme="minorHAnsi"/>
        </w:rPr>
      </w:pPr>
      <w:r w:rsidRPr="00231A05">
        <w:rPr>
          <w:rFonts w:asciiTheme="minorHAnsi" w:hAnsiTheme="minorHAnsi" w:cstheme="minorHAnsi"/>
        </w:rPr>
        <w:t xml:space="preserve">Ability to lift up to </w:t>
      </w:r>
      <w:r w:rsidR="00067B5C" w:rsidRPr="00231A05">
        <w:rPr>
          <w:rFonts w:asciiTheme="minorHAnsi" w:hAnsiTheme="minorHAnsi" w:cstheme="minorHAnsi"/>
        </w:rPr>
        <w:t>35</w:t>
      </w:r>
      <w:r w:rsidRPr="00231A05">
        <w:rPr>
          <w:rFonts w:asciiTheme="minorHAnsi" w:hAnsiTheme="minorHAnsi" w:cstheme="minorHAnsi"/>
        </w:rPr>
        <w:t xml:space="preserve"> pounds and move objects.  </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Ability to do considerable walking, standing up for long periods of time.</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 xml:space="preserve">Physical ability to stoop, </w:t>
      </w:r>
      <w:proofErr w:type="gramStart"/>
      <w:r w:rsidRPr="00231A05">
        <w:rPr>
          <w:rFonts w:asciiTheme="minorHAnsi" w:hAnsiTheme="minorHAnsi" w:cstheme="minorHAnsi"/>
        </w:rPr>
        <w:t>kneel</w:t>
      </w:r>
      <w:proofErr w:type="gramEnd"/>
      <w:r w:rsidRPr="00231A05">
        <w:rPr>
          <w:rFonts w:asciiTheme="minorHAnsi" w:hAnsiTheme="minorHAnsi" w:cstheme="minorHAnsi"/>
        </w:rPr>
        <w:t xml:space="preserve">, reach overhead and horizontally and handle materials. </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 xml:space="preserve">Ability to work independently, understand and adapt to changing procedures and situations.  </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 xml:space="preserve">Desire to meet and serve the public -- friendly, polite demeanor, courteous.  </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 xml:space="preserve">Accuracy and skill in spelling, English, grammar and arithmetic. </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Some computer skills.</w:t>
      </w:r>
    </w:p>
    <w:p w:rsidR="00C57A6D" w:rsidRPr="00231A05" w:rsidRDefault="00C57A6D" w:rsidP="00726A6D">
      <w:pPr>
        <w:numPr>
          <w:ilvl w:val="0"/>
          <w:numId w:val="8"/>
        </w:numPr>
        <w:jc w:val="both"/>
        <w:rPr>
          <w:rFonts w:asciiTheme="minorHAnsi" w:hAnsiTheme="minorHAnsi" w:cstheme="minorHAnsi"/>
        </w:rPr>
      </w:pPr>
      <w:r w:rsidRPr="00231A05">
        <w:rPr>
          <w:rFonts w:asciiTheme="minorHAnsi" w:hAnsiTheme="minorHAnsi" w:cstheme="minorHAnsi"/>
        </w:rPr>
        <w:t>Ability to work evenings and Saturdays.</w:t>
      </w:r>
    </w:p>
    <w:p w:rsidR="001A246B" w:rsidRDefault="001A246B" w:rsidP="001A246B">
      <w:pPr>
        <w:widowControl w:val="0"/>
        <w:jc w:val="both"/>
        <w:rPr>
          <w:rFonts w:asciiTheme="minorHAnsi" w:hAnsiTheme="minorHAnsi" w:cstheme="minorHAnsi"/>
          <w:i/>
        </w:rPr>
      </w:pPr>
      <w:r w:rsidRPr="00231A05">
        <w:rPr>
          <w:rFonts w:asciiTheme="minorHAnsi" w:hAnsiTheme="minorHAnsi" w:cstheme="minorHAnsi"/>
          <w:i/>
        </w:rPr>
        <w:t>The qualifications listed above are guidelines.  Other combinations of education and experience which could provide the necessary knowledge, skills and abilities to perform the job will be considered.</w:t>
      </w:r>
    </w:p>
    <w:p w:rsidR="00B71B14" w:rsidRPr="00231A05" w:rsidRDefault="00B71B14" w:rsidP="001A246B">
      <w:pPr>
        <w:widowControl w:val="0"/>
        <w:jc w:val="both"/>
        <w:rPr>
          <w:rFonts w:asciiTheme="minorHAnsi" w:hAnsiTheme="minorHAnsi" w:cstheme="minorHAnsi"/>
          <w:i/>
        </w:rPr>
      </w:pPr>
    </w:p>
    <w:p w:rsidR="00726A6D" w:rsidRPr="00231A05" w:rsidRDefault="001A246B" w:rsidP="001A246B">
      <w:pPr>
        <w:widowControl w:val="0"/>
        <w:jc w:val="both"/>
        <w:rPr>
          <w:rFonts w:asciiTheme="minorHAnsi" w:hAnsiTheme="minorHAnsi" w:cstheme="minorHAnsi"/>
          <w:i/>
        </w:rPr>
      </w:pPr>
      <w:r w:rsidRPr="00231A05">
        <w:rPr>
          <w:rFonts w:asciiTheme="minorHAnsi" w:hAnsiTheme="minorHAnsi" w:cstheme="minorHAnsi"/>
          <w:i/>
        </w:rPr>
        <w:t>The City of Fraser does not discriminate on the basis of race, color, national origin, sex, religion, age or disability in employment or the provision of services.</w:t>
      </w:r>
    </w:p>
    <w:p w:rsidR="002A25A7" w:rsidRPr="007606E6" w:rsidRDefault="002A25A7" w:rsidP="00726A6D">
      <w:pPr>
        <w:widowControl w:val="0"/>
        <w:tabs>
          <w:tab w:val="left" w:pos="-1080"/>
          <w:tab w:val="left" w:pos="-720"/>
          <w:tab w:val="left" w:pos="0"/>
          <w:tab w:val="left" w:pos="360"/>
          <w:tab w:val="left" w:pos="720"/>
        </w:tabs>
        <w:jc w:val="both"/>
        <w:rPr>
          <w:rFonts w:asciiTheme="minorHAnsi" w:hAnsiTheme="minorHAnsi" w:cstheme="minorHAnsi"/>
          <w:sz w:val="16"/>
          <w:szCs w:val="16"/>
        </w:rPr>
      </w:pPr>
    </w:p>
    <w:p w:rsidR="00726A6D" w:rsidRPr="00726A6D" w:rsidRDefault="00726A6D" w:rsidP="00726A6D">
      <w:pPr>
        <w:pStyle w:val="BodyTextIndent"/>
        <w:pBdr>
          <w:top w:val="single" w:sz="4" w:space="1" w:color="auto"/>
          <w:left w:val="single" w:sz="4" w:space="4" w:color="auto"/>
          <w:bottom w:val="single" w:sz="4" w:space="15" w:color="auto"/>
          <w:right w:val="single" w:sz="4" w:space="4" w:color="auto"/>
        </w:pBdr>
        <w:shd w:val="clear" w:color="auto" w:fill="CCCCCC"/>
        <w:rPr>
          <w:rFonts w:asciiTheme="minorHAnsi" w:hAnsiTheme="minorHAnsi" w:cstheme="minorHAnsi"/>
          <w:b/>
          <w:sz w:val="6"/>
          <w:szCs w:val="6"/>
        </w:rPr>
      </w:pPr>
    </w:p>
    <w:p w:rsidR="00B221FC" w:rsidRPr="007606E6" w:rsidRDefault="002A25A7" w:rsidP="00726A6D">
      <w:pPr>
        <w:pStyle w:val="BodyTextIndent"/>
        <w:pBdr>
          <w:top w:val="single" w:sz="4" w:space="1" w:color="auto"/>
          <w:left w:val="single" w:sz="4" w:space="4" w:color="auto"/>
          <w:bottom w:val="single" w:sz="4" w:space="15" w:color="auto"/>
          <w:right w:val="single" w:sz="4" w:space="4" w:color="auto"/>
        </w:pBdr>
        <w:shd w:val="clear" w:color="auto" w:fill="CCCCCC"/>
        <w:contextualSpacing/>
        <w:rPr>
          <w:rFonts w:asciiTheme="minorHAnsi" w:hAnsiTheme="minorHAnsi" w:cstheme="minorHAnsi"/>
          <w:b/>
          <w:sz w:val="20"/>
          <w:szCs w:val="20"/>
        </w:rPr>
      </w:pPr>
      <w:r w:rsidRPr="007606E6">
        <w:rPr>
          <w:rFonts w:asciiTheme="minorHAnsi" w:hAnsiTheme="minorHAnsi" w:cstheme="minorHAnsi"/>
          <w:b/>
          <w:sz w:val="20"/>
          <w:szCs w:val="20"/>
        </w:rPr>
        <w:t>Send your letter of interest</w:t>
      </w:r>
      <w:r w:rsidR="00B221FC" w:rsidRPr="007606E6">
        <w:rPr>
          <w:rFonts w:asciiTheme="minorHAnsi" w:hAnsiTheme="minorHAnsi" w:cstheme="minorHAnsi"/>
          <w:b/>
          <w:sz w:val="20"/>
          <w:szCs w:val="20"/>
        </w:rPr>
        <w:t xml:space="preserve"> and </w:t>
      </w:r>
      <w:r w:rsidRPr="007606E6">
        <w:rPr>
          <w:rFonts w:asciiTheme="minorHAnsi" w:hAnsiTheme="minorHAnsi" w:cstheme="minorHAnsi"/>
          <w:b/>
          <w:sz w:val="20"/>
          <w:szCs w:val="20"/>
        </w:rPr>
        <w:t>application to</w:t>
      </w:r>
    </w:p>
    <w:p w:rsidR="00B221FC" w:rsidRPr="007606E6" w:rsidRDefault="00C57A6D" w:rsidP="00726A6D">
      <w:pPr>
        <w:pStyle w:val="BodyTextIndent"/>
        <w:pBdr>
          <w:top w:val="single" w:sz="4" w:space="1" w:color="auto"/>
          <w:left w:val="single" w:sz="4" w:space="4" w:color="auto"/>
          <w:bottom w:val="single" w:sz="4" w:space="15" w:color="auto"/>
          <w:right w:val="single" w:sz="4" w:space="4" w:color="auto"/>
        </w:pBdr>
        <w:shd w:val="clear" w:color="auto" w:fill="CCCCCC"/>
        <w:contextualSpacing/>
        <w:rPr>
          <w:rFonts w:asciiTheme="minorHAnsi" w:hAnsiTheme="minorHAnsi" w:cstheme="minorHAnsi"/>
          <w:b/>
          <w:sz w:val="20"/>
          <w:szCs w:val="20"/>
        </w:rPr>
      </w:pPr>
      <w:r w:rsidRPr="007606E6">
        <w:rPr>
          <w:rFonts w:asciiTheme="minorHAnsi" w:hAnsiTheme="minorHAnsi" w:cstheme="minorHAnsi"/>
          <w:b/>
          <w:sz w:val="20"/>
          <w:szCs w:val="20"/>
        </w:rPr>
        <w:t>City Manager’s Office</w:t>
      </w:r>
    </w:p>
    <w:p w:rsidR="00B221FC" w:rsidRPr="007606E6" w:rsidRDefault="00B221FC" w:rsidP="00726A6D">
      <w:pPr>
        <w:pStyle w:val="BodyTextIndent"/>
        <w:pBdr>
          <w:top w:val="single" w:sz="4" w:space="1" w:color="auto"/>
          <w:left w:val="single" w:sz="4" w:space="4" w:color="auto"/>
          <w:bottom w:val="single" w:sz="4" w:space="15" w:color="auto"/>
          <w:right w:val="single" w:sz="4" w:space="4" w:color="auto"/>
        </w:pBdr>
        <w:shd w:val="clear" w:color="auto" w:fill="CCCCCC"/>
        <w:contextualSpacing/>
        <w:rPr>
          <w:rFonts w:asciiTheme="minorHAnsi" w:hAnsiTheme="minorHAnsi" w:cstheme="minorHAnsi"/>
          <w:b/>
          <w:sz w:val="20"/>
          <w:szCs w:val="20"/>
        </w:rPr>
      </w:pPr>
      <w:r w:rsidRPr="007606E6">
        <w:rPr>
          <w:rFonts w:asciiTheme="minorHAnsi" w:hAnsiTheme="minorHAnsi" w:cstheme="minorHAnsi"/>
          <w:b/>
          <w:sz w:val="20"/>
          <w:szCs w:val="20"/>
        </w:rPr>
        <w:t>33000 Garfield, Fraser, MI 48026</w:t>
      </w:r>
    </w:p>
    <w:p w:rsidR="002A25A7" w:rsidRPr="007606E6" w:rsidRDefault="002A25A7" w:rsidP="00726A6D">
      <w:pPr>
        <w:pStyle w:val="BodyTextIndent"/>
        <w:pBdr>
          <w:top w:val="single" w:sz="4" w:space="1" w:color="auto"/>
          <w:left w:val="single" w:sz="4" w:space="4" w:color="auto"/>
          <w:bottom w:val="single" w:sz="4" w:space="15" w:color="auto"/>
          <w:right w:val="single" w:sz="4" w:space="4" w:color="auto"/>
        </w:pBdr>
        <w:shd w:val="clear" w:color="auto" w:fill="CCCCCC"/>
        <w:contextualSpacing/>
        <w:rPr>
          <w:rFonts w:asciiTheme="minorHAnsi" w:hAnsiTheme="minorHAnsi" w:cstheme="minorHAnsi"/>
          <w:b/>
          <w:sz w:val="20"/>
          <w:szCs w:val="20"/>
        </w:rPr>
      </w:pPr>
      <w:proofErr w:type="gramStart"/>
      <w:r w:rsidRPr="007606E6">
        <w:rPr>
          <w:rFonts w:asciiTheme="minorHAnsi" w:hAnsiTheme="minorHAnsi" w:cstheme="minorHAnsi"/>
          <w:b/>
          <w:sz w:val="20"/>
          <w:szCs w:val="20"/>
        </w:rPr>
        <w:t>no</w:t>
      </w:r>
      <w:proofErr w:type="gramEnd"/>
      <w:r w:rsidRPr="007606E6">
        <w:rPr>
          <w:rFonts w:asciiTheme="minorHAnsi" w:hAnsiTheme="minorHAnsi" w:cstheme="minorHAnsi"/>
          <w:b/>
          <w:sz w:val="20"/>
          <w:szCs w:val="20"/>
        </w:rPr>
        <w:t xml:space="preserve"> later than</w:t>
      </w:r>
      <w:r w:rsidR="00B221FC" w:rsidRPr="007606E6">
        <w:rPr>
          <w:rFonts w:asciiTheme="minorHAnsi" w:hAnsiTheme="minorHAnsi" w:cstheme="minorHAnsi"/>
          <w:b/>
          <w:sz w:val="20"/>
          <w:szCs w:val="20"/>
        </w:rPr>
        <w:t xml:space="preserve"> </w:t>
      </w:r>
      <w:r w:rsidR="00E161B8" w:rsidRPr="007606E6">
        <w:rPr>
          <w:rFonts w:asciiTheme="minorHAnsi" w:hAnsiTheme="minorHAnsi" w:cstheme="minorHAnsi"/>
          <w:b/>
          <w:sz w:val="20"/>
          <w:szCs w:val="20"/>
        </w:rPr>
        <w:t xml:space="preserve">FRIDAY, </w:t>
      </w:r>
      <w:proofErr w:type="spellStart"/>
      <w:r w:rsidR="00E161B8" w:rsidRPr="007606E6">
        <w:rPr>
          <w:rFonts w:asciiTheme="minorHAnsi" w:hAnsiTheme="minorHAnsi" w:cstheme="minorHAnsi"/>
          <w:b/>
          <w:sz w:val="20"/>
          <w:szCs w:val="20"/>
        </w:rPr>
        <w:t>Septermber</w:t>
      </w:r>
      <w:proofErr w:type="spellEnd"/>
      <w:r w:rsidR="00726A6D" w:rsidRPr="007606E6">
        <w:rPr>
          <w:rFonts w:asciiTheme="minorHAnsi" w:hAnsiTheme="minorHAnsi" w:cstheme="minorHAnsi"/>
          <w:b/>
          <w:sz w:val="20"/>
          <w:szCs w:val="20"/>
        </w:rPr>
        <w:t xml:space="preserve"> </w:t>
      </w:r>
      <w:r w:rsidR="00E161B8" w:rsidRPr="007606E6">
        <w:rPr>
          <w:rFonts w:asciiTheme="minorHAnsi" w:hAnsiTheme="minorHAnsi" w:cstheme="minorHAnsi"/>
          <w:b/>
          <w:sz w:val="20"/>
          <w:szCs w:val="20"/>
        </w:rPr>
        <w:t>8</w:t>
      </w:r>
      <w:r w:rsidR="00726A6D" w:rsidRPr="007606E6">
        <w:rPr>
          <w:rFonts w:asciiTheme="minorHAnsi" w:hAnsiTheme="minorHAnsi" w:cstheme="minorHAnsi"/>
          <w:b/>
          <w:sz w:val="20"/>
          <w:szCs w:val="20"/>
          <w:vertAlign w:val="superscript"/>
        </w:rPr>
        <w:t>TH</w:t>
      </w:r>
      <w:r w:rsidR="00726A6D" w:rsidRPr="007606E6">
        <w:rPr>
          <w:rFonts w:asciiTheme="minorHAnsi" w:hAnsiTheme="minorHAnsi" w:cstheme="minorHAnsi"/>
          <w:b/>
          <w:sz w:val="20"/>
          <w:szCs w:val="20"/>
        </w:rPr>
        <w:t>, 201</w:t>
      </w:r>
      <w:r w:rsidR="00E161B8" w:rsidRPr="007606E6">
        <w:rPr>
          <w:rFonts w:asciiTheme="minorHAnsi" w:hAnsiTheme="minorHAnsi" w:cstheme="minorHAnsi"/>
          <w:b/>
          <w:sz w:val="20"/>
          <w:szCs w:val="20"/>
        </w:rPr>
        <w:t>7</w:t>
      </w:r>
      <w:r w:rsidR="00B221FC" w:rsidRPr="007606E6">
        <w:rPr>
          <w:rFonts w:asciiTheme="minorHAnsi" w:hAnsiTheme="minorHAnsi" w:cstheme="minorHAnsi"/>
          <w:b/>
          <w:sz w:val="20"/>
          <w:szCs w:val="20"/>
        </w:rPr>
        <w:t xml:space="preserve"> at 4:00 p.m.</w:t>
      </w:r>
    </w:p>
    <w:p w:rsidR="00B221FC" w:rsidRPr="007606E6" w:rsidRDefault="00EA2BB5" w:rsidP="00EA2BB5">
      <w:pPr>
        <w:pStyle w:val="BodyTextIndent"/>
        <w:pBdr>
          <w:top w:val="single" w:sz="4" w:space="1" w:color="auto"/>
          <w:left w:val="single" w:sz="4" w:space="4" w:color="auto"/>
          <w:bottom w:val="single" w:sz="4" w:space="15" w:color="auto"/>
          <w:right w:val="single" w:sz="4" w:space="4" w:color="auto"/>
        </w:pBdr>
        <w:shd w:val="clear" w:color="auto" w:fill="CCCCCC"/>
        <w:contextualSpacing/>
        <w:rPr>
          <w:rFonts w:asciiTheme="minorHAnsi" w:hAnsiTheme="minorHAnsi" w:cstheme="minorHAnsi"/>
          <w:b/>
          <w:sz w:val="20"/>
          <w:szCs w:val="20"/>
        </w:rPr>
      </w:pPr>
      <w:r w:rsidRPr="007606E6">
        <w:rPr>
          <w:b/>
          <w:sz w:val="20"/>
          <w:szCs w:val="20"/>
        </w:rPr>
        <w:t xml:space="preserve">Applications can be found at </w:t>
      </w:r>
      <w:hyperlink r:id="rId6" w:history="1">
        <w:r w:rsidRPr="007606E6">
          <w:rPr>
            <w:rStyle w:val="Hyperlink"/>
            <w:b/>
            <w:sz w:val="20"/>
            <w:szCs w:val="20"/>
          </w:rPr>
          <w:t>http://micityoffraser.com/</w:t>
        </w:r>
      </w:hyperlink>
      <w:r w:rsidRPr="007606E6">
        <w:rPr>
          <w:b/>
          <w:sz w:val="20"/>
          <w:szCs w:val="20"/>
        </w:rPr>
        <w:t xml:space="preserve"> under Human Resources – Job Opportunities</w:t>
      </w:r>
    </w:p>
    <w:sectPr w:rsidR="00B221FC" w:rsidRPr="007606E6" w:rsidSect="00726A6D">
      <w:endnotePr>
        <w:numFmt w:val="decimal"/>
      </w:endnotePr>
      <w:pgSz w:w="12240" w:h="15840"/>
      <w:pgMar w:top="720" w:right="720" w:bottom="720" w:left="720" w:header="1152" w:footer="115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380CC4C"/>
    <w:lvl w:ilvl="0">
      <w:numFmt w:val="bullet"/>
      <w:lvlText w:val="*"/>
      <w:lvlJc w:val="left"/>
    </w:lvl>
  </w:abstractNum>
  <w:abstractNum w:abstractNumId="1">
    <w:nsid w:val="01333540"/>
    <w:multiLevelType w:val="hybridMultilevel"/>
    <w:tmpl w:val="332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A6DC4"/>
    <w:multiLevelType w:val="multilevel"/>
    <w:tmpl w:val="4C06D0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6D15C6E"/>
    <w:multiLevelType w:val="hybridMultilevel"/>
    <w:tmpl w:val="42F8B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A4C97"/>
    <w:multiLevelType w:val="hybridMultilevel"/>
    <w:tmpl w:val="F2EE460C"/>
    <w:lvl w:ilvl="0" w:tplc="F550B9F2">
      <w:start w:val="1"/>
      <w:numFmt w:val="bullet"/>
      <w:lvlText w:val=""/>
      <w:lvlJc w:val="left"/>
      <w:pPr>
        <w:tabs>
          <w:tab w:val="num" w:pos="1000"/>
        </w:tabs>
        <w:ind w:left="4212" w:hanging="241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84535"/>
    <w:multiLevelType w:val="hybridMultilevel"/>
    <w:tmpl w:val="82F0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B5E9D"/>
    <w:multiLevelType w:val="hybridMultilevel"/>
    <w:tmpl w:val="9BC0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132C1E"/>
    <w:multiLevelType w:val="hybridMultilevel"/>
    <w:tmpl w:val="4C06D0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8C1B7D"/>
    <w:multiLevelType w:val="hybridMultilevel"/>
    <w:tmpl w:val="A35C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7"/>
  </w:num>
  <w:num w:numId="3">
    <w:abstractNumId w:val="2"/>
  </w:num>
  <w:num w:numId="4">
    <w:abstractNumId w:val="6"/>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4"/>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E"/>
    <w:rsid w:val="000545F7"/>
    <w:rsid w:val="00063100"/>
    <w:rsid w:val="00067B5C"/>
    <w:rsid w:val="0011136D"/>
    <w:rsid w:val="00143BB9"/>
    <w:rsid w:val="00175EB2"/>
    <w:rsid w:val="001765D3"/>
    <w:rsid w:val="001A246B"/>
    <w:rsid w:val="00201DA2"/>
    <w:rsid w:val="002275FB"/>
    <w:rsid w:val="00231A05"/>
    <w:rsid w:val="002A25A7"/>
    <w:rsid w:val="002A2B7F"/>
    <w:rsid w:val="00392B09"/>
    <w:rsid w:val="00412EA6"/>
    <w:rsid w:val="004975AC"/>
    <w:rsid w:val="005E39FC"/>
    <w:rsid w:val="006601A0"/>
    <w:rsid w:val="006C30ED"/>
    <w:rsid w:val="006D6FA7"/>
    <w:rsid w:val="00726A6D"/>
    <w:rsid w:val="007606E6"/>
    <w:rsid w:val="007C35B5"/>
    <w:rsid w:val="0084766F"/>
    <w:rsid w:val="008D5B43"/>
    <w:rsid w:val="008E7815"/>
    <w:rsid w:val="00913660"/>
    <w:rsid w:val="00921B0E"/>
    <w:rsid w:val="009873EC"/>
    <w:rsid w:val="00A51546"/>
    <w:rsid w:val="00A769A3"/>
    <w:rsid w:val="00B221FC"/>
    <w:rsid w:val="00B71B14"/>
    <w:rsid w:val="00BB74D5"/>
    <w:rsid w:val="00BD3111"/>
    <w:rsid w:val="00C526EF"/>
    <w:rsid w:val="00C57A6D"/>
    <w:rsid w:val="00DB0924"/>
    <w:rsid w:val="00DF40C9"/>
    <w:rsid w:val="00E161B8"/>
    <w:rsid w:val="00EA2BB5"/>
    <w:rsid w:val="00EF3E01"/>
    <w:rsid w:val="00F05979"/>
    <w:rsid w:val="00F16BCA"/>
    <w:rsid w:val="00F7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EA2B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DA2"/>
    <w:pPr>
      <w:overflowPunct w:val="0"/>
      <w:autoSpaceDE w:val="0"/>
      <w:autoSpaceDN w:val="0"/>
      <w:adjustRightInd w:val="0"/>
      <w:textAlignment w:val="baseline"/>
    </w:pPr>
  </w:style>
  <w:style w:type="paragraph" w:styleId="Heading1">
    <w:name w:val="heading 1"/>
    <w:basedOn w:val="Normal"/>
    <w:next w:val="Normal"/>
    <w:qFormat/>
    <w:rsid w:val="002A25A7"/>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01DA2"/>
  </w:style>
  <w:style w:type="paragraph" w:styleId="BodyTextIndent">
    <w:name w:val="Body Text Indent"/>
    <w:basedOn w:val="Normal"/>
    <w:rsid w:val="002A25A7"/>
    <w:pPr>
      <w:overflowPunct/>
      <w:autoSpaceDE/>
      <w:autoSpaceDN/>
      <w:adjustRightInd/>
      <w:ind w:left="360"/>
      <w:jc w:val="center"/>
      <w:textAlignment w:val="auto"/>
    </w:pPr>
    <w:rPr>
      <w:sz w:val="24"/>
      <w:szCs w:val="24"/>
    </w:rPr>
  </w:style>
  <w:style w:type="paragraph" w:styleId="BalloonText">
    <w:name w:val="Balloon Text"/>
    <w:basedOn w:val="Normal"/>
    <w:semiHidden/>
    <w:rsid w:val="00B221FC"/>
    <w:rPr>
      <w:rFonts w:ascii="Tahoma" w:hAnsi="Tahoma" w:cs="Tahoma"/>
      <w:sz w:val="16"/>
      <w:szCs w:val="16"/>
    </w:rPr>
  </w:style>
  <w:style w:type="paragraph" w:styleId="DocumentMap">
    <w:name w:val="Document Map"/>
    <w:basedOn w:val="Normal"/>
    <w:semiHidden/>
    <w:rsid w:val="00F05979"/>
    <w:pPr>
      <w:shd w:val="clear" w:color="auto" w:fill="000080"/>
    </w:pPr>
    <w:rPr>
      <w:rFonts w:ascii="Tahoma" w:hAnsi="Tahoma" w:cs="Tahoma"/>
    </w:rPr>
  </w:style>
  <w:style w:type="paragraph" w:styleId="ListParagraph">
    <w:name w:val="List Paragraph"/>
    <w:basedOn w:val="Normal"/>
    <w:uiPriority w:val="34"/>
    <w:qFormat/>
    <w:rsid w:val="00C57A6D"/>
    <w:pPr>
      <w:ind w:left="720"/>
      <w:contextualSpacing/>
    </w:pPr>
  </w:style>
  <w:style w:type="character" w:styleId="Hyperlink">
    <w:name w:val="Hyperlink"/>
    <w:basedOn w:val="DefaultParagraphFont"/>
    <w:rsid w:val="00EA2B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ityoffras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6</cp:revision>
  <cp:lastPrinted>2017-08-17T17:43:00Z</cp:lastPrinted>
  <dcterms:created xsi:type="dcterms:W3CDTF">2017-08-17T17:43:00Z</dcterms:created>
  <dcterms:modified xsi:type="dcterms:W3CDTF">2017-08-17T20:42:00Z</dcterms:modified>
</cp:coreProperties>
</file>