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429" w:rsidRDefault="00753429" w:rsidP="00753429">
      <w:pPr>
        <w:rPr>
          <w:b/>
          <w:bCs/>
          <w:sz w:val="28"/>
          <w:szCs w:val="28"/>
          <w:u w:val="single"/>
        </w:rPr>
      </w:pPr>
      <w:r>
        <w:rPr>
          <w:b/>
          <w:bCs/>
          <w:sz w:val="28"/>
          <w:szCs w:val="28"/>
          <w:u w:val="single"/>
        </w:rPr>
        <w:t>ExpressSOS .com</w:t>
      </w:r>
      <w:r>
        <w:rPr>
          <w:b/>
          <w:bCs/>
          <w:sz w:val="28"/>
          <w:szCs w:val="28"/>
          <w:u w:val="single"/>
        </w:rPr>
        <w:br/>
      </w:r>
      <w:r>
        <w:rPr>
          <w:b/>
          <w:bCs/>
          <w:sz w:val="36"/>
          <w:szCs w:val="36"/>
        </w:rPr>
        <w:t xml:space="preserve">Print vehicle registration, operator’s permit </w:t>
      </w:r>
      <w:r>
        <w:rPr>
          <w:b/>
          <w:bCs/>
          <w:sz w:val="36"/>
          <w:szCs w:val="36"/>
        </w:rPr>
        <w:br/>
        <w:t xml:space="preserve">and more at your local library  </w:t>
      </w:r>
    </w:p>
    <w:p w:rsidR="003B03B3" w:rsidRDefault="003B03B3" w:rsidP="00753429"/>
    <w:p w:rsidR="003B03B3" w:rsidRDefault="00753429" w:rsidP="00753429">
      <w:bookmarkStart w:id="0" w:name="_GoBack"/>
      <w:bookmarkEnd w:id="0"/>
      <w:r>
        <w:t xml:space="preserve">Library visitors can now use a library computer to renew license plate tabs and print a copy of their vehicle registration thanks to a convenient “print and go” feature available through </w:t>
      </w:r>
      <w:r>
        <w:rPr>
          <w:b/>
          <w:bCs/>
        </w:rPr>
        <w:t>ExpressSOS.com</w:t>
      </w:r>
      <w:r w:rsidR="003B03B3">
        <w:t>  –</w:t>
      </w:r>
      <w:r>
        <w:t xml:space="preserve">the  online, no-wait Secretary of State.  </w:t>
      </w:r>
    </w:p>
    <w:p w:rsidR="003B03B3" w:rsidRDefault="003B03B3" w:rsidP="00753429"/>
    <w:p w:rsidR="00753429" w:rsidRDefault="00753429" w:rsidP="00753429">
      <w:r>
        <w:t xml:space="preserve">The self-printed registration allows drivers to legally operate their registered vehicle while waiting for the tabs to arrive in the mail.  Similarly, library patrons can renew a driver’s license online* and print an operator’s permit, enabling them to drive legally until the license arrives in the mail.  Patrons can also use library computers to print State IDs, duplicate copies of vehicle or boat registrations, and duplicate copies of titles directly from ExpressSOS.com. </w:t>
      </w:r>
    </w:p>
    <w:p w:rsidR="00753429" w:rsidRDefault="00753429" w:rsidP="00753429"/>
    <w:p w:rsidR="00753429" w:rsidRDefault="00753429" w:rsidP="00753429">
      <w:r>
        <w:t xml:space="preserve">*NOTE:  Every eight years, Michigan drivers are required to visit a Secretary of State branch office for a new driver’s license photo and an eye test.  </w:t>
      </w:r>
    </w:p>
    <w:p w:rsidR="007F6231" w:rsidRPr="00753429" w:rsidRDefault="007F6231" w:rsidP="00753429"/>
    <w:sectPr w:rsidR="007F6231" w:rsidRPr="00753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F8D"/>
    <w:rsid w:val="00190321"/>
    <w:rsid w:val="00281448"/>
    <w:rsid w:val="002F230C"/>
    <w:rsid w:val="003956D2"/>
    <w:rsid w:val="003B03B3"/>
    <w:rsid w:val="00616F8D"/>
    <w:rsid w:val="006342F8"/>
    <w:rsid w:val="00753429"/>
    <w:rsid w:val="00785774"/>
    <w:rsid w:val="007F6231"/>
    <w:rsid w:val="008F59A5"/>
    <w:rsid w:val="0098134F"/>
    <w:rsid w:val="00BF4218"/>
    <w:rsid w:val="00EB4802"/>
    <w:rsid w:val="00EE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47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Simlar, Cathleen</dc:creator>
  <cp:keywords/>
  <dc:description/>
  <cp:lastModifiedBy>Simlar, Cathleen</cp:lastModifiedBy>
  <cp:revision>4</cp:revision>
  <dcterms:created xsi:type="dcterms:W3CDTF">2013-10-18T15:00:00Z</dcterms:created>
  <dcterms:modified xsi:type="dcterms:W3CDTF">2013-10-23T19:43:00Z</dcterms:modified>
</cp:coreProperties>
</file>