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60CF" w14:textId="77777777" w:rsidR="002814AA" w:rsidRDefault="003B4A3B">
      <w:r>
        <w:t>Call for proposals</w:t>
      </w:r>
    </w:p>
    <w:p w14:paraId="626EC69B" w14:textId="77777777" w:rsidR="003B4A3B" w:rsidRDefault="003B4A3B">
      <w:r>
        <w:t>Advances in Library Admi</w:t>
      </w:r>
      <w:r w:rsidR="00FC290C">
        <w:t>nistration and Organization 2016</w:t>
      </w:r>
      <w:r>
        <w:t xml:space="preserve"> Volume:  </w:t>
      </w:r>
      <w:r w:rsidR="00CE157B">
        <w:t xml:space="preserve"> Student Retention and the Academic Library</w:t>
      </w:r>
    </w:p>
    <w:p w14:paraId="4EC6073E" w14:textId="77777777" w:rsidR="003B4A3B" w:rsidRDefault="003B4A3B" w:rsidP="00DF5216">
      <w:pPr>
        <w:spacing w:after="0" w:line="240" w:lineRule="auto"/>
      </w:pPr>
      <w:r>
        <w:t>Series Editor: Samantha Hines, Missoula College at the University of Montana</w:t>
      </w:r>
    </w:p>
    <w:p w14:paraId="1E10B4AF" w14:textId="77777777" w:rsidR="00DF5216" w:rsidRDefault="00DF5216" w:rsidP="00DF5216">
      <w:pPr>
        <w:spacing w:after="0" w:line="240" w:lineRule="auto"/>
      </w:pPr>
      <w:r>
        <w:t xml:space="preserve">Volume Editor: </w:t>
      </w:r>
      <w:proofErr w:type="spellStart"/>
      <w:r>
        <w:t>Kellian</w:t>
      </w:r>
      <w:proofErr w:type="spellEnd"/>
      <w:r>
        <w:t xml:space="preserve"> Clink, Minnesota State University, Mankato</w:t>
      </w:r>
    </w:p>
    <w:p w14:paraId="01F06B47" w14:textId="77777777" w:rsidR="00DF5216" w:rsidRDefault="00DF5216" w:rsidP="00DF5216">
      <w:pPr>
        <w:spacing w:after="0" w:line="240" w:lineRule="auto"/>
      </w:pPr>
    </w:p>
    <w:p w14:paraId="7F504420" w14:textId="77777777" w:rsidR="003B4A3B" w:rsidRDefault="00046EFB">
      <w:r>
        <w:t>As the cost</w:t>
      </w:r>
      <w:r w:rsidR="00DF5216">
        <w:t xml:space="preserve">s </w:t>
      </w:r>
      <w:bookmarkStart w:id="0" w:name="_GoBack"/>
      <w:bookmarkEnd w:id="0"/>
      <w:r>
        <w:t>of education continue to rise and competition increases, colleges and u</w:t>
      </w:r>
      <w:r w:rsidR="00CE157B">
        <w:t>niversities must find strategies to increase student retention. Do libraries have a role</w:t>
      </w:r>
      <w:r>
        <w:t xml:space="preserve"> in student retention</w:t>
      </w:r>
      <w:r w:rsidR="00B267E7">
        <w:t>?</w:t>
      </w:r>
      <w:r w:rsidR="00CE157B">
        <w:t xml:space="preserve"> Are the ways we deploy </w:t>
      </w:r>
      <w:r w:rsidR="00023D5A">
        <w:t>finances, personnel</w:t>
      </w:r>
      <w:r>
        <w:t xml:space="preserve"> and other resources</w:t>
      </w:r>
      <w:r w:rsidR="00023D5A">
        <w:t xml:space="preserve"> making a difference? What about the</w:t>
      </w:r>
      <w:r w:rsidR="00CE157B">
        <w:t xml:space="preserve"> relations</w:t>
      </w:r>
      <w:r>
        <w:t>hip</w:t>
      </w:r>
      <w:r w:rsidR="00CE157B">
        <w:t xml:space="preserve"> between library staff and students, </w:t>
      </w:r>
      <w:r>
        <w:t xml:space="preserve">or </w:t>
      </w:r>
      <w:r w:rsidR="00CE157B">
        <w:t>the availability of study spaces and social spaces</w:t>
      </w:r>
      <w:r>
        <w:t xml:space="preserve"> on campus or elsewhere</w:t>
      </w:r>
      <w:r w:rsidR="00023D5A">
        <w:t>—do they help</w:t>
      </w:r>
      <w:r w:rsidR="00CE157B">
        <w:t xml:space="preserve"> create</w:t>
      </w:r>
      <w:r w:rsidR="00023D5A">
        <w:t xml:space="preserve"> a sense of community</w:t>
      </w:r>
      <w:r w:rsidR="00CE157B">
        <w:t xml:space="preserve"> that help</w:t>
      </w:r>
      <w:r>
        <w:t>s</w:t>
      </w:r>
      <w:r w:rsidR="00CE157B">
        <w:t xml:space="preserve"> students stay in college?  </w:t>
      </w:r>
      <w:r w:rsidR="00023D5A">
        <w:t xml:space="preserve"> What about </w:t>
      </w:r>
      <w:r>
        <w:t>specialized</w:t>
      </w:r>
      <w:r w:rsidR="00023D5A">
        <w:t xml:space="preserve"> collections </w:t>
      </w:r>
      <w:r>
        <w:t>such as s</w:t>
      </w:r>
      <w:r w:rsidR="00023D5A">
        <w:t xml:space="preserve">elf-help books </w:t>
      </w:r>
      <w:r>
        <w:t xml:space="preserve">for wellness or </w:t>
      </w:r>
      <w:r w:rsidR="00023D5A">
        <w:t>dictionaries to address our immigrant students’ needs?  What does your library do</w:t>
      </w:r>
      <w:r>
        <w:t>, or ought to do,</w:t>
      </w:r>
      <w:r w:rsidR="00023D5A">
        <w:t xml:space="preserve"> to intentionally support student retention</w:t>
      </w:r>
      <w:r>
        <w:t>, and how can it inform the future of libraries in student retention</w:t>
      </w:r>
      <w:r w:rsidR="00023D5A">
        <w:t xml:space="preserve">? </w:t>
      </w:r>
    </w:p>
    <w:p w14:paraId="45528ED1" w14:textId="77777777" w:rsidR="003B4A3B" w:rsidRDefault="003B4A3B" w:rsidP="003B4A3B">
      <w:r>
        <w:t>The</w:t>
      </w:r>
      <w:r w:rsidR="00CE157B">
        <w:t xml:space="preserve"> second</w:t>
      </w:r>
      <w:r w:rsidR="00B267E7">
        <w:t xml:space="preserve"> </w:t>
      </w:r>
      <w:r w:rsidR="00FC290C">
        <w:t>2016</w:t>
      </w:r>
      <w:r>
        <w:t xml:space="preserve"> volume of </w:t>
      </w:r>
      <w:r>
        <w:rPr>
          <w:i/>
        </w:rPr>
        <w:t>Advances in Library Administration and Organization</w:t>
      </w:r>
      <w:r>
        <w:t xml:space="preserve"> will focus on the </w:t>
      </w:r>
      <w:r w:rsidR="00CE157B">
        <w:t>role of the academic library in student retention</w:t>
      </w:r>
      <w:r>
        <w:t xml:space="preserve">.  </w:t>
      </w:r>
      <w:r>
        <w:rPr>
          <w:i/>
        </w:rPr>
        <w:t>ALAO</w:t>
      </w:r>
      <w:r>
        <w:t xml:space="preserve"> offers long-form research, comprehensive discussions of theoretical developments, and in-depth accounts of evidence-based practice in library administration and organization.  The series aims to answer the questions, “How have libraries been managed, and how should they be managed?” It </w:t>
      </w:r>
      <w:r w:rsidR="00A75011">
        <w:t>goes</w:t>
      </w:r>
      <w:r>
        <w:t xml:space="preserve"> beyond a platform for the sharing of research to provide a venue for dialogue across issues, in a way that traditional peer reviewed journals cannot.  Through this series, practitioners can glean new approaches in challenging times and collaborate on the exploration of scholarly solutions to professional quandaries.  </w:t>
      </w:r>
    </w:p>
    <w:p w14:paraId="0B3DB6D4" w14:textId="77777777" w:rsidR="003B4A3B" w:rsidRDefault="00A75011" w:rsidP="003B4A3B">
      <w:r>
        <w:t>We are currentl</w:t>
      </w:r>
      <w:r w:rsidR="00FC290C">
        <w:t>y seeking proposals for the 2016</w:t>
      </w:r>
      <w:r>
        <w:t xml:space="preserve"> volume on </w:t>
      </w:r>
      <w:r w:rsidR="00CE157B">
        <w:t>the role of the academic library in student retention</w:t>
      </w:r>
      <w:r>
        <w:t xml:space="preserve">. </w:t>
      </w:r>
      <w:r w:rsidR="00CE157B">
        <w:t xml:space="preserve">The place, the people, or the collections might be your focus. </w:t>
      </w:r>
      <w:r>
        <w:t xml:space="preserve"> If you are interested in being part of this volume, please send a proposal including author details and estimated length of final submission to </w:t>
      </w:r>
      <w:hyperlink r:id="rId5" w:history="1">
        <w:r w:rsidR="00B064F1" w:rsidRPr="00925781">
          <w:rPr>
            <w:rStyle w:val="Hyperlink"/>
          </w:rPr>
          <w:t>Kellian.clink@mnsu.edu</w:t>
        </w:r>
      </w:hyperlink>
      <w:proofErr w:type="gramStart"/>
      <w:r w:rsidR="00B064F1">
        <w:t xml:space="preserve"> </w:t>
      </w:r>
      <w:r>
        <w:t xml:space="preserve"> by</w:t>
      </w:r>
      <w:proofErr w:type="gramEnd"/>
      <w:r>
        <w:t xml:space="preserve"> </w:t>
      </w:r>
      <w:r w:rsidR="00023D5A">
        <w:t xml:space="preserve">January </w:t>
      </w:r>
      <w:r w:rsidR="00B064F1">
        <w:t xml:space="preserve">19, </w:t>
      </w:r>
      <w:r w:rsidR="00023D5A">
        <w:t xml:space="preserve"> 2016</w:t>
      </w:r>
      <w:r>
        <w:t xml:space="preserve">.  </w:t>
      </w:r>
    </w:p>
    <w:p w14:paraId="599BA0C1" w14:textId="77777777" w:rsidR="00A75011" w:rsidRDefault="00A75011" w:rsidP="00A75011">
      <w:pPr>
        <w:spacing w:after="0"/>
      </w:pPr>
      <w:r>
        <w:t>Submission deadlines:</w:t>
      </w:r>
    </w:p>
    <w:p w14:paraId="4272FFBA" w14:textId="77777777" w:rsidR="00A75011" w:rsidRDefault="00A75011" w:rsidP="00A75011">
      <w:pPr>
        <w:spacing w:after="0"/>
      </w:pPr>
      <w:r>
        <w:br/>
        <w:t>Submission deadline for proposals:</w:t>
      </w:r>
      <w:r w:rsidR="00CE157B">
        <w:t xml:space="preserve"> </w:t>
      </w:r>
      <w:r w:rsidR="00046EFB">
        <w:t>January 19. 2016</w:t>
      </w:r>
    </w:p>
    <w:p w14:paraId="50C966D3" w14:textId="77777777" w:rsidR="00A75011" w:rsidRDefault="00A75011" w:rsidP="00A75011">
      <w:pPr>
        <w:spacing w:after="0"/>
      </w:pPr>
      <w:r>
        <w:t>Notification of acce</w:t>
      </w:r>
      <w:r w:rsidR="00B267E7">
        <w:t>ptance sent by</w:t>
      </w:r>
      <w:r w:rsidR="00046EFB">
        <w:t>:</w:t>
      </w:r>
      <w:r w:rsidR="00B267E7">
        <w:t xml:space="preserve"> </w:t>
      </w:r>
      <w:r w:rsidR="00CE157B">
        <w:t xml:space="preserve"> </w:t>
      </w:r>
      <w:r w:rsidR="00046EFB">
        <w:t>February 28, 2016</w:t>
      </w:r>
    </w:p>
    <w:p w14:paraId="597A87D7" w14:textId="77777777" w:rsidR="00046EFB" w:rsidRDefault="00A75011" w:rsidP="00A75011">
      <w:pPr>
        <w:spacing w:after="0"/>
      </w:pPr>
      <w:r>
        <w:t xml:space="preserve">Submission deadline for full chapters: </w:t>
      </w:r>
      <w:r w:rsidR="00CE157B">
        <w:t xml:space="preserve"> </w:t>
      </w:r>
      <w:r w:rsidR="00046EFB">
        <w:t>May 30, 2016</w:t>
      </w:r>
    </w:p>
    <w:p w14:paraId="4CBA1F1E" w14:textId="77777777" w:rsidR="00046EFB" w:rsidRDefault="00046EFB" w:rsidP="00A75011">
      <w:pPr>
        <w:spacing w:after="0"/>
      </w:pPr>
      <w:r>
        <w:t>Comments returned to authors:  July 15, 2016</w:t>
      </w:r>
    </w:p>
    <w:p w14:paraId="1B489DD7" w14:textId="77777777" w:rsidR="00A75011" w:rsidRDefault="00A75011" w:rsidP="00A75011">
      <w:pPr>
        <w:spacing w:after="0"/>
      </w:pPr>
      <w:r>
        <w:t>Submission deadline for chapter revisions</w:t>
      </w:r>
      <w:proofErr w:type="gramStart"/>
      <w:r>
        <w:t xml:space="preserve">: </w:t>
      </w:r>
      <w:r w:rsidR="00CE157B">
        <w:t xml:space="preserve"> </w:t>
      </w:r>
      <w:r>
        <w:t xml:space="preserve"> </w:t>
      </w:r>
      <w:r w:rsidR="00046EFB">
        <w:t>August</w:t>
      </w:r>
      <w:proofErr w:type="gramEnd"/>
      <w:r w:rsidR="00046EFB">
        <w:t xml:space="preserve"> 15, 2016</w:t>
      </w:r>
    </w:p>
    <w:p w14:paraId="4BDBEFB6" w14:textId="77777777" w:rsidR="00A75011" w:rsidRDefault="00A75011" w:rsidP="003B4A3B"/>
    <w:sectPr w:rsidR="00A75011" w:rsidSect="00E27B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3B"/>
    <w:rsid w:val="00023D5A"/>
    <w:rsid w:val="00046EFB"/>
    <w:rsid w:val="002814AA"/>
    <w:rsid w:val="003B4A3B"/>
    <w:rsid w:val="00527B43"/>
    <w:rsid w:val="00A75011"/>
    <w:rsid w:val="00B064F1"/>
    <w:rsid w:val="00B267E7"/>
    <w:rsid w:val="00CE157B"/>
    <w:rsid w:val="00D406E2"/>
    <w:rsid w:val="00DF5216"/>
    <w:rsid w:val="00E27BBE"/>
    <w:rsid w:val="00FC29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63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43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527B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7B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7B4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7B4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4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B4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7B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B43"/>
    <w:pPr>
      <w:ind w:left="720"/>
      <w:contextualSpacing/>
    </w:pPr>
  </w:style>
  <w:style w:type="paragraph" w:styleId="NoSpacing">
    <w:name w:val="No Spacing"/>
    <w:uiPriority w:val="1"/>
    <w:qFormat/>
    <w:rsid w:val="00527B43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27B43"/>
    <w:rPr>
      <w:b/>
      <w:bCs/>
    </w:rPr>
  </w:style>
  <w:style w:type="paragraph" w:styleId="NormalWeb">
    <w:name w:val="Normal (Web)"/>
    <w:basedOn w:val="Normal"/>
    <w:rsid w:val="0052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7B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43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527B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7B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7B4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7B4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4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B4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7B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7B43"/>
    <w:pPr>
      <w:ind w:left="720"/>
      <w:contextualSpacing/>
    </w:pPr>
  </w:style>
  <w:style w:type="paragraph" w:styleId="NoSpacing">
    <w:name w:val="No Spacing"/>
    <w:uiPriority w:val="1"/>
    <w:qFormat/>
    <w:rsid w:val="00527B43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27B43"/>
    <w:rPr>
      <w:b/>
      <w:bCs/>
    </w:rPr>
  </w:style>
  <w:style w:type="paragraph" w:styleId="NormalWeb">
    <w:name w:val="Normal (Web)"/>
    <w:basedOn w:val="Normal"/>
    <w:rsid w:val="0052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7B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ellian.clink@mns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2153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Montana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Hines</dc:creator>
  <cp:keywords/>
  <dc:description/>
  <cp:lastModifiedBy>Samantha Hines</cp:lastModifiedBy>
  <cp:revision>3</cp:revision>
  <dcterms:created xsi:type="dcterms:W3CDTF">2015-11-24T19:38:00Z</dcterms:created>
  <dcterms:modified xsi:type="dcterms:W3CDTF">2015-11-24T19:51:00Z</dcterms:modified>
</cp:coreProperties>
</file>