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B2E1F" w14:textId="77777777" w:rsidR="00DC0867" w:rsidRPr="00011CDF" w:rsidRDefault="00DC0867" w:rsidP="002A213C">
      <w:pPr>
        <w:spacing w:line="240" w:lineRule="auto"/>
        <w:rPr>
          <w:rFonts w:ascii="Arial" w:hAnsi="Arial" w:cs="Arial"/>
        </w:rPr>
      </w:pPr>
      <w:r w:rsidRPr="00011CDF">
        <w:rPr>
          <w:rFonts w:ascii="Arial" w:hAnsi="Arial" w:cs="Arial"/>
          <w:noProof/>
        </w:rPr>
        <w:drawing>
          <wp:anchor distT="0" distB="0" distL="114300" distR="114300" simplePos="0" relativeHeight="251657216" behindDoc="0" locked="0" layoutInCell="1" allowOverlap="1" wp14:anchorId="4099997C" wp14:editId="205EE568">
            <wp:simplePos x="0" y="0"/>
            <wp:positionH relativeFrom="column">
              <wp:posOffset>85725</wp:posOffset>
            </wp:positionH>
            <wp:positionV relativeFrom="paragraph">
              <wp:posOffset>-38100</wp:posOffset>
            </wp:positionV>
            <wp:extent cx="1925320" cy="756920"/>
            <wp:effectExtent l="0" t="0" r="0" b="50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25320" cy="756920"/>
                    </a:xfrm>
                    <a:prstGeom prst="rect">
                      <a:avLst/>
                    </a:prstGeom>
                    <a:noFill/>
                  </pic:spPr>
                </pic:pic>
              </a:graphicData>
            </a:graphic>
            <wp14:sizeRelH relativeFrom="page">
              <wp14:pctWidth>0</wp14:pctWidth>
            </wp14:sizeRelH>
            <wp14:sizeRelV relativeFrom="page">
              <wp14:pctHeight>0</wp14:pctHeight>
            </wp14:sizeRelV>
          </wp:anchor>
        </w:drawing>
      </w:r>
    </w:p>
    <w:p w14:paraId="5B654728" w14:textId="77777777" w:rsidR="00DC0867" w:rsidRPr="00011CDF" w:rsidRDefault="00DC0867" w:rsidP="002A213C">
      <w:pPr>
        <w:spacing w:line="240" w:lineRule="auto"/>
        <w:rPr>
          <w:rFonts w:ascii="Arial" w:hAnsi="Arial" w:cs="Arial"/>
        </w:rPr>
      </w:pPr>
      <w:r w:rsidRPr="00011CDF">
        <w:rPr>
          <w:rFonts w:ascii="Arial" w:hAnsi="Arial" w:cs="Arial"/>
        </w:rPr>
        <w:tab/>
      </w:r>
      <w:r w:rsidRPr="00011CDF">
        <w:rPr>
          <w:rFonts w:ascii="Arial" w:hAnsi="Arial" w:cs="Arial"/>
        </w:rPr>
        <w:tab/>
      </w:r>
      <w:r w:rsidRPr="00011CDF">
        <w:rPr>
          <w:rFonts w:ascii="Arial" w:hAnsi="Arial" w:cs="Arial"/>
        </w:rPr>
        <w:tab/>
      </w:r>
      <w:r w:rsidRPr="00011CDF">
        <w:rPr>
          <w:rFonts w:ascii="Arial" w:hAnsi="Arial" w:cs="Arial"/>
        </w:rPr>
        <w:tab/>
      </w:r>
      <w:r w:rsidRPr="00011CDF">
        <w:rPr>
          <w:rFonts w:ascii="Arial" w:hAnsi="Arial" w:cs="Arial"/>
        </w:rPr>
        <w:tab/>
      </w:r>
    </w:p>
    <w:p w14:paraId="412F1FF0" w14:textId="77777777" w:rsidR="00DC0867" w:rsidRPr="00011CDF" w:rsidRDefault="00DC0867" w:rsidP="002A213C">
      <w:pPr>
        <w:spacing w:line="240" w:lineRule="auto"/>
        <w:jc w:val="center"/>
        <w:rPr>
          <w:rFonts w:ascii="Arial" w:hAnsi="Arial" w:cs="Arial"/>
          <w:b/>
        </w:rPr>
      </w:pPr>
      <w:r w:rsidRPr="00011CDF">
        <w:rPr>
          <w:rFonts w:ascii="Arial" w:hAnsi="Arial" w:cs="Arial"/>
          <w:b/>
        </w:rPr>
        <w:t>EMPLOYMENT OPPORTUNITY</w:t>
      </w:r>
    </w:p>
    <w:p w14:paraId="47E915F9" w14:textId="76DC2CD7" w:rsidR="00DC0867" w:rsidRPr="00011CDF" w:rsidRDefault="00DC0867" w:rsidP="002A213C">
      <w:pPr>
        <w:pStyle w:val="NoSpacing"/>
        <w:jc w:val="both"/>
        <w:rPr>
          <w:rFonts w:ascii="Arial" w:hAnsi="Arial" w:cs="Arial"/>
        </w:rPr>
      </w:pPr>
      <w:bookmarkStart w:id="0" w:name="_Hlk106869828"/>
      <w:r w:rsidRPr="00011CDF">
        <w:rPr>
          <w:rFonts w:ascii="Arial" w:hAnsi="Arial" w:cs="Arial"/>
        </w:rPr>
        <w:t>Bloomfield Townsh</w:t>
      </w:r>
      <w:r w:rsidR="001852D4" w:rsidRPr="00011CDF">
        <w:rPr>
          <w:rFonts w:ascii="Arial" w:hAnsi="Arial" w:cs="Arial"/>
        </w:rPr>
        <w:t xml:space="preserve">ip Public Library is seeking </w:t>
      </w:r>
      <w:r w:rsidR="00796F32" w:rsidRPr="00011CDF">
        <w:rPr>
          <w:rFonts w:ascii="Arial" w:hAnsi="Arial" w:cs="Arial"/>
        </w:rPr>
        <w:t>a</w:t>
      </w:r>
      <w:r w:rsidR="001852D4" w:rsidRPr="00011CDF">
        <w:rPr>
          <w:rFonts w:ascii="Arial" w:hAnsi="Arial" w:cs="Arial"/>
        </w:rPr>
        <w:t xml:space="preserve"> professional, </w:t>
      </w:r>
      <w:r w:rsidR="003D1346" w:rsidRPr="00011CDF">
        <w:rPr>
          <w:rFonts w:ascii="Arial" w:hAnsi="Arial" w:cs="Arial"/>
        </w:rPr>
        <w:t>friendly,</w:t>
      </w:r>
      <w:r w:rsidR="001852D4" w:rsidRPr="00011CDF">
        <w:rPr>
          <w:rFonts w:ascii="Arial" w:hAnsi="Arial" w:cs="Arial"/>
        </w:rPr>
        <w:t xml:space="preserve"> and resourceful Systems </w:t>
      </w:r>
      <w:r w:rsidR="00C3441A" w:rsidRPr="00011CDF">
        <w:rPr>
          <w:rFonts w:ascii="Arial" w:hAnsi="Arial" w:cs="Arial"/>
        </w:rPr>
        <w:t>Specialist</w:t>
      </w:r>
      <w:r w:rsidR="001852D4" w:rsidRPr="00011CDF">
        <w:rPr>
          <w:rFonts w:ascii="Arial" w:hAnsi="Arial" w:cs="Arial"/>
        </w:rPr>
        <w:t xml:space="preserve"> to support the Library’s computer hardware and software needs. </w:t>
      </w:r>
      <w:r w:rsidRPr="00011CDF">
        <w:rPr>
          <w:rFonts w:ascii="Arial" w:hAnsi="Arial" w:cs="Arial"/>
        </w:rPr>
        <w:t xml:space="preserve">Bloomfield Township Public Library is a Class 5 library, with a service population of </w:t>
      </w:r>
      <w:r w:rsidR="00F37492" w:rsidRPr="00011CDF">
        <w:rPr>
          <w:rFonts w:ascii="Arial" w:hAnsi="Arial" w:cs="Arial"/>
        </w:rPr>
        <w:t xml:space="preserve">44,253 </w:t>
      </w:r>
      <w:r w:rsidRPr="00011CDF">
        <w:rPr>
          <w:rFonts w:ascii="Arial" w:hAnsi="Arial" w:cs="Arial"/>
        </w:rPr>
        <w:t>people</w:t>
      </w:r>
      <w:r w:rsidR="00495F19" w:rsidRPr="00011CDF">
        <w:rPr>
          <w:rFonts w:ascii="Arial" w:hAnsi="Arial" w:cs="Arial"/>
        </w:rPr>
        <w:t xml:space="preserve"> and has a $7.9 million annual operating budget.</w:t>
      </w:r>
      <w:r w:rsidRPr="00011CDF">
        <w:rPr>
          <w:rFonts w:ascii="Arial" w:hAnsi="Arial" w:cs="Arial"/>
        </w:rPr>
        <w:t xml:space="preserve"> There is strong community support for the Library and its collections, services and programs offered. The Library promotes inclusivity in the diverse collections and programs available to all ages and abilities. Technology is integrated into Library services. The successful candidate will have a strong commitment to </w:t>
      </w:r>
      <w:r w:rsidR="00FD54FA" w:rsidRPr="00011CDF">
        <w:rPr>
          <w:rFonts w:ascii="Arial" w:hAnsi="Arial" w:cs="Arial"/>
        </w:rPr>
        <w:t>providing</w:t>
      </w:r>
      <w:r w:rsidRPr="00011CDF">
        <w:rPr>
          <w:rFonts w:ascii="Arial" w:hAnsi="Arial" w:cs="Arial"/>
        </w:rPr>
        <w:t xml:space="preserve"> quality service </w:t>
      </w:r>
      <w:r w:rsidR="001852D4" w:rsidRPr="00011CDF">
        <w:rPr>
          <w:rFonts w:ascii="Arial" w:hAnsi="Arial" w:cs="Arial"/>
        </w:rPr>
        <w:t xml:space="preserve">to the staff and the public </w:t>
      </w:r>
      <w:r w:rsidRPr="00011CDF">
        <w:rPr>
          <w:rFonts w:ascii="Arial" w:hAnsi="Arial" w:cs="Arial"/>
        </w:rPr>
        <w:t xml:space="preserve">and the desire to work in a collaborative, team environment. </w:t>
      </w:r>
    </w:p>
    <w:bookmarkEnd w:id="0"/>
    <w:p w14:paraId="6AD2793F" w14:textId="77777777" w:rsidR="00625A3A" w:rsidRPr="00011CDF" w:rsidRDefault="00625A3A" w:rsidP="002A213C">
      <w:pPr>
        <w:spacing w:after="0" w:line="240" w:lineRule="auto"/>
        <w:rPr>
          <w:rFonts w:ascii="Arial" w:hAnsi="Arial" w:cs="Arial"/>
          <w:b/>
        </w:rPr>
      </w:pPr>
    </w:p>
    <w:p w14:paraId="26FE3287" w14:textId="33578AC2" w:rsidR="00E7141A" w:rsidRPr="00011CDF" w:rsidRDefault="00E7141A" w:rsidP="002A213C">
      <w:pPr>
        <w:spacing w:after="0" w:line="240" w:lineRule="auto"/>
        <w:rPr>
          <w:rFonts w:ascii="Arial" w:hAnsi="Arial" w:cs="Arial"/>
          <w:b/>
        </w:rPr>
      </w:pPr>
      <w:r w:rsidRPr="00011CDF">
        <w:rPr>
          <w:rFonts w:ascii="Arial" w:hAnsi="Arial" w:cs="Arial"/>
          <w:b/>
        </w:rPr>
        <w:t>POSITION TITLE:</w:t>
      </w:r>
      <w:r w:rsidR="002A213C" w:rsidRPr="00011CDF">
        <w:rPr>
          <w:rFonts w:ascii="Arial" w:hAnsi="Arial" w:cs="Arial"/>
          <w:b/>
        </w:rPr>
        <w:t xml:space="preserve"> </w:t>
      </w:r>
      <w:r w:rsidRPr="00011CDF">
        <w:rPr>
          <w:rFonts w:ascii="Arial" w:hAnsi="Arial" w:cs="Arial"/>
          <w:b/>
        </w:rPr>
        <w:t>Systems</w:t>
      </w:r>
      <w:r w:rsidR="00A62523">
        <w:rPr>
          <w:rFonts w:ascii="Arial" w:hAnsi="Arial" w:cs="Arial"/>
          <w:b/>
        </w:rPr>
        <w:t xml:space="preserve"> (IT)</w:t>
      </w:r>
      <w:r w:rsidRPr="00011CDF">
        <w:rPr>
          <w:rFonts w:ascii="Arial" w:hAnsi="Arial" w:cs="Arial"/>
          <w:b/>
        </w:rPr>
        <w:t xml:space="preserve"> </w:t>
      </w:r>
      <w:r w:rsidR="00815D04" w:rsidRPr="00011CDF">
        <w:rPr>
          <w:rFonts w:ascii="Arial" w:hAnsi="Arial" w:cs="Arial"/>
          <w:b/>
        </w:rPr>
        <w:t>Specialist</w:t>
      </w:r>
    </w:p>
    <w:p w14:paraId="00E53D03" w14:textId="77777777" w:rsidR="001852D4" w:rsidRPr="00011CDF" w:rsidRDefault="001852D4" w:rsidP="002A213C">
      <w:pPr>
        <w:spacing w:after="0" w:line="240" w:lineRule="auto"/>
        <w:rPr>
          <w:rFonts w:ascii="Arial" w:hAnsi="Arial" w:cs="Arial"/>
        </w:rPr>
      </w:pPr>
    </w:p>
    <w:p w14:paraId="75625901" w14:textId="57EDE126" w:rsidR="00E7141A" w:rsidRPr="00011CDF" w:rsidRDefault="00E7141A" w:rsidP="002A213C">
      <w:pPr>
        <w:spacing w:after="0" w:line="240" w:lineRule="auto"/>
        <w:rPr>
          <w:rFonts w:ascii="Arial" w:hAnsi="Arial" w:cs="Arial"/>
          <w:b/>
        </w:rPr>
      </w:pPr>
      <w:r w:rsidRPr="00011CDF">
        <w:rPr>
          <w:rFonts w:ascii="Arial" w:hAnsi="Arial" w:cs="Arial"/>
          <w:b/>
        </w:rPr>
        <w:t>DEPARTMENT:</w:t>
      </w:r>
      <w:r w:rsidR="002A213C" w:rsidRPr="00011CDF">
        <w:rPr>
          <w:rFonts w:ascii="Arial" w:hAnsi="Arial" w:cs="Arial"/>
          <w:b/>
        </w:rPr>
        <w:t xml:space="preserve"> </w:t>
      </w:r>
      <w:r w:rsidRPr="00011CDF">
        <w:rPr>
          <w:rFonts w:ascii="Arial" w:hAnsi="Arial" w:cs="Arial"/>
          <w:b/>
        </w:rPr>
        <w:t>Systems</w:t>
      </w:r>
      <w:r w:rsidR="00A62523">
        <w:rPr>
          <w:rFonts w:ascii="Arial" w:hAnsi="Arial" w:cs="Arial"/>
          <w:b/>
        </w:rPr>
        <w:t xml:space="preserve"> (IT)</w:t>
      </w:r>
      <w:r w:rsidRPr="00011CDF">
        <w:rPr>
          <w:rFonts w:ascii="Arial" w:hAnsi="Arial" w:cs="Arial"/>
          <w:b/>
        </w:rPr>
        <w:t>, reporting to Systems Department Head</w:t>
      </w:r>
    </w:p>
    <w:p w14:paraId="58FD6F0D" w14:textId="77777777" w:rsidR="001852D4" w:rsidRPr="00011CDF" w:rsidRDefault="001852D4" w:rsidP="002A213C">
      <w:pPr>
        <w:spacing w:after="0" w:line="240" w:lineRule="auto"/>
        <w:rPr>
          <w:rFonts w:ascii="Arial" w:hAnsi="Arial" w:cs="Arial"/>
        </w:rPr>
      </w:pPr>
    </w:p>
    <w:p w14:paraId="0D9A3C7D" w14:textId="77777777" w:rsidR="001852D4" w:rsidRPr="00011CDF" w:rsidRDefault="00DC0867" w:rsidP="002A213C">
      <w:pPr>
        <w:tabs>
          <w:tab w:val="left" w:pos="-1440"/>
        </w:tabs>
        <w:spacing w:after="0" w:line="240" w:lineRule="auto"/>
        <w:ind w:left="2880" w:hanging="2880"/>
        <w:rPr>
          <w:rFonts w:ascii="Arial" w:hAnsi="Arial" w:cs="Arial"/>
          <w:b/>
        </w:rPr>
      </w:pPr>
      <w:r w:rsidRPr="00011CDF">
        <w:rPr>
          <w:rFonts w:ascii="Arial" w:hAnsi="Arial" w:cs="Arial"/>
          <w:b/>
        </w:rPr>
        <w:t xml:space="preserve">HOURS:                     </w:t>
      </w:r>
    </w:p>
    <w:p w14:paraId="710F3710" w14:textId="1372586F" w:rsidR="001852D4" w:rsidRPr="00011CDF" w:rsidRDefault="001852D4" w:rsidP="002A213C">
      <w:pPr>
        <w:tabs>
          <w:tab w:val="left" w:pos="-1440"/>
        </w:tabs>
        <w:spacing w:after="0" w:line="240" w:lineRule="auto"/>
        <w:ind w:left="2880" w:hanging="2880"/>
        <w:rPr>
          <w:rFonts w:ascii="Arial" w:hAnsi="Arial" w:cs="Arial"/>
        </w:rPr>
      </w:pPr>
      <w:r w:rsidRPr="00011CDF">
        <w:rPr>
          <w:rFonts w:ascii="Arial" w:hAnsi="Arial" w:cs="Arial"/>
        </w:rPr>
        <w:t>Full-time, 37.5 hours per week, including evenings and weekends on a flexible basis</w:t>
      </w:r>
      <w:r w:rsidR="00495F19" w:rsidRPr="00011CDF">
        <w:rPr>
          <w:rFonts w:ascii="Arial" w:hAnsi="Arial" w:cs="Arial"/>
        </w:rPr>
        <w:t>.</w:t>
      </w:r>
    </w:p>
    <w:p w14:paraId="6FC04EBB" w14:textId="77777777" w:rsidR="00815D04" w:rsidRPr="00011CDF" w:rsidRDefault="00815D04" w:rsidP="002A213C">
      <w:pPr>
        <w:tabs>
          <w:tab w:val="left" w:pos="-1440"/>
        </w:tabs>
        <w:spacing w:after="0" w:line="240" w:lineRule="auto"/>
        <w:ind w:left="2880" w:hanging="2880"/>
        <w:rPr>
          <w:rFonts w:ascii="Arial" w:hAnsi="Arial" w:cs="Arial"/>
        </w:rPr>
      </w:pPr>
    </w:p>
    <w:p w14:paraId="3F9947C1" w14:textId="77777777" w:rsidR="00636D03" w:rsidRPr="00011CDF" w:rsidRDefault="00DC0867" w:rsidP="002A213C">
      <w:pPr>
        <w:tabs>
          <w:tab w:val="left" w:pos="-1440"/>
        </w:tabs>
        <w:spacing w:after="0" w:line="240" w:lineRule="auto"/>
        <w:ind w:left="2880" w:hanging="2880"/>
        <w:rPr>
          <w:rFonts w:ascii="Arial" w:hAnsi="Arial" w:cs="Arial"/>
          <w:b/>
        </w:rPr>
      </w:pPr>
      <w:r w:rsidRPr="00011CDF">
        <w:rPr>
          <w:rFonts w:ascii="Arial" w:hAnsi="Arial" w:cs="Arial"/>
          <w:b/>
        </w:rPr>
        <w:t>WAGE &amp; BENEFITS:</w:t>
      </w:r>
    </w:p>
    <w:p w14:paraId="76629FA3" w14:textId="02B4C816" w:rsidR="001852D4" w:rsidRPr="00011CDF" w:rsidRDefault="002A213C" w:rsidP="002A213C">
      <w:pPr>
        <w:spacing w:after="0" w:line="240" w:lineRule="auto"/>
        <w:rPr>
          <w:rFonts w:ascii="Arial" w:hAnsi="Arial" w:cs="Arial"/>
        </w:rPr>
      </w:pPr>
      <w:r w:rsidRPr="00011CDF">
        <w:rPr>
          <w:rFonts w:ascii="Arial" w:hAnsi="Arial" w:cs="Arial"/>
        </w:rPr>
        <w:t>$</w:t>
      </w:r>
      <w:r w:rsidR="00625A3A" w:rsidRPr="00011CDF">
        <w:rPr>
          <w:rFonts w:ascii="Arial" w:hAnsi="Arial" w:cs="Arial"/>
        </w:rPr>
        <w:t>26.9</w:t>
      </w:r>
      <w:r w:rsidR="00495F19" w:rsidRPr="00011CDF">
        <w:rPr>
          <w:rFonts w:ascii="Arial" w:hAnsi="Arial" w:cs="Arial"/>
        </w:rPr>
        <w:t>5</w:t>
      </w:r>
      <w:r w:rsidR="00625A3A" w:rsidRPr="00011CDF">
        <w:rPr>
          <w:rFonts w:ascii="Arial" w:hAnsi="Arial" w:cs="Arial"/>
        </w:rPr>
        <w:t>-36.98</w:t>
      </w:r>
      <w:r w:rsidR="00636D03" w:rsidRPr="00011CDF">
        <w:rPr>
          <w:rFonts w:ascii="Arial" w:hAnsi="Arial" w:cs="Arial"/>
        </w:rPr>
        <w:t xml:space="preserve"> </w:t>
      </w:r>
      <w:r w:rsidR="00F37492" w:rsidRPr="00011CDF">
        <w:rPr>
          <w:rFonts w:ascii="Arial" w:hAnsi="Arial" w:cs="Arial"/>
        </w:rPr>
        <w:t xml:space="preserve">per hour with increase upon successfully completing a </w:t>
      </w:r>
      <w:r w:rsidR="00495F19" w:rsidRPr="00011CDF">
        <w:rPr>
          <w:rFonts w:ascii="Arial" w:hAnsi="Arial" w:cs="Arial"/>
        </w:rPr>
        <w:t>90-day</w:t>
      </w:r>
      <w:r w:rsidR="00F37492" w:rsidRPr="00011CDF">
        <w:rPr>
          <w:rFonts w:ascii="Arial" w:hAnsi="Arial" w:cs="Arial"/>
        </w:rPr>
        <w:t xml:space="preserve"> orientation period. Benefits include paid leave time such as vacation, sick, and emergency time. Health Insurance, Dental and Optical Insurance, Term Life and Disability Income Insurance provided. </w:t>
      </w:r>
      <w:r w:rsidR="00495F19" w:rsidRPr="00011CDF">
        <w:rPr>
          <w:rFonts w:ascii="Arial" w:hAnsi="Arial" w:cs="Arial"/>
        </w:rPr>
        <w:t xml:space="preserve">Employee assistance program (EAP). </w:t>
      </w:r>
      <w:r w:rsidR="00F37492" w:rsidRPr="00011CDF">
        <w:rPr>
          <w:rFonts w:ascii="Arial" w:hAnsi="Arial" w:cs="Arial"/>
        </w:rPr>
        <w:t xml:space="preserve">Eligible for Deferred Compensation and other Voluntary Benefits. Opportunity to participate in </w:t>
      </w:r>
      <w:r w:rsidR="00FD54FA">
        <w:rPr>
          <w:rFonts w:ascii="Arial" w:hAnsi="Arial" w:cs="Arial"/>
        </w:rPr>
        <w:t>p</w:t>
      </w:r>
      <w:r w:rsidR="00FD54FA" w:rsidRPr="00011CDF">
        <w:rPr>
          <w:rFonts w:ascii="Arial" w:hAnsi="Arial" w:cs="Arial"/>
        </w:rPr>
        <w:t xml:space="preserve">rofessional </w:t>
      </w:r>
      <w:r w:rsidR="00FD54FA">
        <w:rPr>
          <w:rFonts w:ascii="Arial" w:hAnsi="Arial" w:cs="Arial"/>
        </w:rPr>
        <w:t>d</w:t>
      </w:r>
      <w:r w:rsidR="00FD54FA" w:rsidRPr="00011CDF">
        <w:rPr>
          <w:rFonts w:ascii="Arial" w:hAnsi="Arial" w:cs="Arial"/>
        </w:rPr>
        <w:t>evelopment</w:t>
      </w:r>
      <w:r w:rsidR="00495F19" w:rsidRPr="00011CDF">
        <w:rPr>
          <w:rFonts w:ascii="Arial" w:hAnsi="Arial" w:cs="Arial"/>
        </w:rPr>
        <w:t>.</w:t>
      </w:r>
    </w:p>
    <w:p w14:paraId="409318F7" w14:textId="77777777" w:rsidR="004078E7" w:rsidRPr="00011CDF" w:rsidRDefault="004078E7" w:rsidP="002A213C">
      <w:pPr>
        <w:spacing w:after="0" w:line="240" w:lineRule="auto"/>
        <w:rPr>
          <w:rFonts w:ascii="Arial" w:hAnsi="Arial" w:cs="Arial"/>
        </w:rPr>
      </w:pPr>
    </w:p>
    <w:p w14:paraId="6631932B" w14:textId="77777777" w:rsidR="00636D03" w:rsidRPr="00011CDF" w:rsidRDefault="00636D03" w:rsidP="002A213C">
      <w:pPr>
        <w:spacing w:after="0" w:line="240" w:lineRule="auto"/>
        <w:rPr>
          <w:rFonts w:ascii="Arial" w:hAnsi="Arial" w:cs="Arial"/>
          <w:b/>
        </w:rPr>
      </w:pPr>
      <w:r w:rsidRPr="00011CDF">
        <w:rPr>
          <w:rFonts w:ascii="Arial" w:hAnsi="Arial" w:cs="Arial"/>
          <w:b/>
        </w:rPr>
        <w:t>RESPONSIBILITIES:</w:t>
      </w:r>
    </w:p>
    <w:p w14:paraId="20CF2BB9" w14:textId="4F34D17B" w:rsidR="009D2F0E" w:rsidRPr="00011CDF" w:rsidRDefault="009D2F0E" w:rsidP="009D2F0E">
      <w:pPr>
        <w:pStyle w:val="ListParagraph"/>
        <w:numPr>
          <w:ilvl w:val="0"/>
          <w:numId w:val="8"/>
        </w:numPr>
        <w:spacing w:after="0" w:line="240" w:lineRule="auto"/>
        <w:rPr>
          <w:rFonts w:ascii="Arial" w:hAnsi="Arial" w:cs="Arial"/>
          <w:b/>
        </w:rPr>
      </w:pPr>
      <w:r w:rsidRPr="00011CDF">
        <w:rPr>
          <w:rFonts w:ascii="Arial" w:hAnsi="Arial" w:cs="Arial"/>
        </w:rPr>
        <w:t xml:space="preserve">Support the </w:t>
      </w:r>
      <w:r w:rsidR="00FD54FA">
        <w:rPr>
          <w:rFonts w:ascii="Arial" w:hAnsi="Arial" w:cs="Arial"/>
        </w:rPr>
        <w:t>L</w:t>
      </w:r>
      <w:r w:rsidRPr="00011CDF">
        <w:rPr>
          <w:rFonts w:ascii="Arial" w:hAnsi="Arial" w:cs="Arial"/>
        </w:rPr>
        <w:t>ibrary’s website</w:t>
      </w:r>
      <w:r w:rsidR="0072298C" w:rsidRPr="00011CDF">
        <w:rPr>
          <w:rFonts w:ascii="Arial" w:hAnsi="Arial" w:cs="Arial"/>
        </w:rPr>
        <w:t>,</w:t>
      </w:r>
      <w:r w:rsidRPr="00011CDF">
        <w:rPr>
          <w:rFonts w:ascii="Arial" w:hAnsi="Arial" w:cs="Arial"/>
        </w:rPr>
        <w:t xml:space="preserve"> integrated library system</w:t>
      </w:r>
      <w:r w:rsidR="0072298C" w:rsidRPr="00011CDF">
        <w:rPr>
          <w:rFonts w:ascii="Arial" w:hAnsi="Arial" w:cs="Arial"/>
        </w:rPr>
        <w:t xml:space="preserve">, </w:t>
      </w:r>
      <w:r w:rsidR="00FD54FA">
        <w:rPr>
          <w:rFonts w:ascii="Arial" w:hAnsi="Arial" w:cs="Arial"/>
        </w:rPr>
        <w:t>m</w:t>
      </w:r>
      <w:r w:rsidR="00FD54FA" w:rsidRPr="00011CDF">
        <w:rPr>
          <w:rFonts w:ascii="Arial" w:hAnsi="Arial" w:cs="Arial"/>
        </w:rPr>
        <w:t xml:space="preserve">obile </w:t>
      </w:r>
      <w:r w:rsidR="00FD54FA">
        <w:rPr>
          <w:rFonts w:ascii="Arial" w:hAnsi="Arial" w:cs="Arial"/>
        </w:rPr>
        <w:t>a</w:t>
      </w:r>
      <w:r w:rsidR="00FD54FA" w:rsidRPr="00011CDF">
        <w:rPr>
          <w:rFonts w:ascii="Arial" w:hAnsi="Arial" w:cs="Arial"/>
        </w:rPr>
        <w:t>pp</w:t>
      </w:r>
      <w:r w:rsidR="00FD54FA">
        <w:rPr>
          <w:rFonts w:ascii="Arial" w:hAnsi="Arial" w:cs="Arial"/>
        </w:rPr>
        <w:t>,</w:t>
      </w:r>
      <w:r w:rsidR="00FD54FA" w:rsidRPr="00011CDF">
        <w:rPr>
          <w:rFonts w:ascii="Arial" w:hAnsi="Arial" w:cs="Arial"/>
        </w:rPr>
        <w:t xml:space="preserve"> </w:t>
      </w:r>
      <w:r w:rsidRPr="00011CDF">
        <w:rPr>
          <w:rFonts w:ascii="Arial" w:hAnsi="Arial" w:cs="Arial"/>
        </w:rPr>
        <w:t>and digital resources</w:t>
      </w:r>
      <w:r w:rsidR="00495F19" w:rsidRPr="00011CDF">
        <w:rPr>
          <w:rFonts w:ascii="Arial" w:hAnsi="Arial" w:cs="Arial"/>
        </w:rPr>
        <w:t>.</w:t>
      </w:r>
    </w:p>
    <w:p w14:paraId="11DED72E" w14:textId="7DF6EA0F" w:rsidR="009D2F0E" w:rsidRPr="00011CDF" w:rsidRDefault="009D2F0E" w:rsidP="009D2F0E">
      <w:pPr>
        <w:pStyle w:val="ListParagraph"/>
        <w:numPr>
          <w:ilvl w:val="0"/>
          <w:numId w:val="8"/>
        </w:numPr>
        <w:spacing w:after="0" w:line="240" w:lineRule="auto"/>
        <w:rPr>
          <w:rFonts w:ascii="Arial" w:hAnsi="Arial" w:cs="Arial"/>
          <w:b/>
        </w:rPr>
      </w:pPr>
      <w:r w:rsidRPr="00011CDF">
        <w:rPr>
          <w:rFonts w:ascii="Arial" w:hAnsi="Arial" w:cs="Arial"/>
        </w:rPr>
        <w:t>Design, develop</w:t>
      </w:r>
      <w:r w:rsidR="00FD54FA">
        <w:rPr>
          <w:rFonts w:ascii="Arial" w:hAnsi="Arial" w:cs="Arial"/>
        </w:rPr>
        <w:t>,</w:t>
      </w:r>
      <w:r w:rsidRPr="00011CDF">
        <w:rPr>
          <w:rFonts w:ascii="Arial" w:hAnsi="Arial" w:cs="Arial"/>
        </w:rPr>
        <w:t xml:space="preserve"> and maintain the </w:t>
      </w:r>
      <w:r w:rsidR="00FD54FA">
        <w:rPr>
          <w:rFonts w:ascii="Arial" w:hAnsi="Arial" w:cs="Arial"/>
        </w:rPr>
        <w:t>L</w:t>
      </w:r>
      <w:r w:rsidRPr="00011CDF">
        <w:rPr>
          <w:rFonts w:ascii="Arial" w:hAnsi="Arial" w:cs="Arial"/>
        </w:rPr>
        <w:t>ibrary’s web presence</w:t>
      </w:r>
      <w:r w:rsidR="00F60100" w:rsidRPr="00011CDF">
        <w:rPr>
          <w:rFonts w:ascii="Arial" w:hAnsi="Arial" w:cs="Arial"/>
        </w:rPr>
        <w:t xml:space="preserve"> with a focus on </w:t>
      </w:r>
      <w:r w:rsidR="00C824B2">
        <w:rPr>
          <w:rFonts w:ascii="Arial" w:hAnsi="Arial" w:cs="Arial"/>
        </w:rPr>
        <w:t>a</w:t>
      </w:r>
      <w:r w:rsidR="00F60100" w:rsidRPr="00011CDF">
        <w:rPr>
          <w:rFonts w:ascii="Arial" w:hAnsi="Arial" w:cs="Arial"/>
        </w:rPr>
        <w:t>ccessibility</w:t>
      </w:r>
      <w:r w:rsidR="00495F19" w:rsidRPr="00011CDF">
        <w:rPr>
          <w:rFonts w:ascii="Arial" w:hAnsi="Arial" w:cs="Arial"/>
        </w:rPr>
        <w:t>.</w:t>
      </w:r>
    </w:p>
    <w:p w14:paraId="28BD61B0" w14:textId="0D9F80F7" w:rsidR="009D2F0E" w:rsidRPr="00011CDF" w:rsidRDefault="009D2F0E" w:rsidP="009D2F0E">
      <w:pPr>
        <w:pStyle w:val="ListParagraph"/>
        <w:numPr>
          <w:ilvl w:val="0"/>
          <w:numId w:val="8"/>
        </w:numPr>
        <w:spacing w:after="0" w:line="240" w:lineRule="auto"/>
        <w:rPr>
          <w:rFonts w:ascii="Arial" w:hAnsi="Arial" w:cs="Arial"/>
          <w:b/>
        </w:rPr>
      </w:pPr>
      <w:r w:rsidRPr="00011CDF">
        <w:rPr>
          <w:rFonts w:ascii="Arial" w:hAnsi="Arial" w:cs="Arial"/>
        </w:rPr>
        <w:t>Support all aspects of the Innovative Interfaces integrated library system</w:t>
      </w:r>
      <w:r w:rsidR="00FD54FA">
        <w:rPr>
          <w:rFonts w:ascii="Arial" w:hAnsi="Arial" w:cs="Arial"/>
        </w:rPr>
        <w:t>,</w:t>
      </w:r>
      <w:r w:rsidRPr="00011CDF">
        <w:rPr>
          <w:rFonts w:ascii="Arial" w:hAnsi="Arial" w:cs="Arial"/>
        </w:rPr>
        <w:t xml:space="preserve"> including all modules such as circulation, acquisitions, cataloging, serials, WebPAC</w:t>
      </w:r>
      <w:r w:rsidR="0080611E" w:rsidRPr="00011CDF">
        <w:rPr>
          <w:rFonts w:ascii="Arial" w:hAnsi="Arial" w:cs="Arial"/>
        </w:rPr>
        <w:t>,</w:t>
      </w:r>
      <w:r w:rsidRPr="00011CDF">
        <w:rPr>
          <w:rFonts w:ascii="Arial" w:hAnsi="Arial" w:cs="Arial"/>
        </w:rPr>
        <w:t xml:space="preserve"> Encore</w:t>
      </w:r>
      <w:r w:rsidR="00FD54FA">
        <w:rPr>
          <w:rFonts w:ascii="Arial" w:hAnsi="Arial" w:cs="Arial"/>
        </w:rPr>
        <w:t>,</w:t>
      </w:r>
      <w:r w:rsidR="0080611E" w:rsidRPr="00011CDF">
        <w:rPr>
          <w:rFonts w:ascii="Arial" w:hAnsi="Arial" w:cs="Arial"/>
        </w:rPr>
        <w:t xml:space="preserve"> and Vega</w:t>
      </w:r>
      <w:r w:rsidR="00495F19" w:rsidRPr="00011CDF">
        <w:rPr>
          <w:rFonts w:ascii="Arial" w:hAnsi="Arial" w:cs="Arial"/>
        </w:rPr>
        <w:t>.</w:t>
      </w:r>
    </w:p>
    <w:p w14:paraId="788A2D05" w14:textId="09C0BFD9" w:rsidR="00F60100" w:rsidRPr="00011CDF" w:rsidRDefault="00636D03" w:rsidP="00F60100">
      <w:pPr>
        <w:pStyle w:val="ListParagraph"/>
        <w:numPr>
          <w:ilvl w:val="0"/>
          <w:numId w:val="8"/>
        </w:numPr>
        <w:spacing w:line="240" w:lineRule="auto"/>
        <w:rPr>
          <w:rFonts w:ascii="Arial" w:hAnsi="Arial" w:cs="Arial"/>
        </w:rPr>
      </w:pPr>
      <w:r w:rsidRPr="00011CDF">
        <w:rPr>
          <w:rFonts w:ascii="Arial" w:hAnsi="Arial" w:cs="Arial"/>
        </w:rPr>
        <w:t xml:space="preserve">Support the </w:t>
      </w:r>
      <w:r w:rsidR="00FD54FA">
        <w:rPr>
          <w:rFonts w:ascii="Arial" w:hAnsi="Arial" w:cs="Arial"/>
        </w:rPr>
        <w:t>L</w:t>
      </w:r>
      <w:r w:rsidRPr="00011CDF">
        <w:rPr>
          <w:rFonts w:ascii="Arial" w:hAnsi="Arial" w:cs="Arial"/>
        </w:rPr>
        <w:t xml:space="preserve">ibrary’s </w:t>
      </w:r>
      <w:r w:rsidR="00F60100" w:rsidRPr="00011CDF">
        <w:rPr>
          <w:rFonts w:ascii="Arial" w:hAnsi="Arial" w:cs="Arial"/>
        </w:rPr>
        <w:t>servers and network</w:t>
      </w:r>
      <w:r w:rsidR="00495F19" w:rsidRPr="00011CDF">
        <w:rPr>
          <w:rFonts w:ascii="Arial" w:hAnsi="Arial" w:cs="Arial"/>
        </w:rPr>
        <w:t>.</w:t>
      </w:r>
    </w:p>
    <w:p w14:paraId="14EA8B3C" w14:textId="4FC70493" w:rsidR="00625A3A" w:rsidRPr="00011CDF" w:rsidRDefault="00636D03" w:rsidP="00625A3A">
      <w:pPr>
        <w:pStyle w:val="ListParagraph"/>
        <w:numPr>
          <w:ilvl w:val="0"/>
          <w:numId w:val="8"/>
        </w:numPr>
        <w:spacing w:line="240" w:lineRule="auto"/>
        <w:rPr>
          <w:rFonts w:ascii="Arial" w:hAnsi="Arial" w:cs="Arial"/>
        </w:rPr>
      </w:pPr>
      <w:r w:rsidRPr="00011CDF">
        <w:rPr>
          <w:rFonts w:ascii="Arial" w:hAnsi="Arial" w:cs="Arial"/>
        </w:rPr>
        <w:t xml:space="preserve">Set up, maintain, </w:t>
      </w:r>
      <w:r w:rsidR="00FD54FA" w:rsidRPr="00011CDF">
        <w:rPr>
          <w:rFonts w:ascii="Arial" w:hAnsi="Arial" w:cs="Arial"/>
        </w:rPr>
        <w:t>troubleshoot,</w:t>
      </w:r>
      <w:r w:rsidRPr="00011CDF">
        <w:rPr>
          <w:rFonts w:ascii="Arial" w:hAnsi="Arial" w:cs="Arial"/>
        </w:rPr>
        <w:t xml:space="preserve"> and repair computer hardware and software</w:t>
      </w:r>
      <w:r w:rsidR="00495F19" w:rsidRPr="00011CDF">
        <w:rPr>
          <w:rFonts w:ascii="Arial" w:hAnsi="Arial" w:cs="Arial"/>
        </w:rPr>
        <w:t>.</w:t>
      </w:r>
    </w:p>
    <w:p w14:paraId="16E7D7DA" w14:textId="070936D9" w:rsidR="00636D03" w:rsidRPr="00011CDF" w:rsidRDefault="00636D03" w:rsidP="00625A3A">
      <w:pPr>
        <w:pStyle w:val="ListParagraph"/>
        <w:numPr>
          <w:ilvl w:val="0"/>
          <w:numId w:val="8"/>
        </w:numPr>
        <w:spacing w:line="240" w:lineRule="auto"/>
        <w:rPr>
          <w:rFonts w:ascii="Arial" w:hAnsi="Arial" w:cs="Arial"/>
        </w:rPr>
      </w:pPr>
      <w:r w:rsidRPr="00011CDF">
        <w:rPr>
          <w:rFonts w:ascii="Arial" w:hAnsi="Arial" w:cs="Arial"/>
        </w:rPr>
        <w:t>Support patrons and staff in the use of library technology</w:t>
      </w:r>
      <w:r w:rsidR="00495F19" w:rsidRPr="00011CDF">
        <w:rPr>
          <w:rFonts w:ascii="Arial" w:hAnsi="Arial" w:cs="Arial"/>
        </w:rPr>
        <w:t>.</w:t>
      </w:r>
    </w:p>
    <w:p w14:paraId="3FDB838C" w14:textId="77777777" w:rsidR="00625A3A" w:rsidRPr="00011CDF" w:rsidRDefault="00625A3A" w:rsidP="00625A3A">
      <w:pPr>
        <w:spacing w:after="0"/>
        <w:jc w:val="both"/>
        <w:rPr>
          <w:rFonts w:ascii="Arial" w:hAnsi="Arial" w:cs="Arial"/>
          <w:b/>
          <w:bCs/>
        </w:rPr>
      </w:pPr>
      <w:r w:rsidRPr="00011CDF">
        <w:rPr>
          <w:rFonts w:ascii="Arial" w:hAnsi="Arial" w:cs="Arial"/>
          <w:b/>
          <w:bCs/>
        </w:rPr>
        <w:t xml:space="preserve">DUTIES MAY INCLUDE: </w:t>
      </w:r>
    </w:p>
    <w:p w14:paraId="635259CA" w14:textId="6C22B78D" w:rsidR="00625A3A" w:rsidRPr="00011CDF" w:rsidRDefault="00625A3A" w:rsidP="00494D29">
      <w:pPr>
        <w:pStyle w:val="NoSpacing"/>
        <w:numPr>
          <w:ilvl w:val="0"/>
          <w:numId w:val="12"/>
        </w:numPr>
        <w:ind w:left="720"/>
        <w:rPr>
          <w:rFonts w:ascii="Arial" w:hAnsi="Arial" w:cs="Arial"/>
        </w:rPr>
      </w:pPr>
      <w:r w:rsidRPr="00011CDF">
        <w:rPr>
          <w:rFonts w:ascii="Arial" w:hAnsi="Arial" w:cs="Arial"/>
        </w:rPr>
        <w:t>Perform, monitor</w:t>
      </w:r>
      <w:r w:rsidR="00FD54FA">
        <w:rPr>
          <w:rFonts w:ascii="Arial" w:hAnsi="Arial" w:cs="Arial"/>
        </w:rPr>
        <w:t>,</w:t>
      </w:r>
      <w:r w:rsidRPr="00011CDF">
        <w:rPr>
          <w:rFonts w:ascii="Arial" w:hAnsi="Arial" w:cs="Arial"/>
        </w:rPr>
        <w:t xml:space="preserve"> and ensure the functionality of all systems and backups</w:t>
      </w:r>
      <w:r w:rsidR="00495F19" w:rsidRPr="00011CDF">
        <w:rPr>
          <w:rFonts w:ascii="Arial" w:hAnsi="Arial" w:cs="Arial"/>
        </w:rPr>
        <w:t>.</w:t>
      </w:r>
    </w:p>
    <w:p w14:paraId="090ECB43" w14:textId="50869FCB" w:rsidR="00494D29" w:rsidRPr="00011CDF" w:rsidRDefault="00494D29" w:rsidP="00494D29">
      <w:pPr>
        <w:pStyle w:val="NoSpacing"/>
        <w:numPr>
          <w:ilvl w:val="0"/>
          <w:numId w:val="12"/>
        </w:numPr>
        <w:ind w:left="720"/>
        <w:rPr>
          <w:rFonts w:ascii="Arial" w:hAnsi="Arial" w:cs="Arial"/>
        </w:rPr>
      </w:pPr>
      <w:r w:rsidRPr="00011CDF">
        <w:rPr>
          <w:rFonts w:ascii="Arial" w:hAnsi="Arial" w:cs="Arial"/>
        </w:rPr>
        <w:t xml:space="preserve">Apply ADA and accessibility standards to all aspects of the </w:t>
      </w:r>
      <w:r w:rsidR="00FD54FA">
        <w:rPr>
          <w:rFonts w:ascii="Arial" w:hAnsi="Arial" w:cs="Arial"/>
        </w:rPr>
        <w:t>L</w:t>
      </w:r>
      <w:r w:rsidRPr="00011CDF">
        <w:rPr>
          <w:rFonts w:ascii="Arial" w:hAnsi="Arial" w:cs="Arial"/>
        </w:rPr>
        <w:t>ibrary’s digital services</w:t>
      </w:r>
      <w:r w:rsidR="00495F19" w:rsidRPr="00011CDF">
        <w:rPr>
          <w:rFonts w:ascii="Arial" w:hAnsi="Arial" w:cs="Arial"/>
        </w:rPr>
        <w:t>.</w:t>
      </w:r>
    </w:p>
    <w:p w14:paraId="694B829B" w14:textId="133BAB54" w:rsidR="00625A3A" w:rsidRPr="00011CDF" w:rsidRDefault="00625A3A" w:rsidP="00494D29">
      <w:pPr>
        <w:numPr>
          <w:ilvl w:val="0"/>
          <w:numId w:val="12"/>
        </w:numPr>
        <w:spacing w:after="0" w:line="240" w:lineRule="auto"/>
        <w:ind w:left="720"/>
        <w:jc w:val="both"/>
        <w:rPr>
          <w:rFonts w:ascii="Arial" w:hAnsi="Arial" w:cs="Arial"/>
        </w:rPr>
      </w:pPr>
      <w:r w:rsidRPr="00011CDF">
        <w:rPr>
          <w:rFonts w:ascii="Arial" w:hAnsi="Arial" w:cs="Arial"/>
        </w:rPr>
        <w:t>Develop, plan, and conduct technology programs</w:t>
      </w:r>
      <w:r w:rsidR="00495F19" w:rsidRPr="00011CDF">
        <w:rPr>
          <w:rFonts w:ascii="Arial" w:hAnsi="Arial" w:cs="Arial"/>
        </w:rPr>
        <w:t>.</w:t>
      </w:r>
    </w:p>
    <w:p w14:paraId="247E4D9B" w14:textId="77777777" w:rsidR="00694C00" w:rsidRDefault="00625A3A" w:rsidP="00494D29">
      <w:pPr>
        <w:pStyle w:val="NoSpacing"/>
        <w:numPr>
          <w:ilvl w:val="0"/>
          <w:numId w:val="12"/>
        </w:numPr>
        <w:ind w:left="720"/>
        <w:rPr>
          <w:rFonts w:ascii="Arial" w:hAnsi="Arial" w:cs="Arial"/>
        </w:rPr>
      </w:pPr>
      <w:r w:rsidRPr="00011CDF">
        <w:rPr>
          <w:rFonts w:ascii="Arial" w:hAnsi="Arial" w:cs="Arial"/>
        </w:rPr>
        <w:t>Monitor and troubleshoot network connectivity including wireless access</w:t>
      </w:r>
      <w:r w:rsidR="00495F19" w:rsidRPr="00011CDF">
        <w:rPr>
          <w:rFonts w:ascii="Arial" w:hAnsi="Arial" w:cs="Arial"/>
        </w:rPr>
        <w:t>.</w:t>
      </w:r>
      <w:r w:rsidR="00694C00">
        <w:rPr>
          <w:rFonts w:ascii="Arial" w:hAnsi="Arial" w:cs="Arial"/>
        </w:rPr>
        <w:t xml:space="preserve"> </w:t>
      </w:r>
    </w:p>
    <w:p w14:paraId="47AA2FA5" w14:textId="022A1BEF" w:rsidR="00625A3A" w:rsidRPr="00011CDF" w:rsidRDefault="00625A3A" w:rsidP="00494D29">
      <w:pPr>
        <w:pStyle w:val="NoSpacing"/>
        <w:numPr>
          <w:ilvl w:val="0"/>
          <w:numId w:val="12"/>
        </w:numPr>
        <w:ind w:left="720"/>
        <w:rPr>
          <w:rFonts w:ascii="Arial" w:hAnsi="Arial" w:cs="Arial"/>
        </w:rPr>
      </w:pPr>
      <w:r w:rsidRPr="00011CDF">
        <w:rPr>
          <w:rFonts w:ascii="Arial" w:hAnsi="Arial" w:cs="Arial"/>
        </w:rPr>
        <w:t>Monitor and troubleshoot spam and web filters</w:t>
      </w:r>
      <w:r w:rsidR="00495F19" w:rsidRPr="00011CDF">
        <w:rPr>
          <w:rFonts w:ascii="Arial" w:hAnsi="Arial" w:cs="Arial"/>
        </w:rPr>
        <w:t>.</w:t>
      </w:r>
    </w:p>
    <w:p w14:paraId="060097D1" w14:textId="7982E1F7" w:rsidR="00625A3A" w:rsidRPr="00011CDF" w:rsidRDefault="00625A3A" w:rsidP="00494D29">
      <w:pPr>
        <w:pStyle w:val="NoSpacing"/>
        <w:numPr>
          <w:ilvl w:val="0"/>
          <w:numId w:val="12"/>
        </w:numPr>
        <w:ind w:left="720"/>
        <w:rPr>
          <w:rFonts w:ascii="Arial" w:hAnsi="Arial" w:cs="Arial"/>
        </w:rPr>
      </w:pPr>
      <w:r w:rsidRPr="00011CDF">
        <w:rPr>
          <w:rFonts w:ascii="Arial" w:hAnsi="Arial" w:cs="Arial"/>
        </w:rPr>
        <w:t>Monitor, analyze, and respond to system event and audit logs</w:t>
      </w:r>
      <w:r w:rsidR="00495F19" w:rsidRPr="00011CDF">
        <w:rPr>
          <w:rFonts w:ascii="Arial" w:hAnsi="Arial" w:cs="Arial"/>
        </w:rPr>
        <w:t>.</w:t>
      </w:r>
    </w:p>
    <w:p w14:paraId="4F3FFE51" w14:textId="2D23B9D1" w:rsidR="00625A3A" w:rsidRPr="00011CDF" w:rsidRDefault="00625A3A" w:rsidP="00494D29">
      <w:pPr>
        <w:pStyle w:val="NoSpacing"/>
        <w:numPr>
          <w:ilvl w:val="0"/>
          <w:numId w:val="12"/>
        </w:numPr>
        <w:ind w:left="720"/>
        <w:rPr>
          <w:rFonts w:ascii="Arial" w:hAnsi="Arial" w:cs="Arial"/>
        </w:rPr>
      </w:pPr>
      <w:r w:rsidRPr="00011CDF">
        <w:rPr>
          <w:rFonts w:ascii="Arial" w:hAnsi="Arial" w:cs="Arial"/>
        </w:rPr>
        <w:t>Manage licenses and media for all operating system related software</w:t>
      </w:r>
      <w:r w:rsidR="00495F19" w:rsidRPr="00011CDF">
        <w:rPr>
          <w:rFonts w:ascii="Arial" w:hAnsi="Arial" w:cs="Arial"/>
        </w:rPr>
        <w:t>.</w:t>
      </w:r>
    </w:p>
    <w:p w14:paraId="650C4D74" w14:textId="5D872FE9" w:rsidR="00625A3A" w:rsidRPr="00011CDF" w:rsidRDefault="00625A3A" w:rsidP="00494D29">
      <w:pPr>
        <w:pStyle w:val="NoSpacing"/>
        <w:numPr>
          <w:ilvl w:val="0"/>
          <w:numId w:val="12"/>
        </w:numPr>
        <w:ind w:left="720"/>
        <w:rPr>
          <w:rFonts w:ascii="Arial" w:hAnsi="Arial" w:cs="Arial"/>
        </w:rPr>
      </w:pPr>
      <w:r w:rsidRPr="00011CDF">
        <w:rPr>
          <w:rFonts w:ascii="Arial" w:hAnsi="Arial" w:cs="Arial"/>
        </w:rPr>
        <w:t>Manage quotes and price comparison on replacement equipment</w:t>
      </w:r>
      <w:r w:rsidR="00495F19" w:rsidRPr="00011CDF">
        <w:rPr>
          <w:rFonts w:ascii="Arial" w:hAnsi="Arial" w:cs="Arial"/>
        </w:rPr>
        <w:t>.</w:t>
      </w:r>
    </w:p>
    <w:p w14:paraId="240447CA" w14:textId="4E9C4EC8" w:rsidR="00625A3A" w:rsidRPr="00011CDF" w:rsidRDefault="00625A3A" w:rsidP="00494D29">
      <w:pPr>
        <w:pStyle w:val="NoSpacing"/>
        <w:numPr>
          <w:ilvl w:val="0"/>
          <w:numId w:val="12"/>
        </w:numPr>
        <w:ind w:left="720"/>
        <w:rPr>
          <w:rFonts w:ascii="Arial" w:hAnsi="Arial" w:cs="Arial"/>
        </w:rPr>
      </w:pPr>
      <w:r w:rsidRPr="00011CDF">
        <w:rPr>
          <w:rFonts w:ascii="Arial" w:hAnsi="Arial" w:cs="Arial"/>
        </w:rPr>
        <w:t>Prepare and maintain thorough documentation</w:t>
      </w:r>
      <w:r w:rsidR="00495F19" w:rsidRPr="00011CDF">
        <w:rPr>
          <w:rFonts w:ascii="Arial" w:hAnsi="Arial" w:cs="Arial"/>
        </w:rPr>
        <w:t>.</w:t>
      </w:r>
    </w:p>
    <w:p w14:paraId="5342D265" w14:textId="248AC0EA" w:rsidR="00625A3A" w:rsidRPr="00011CDF" w:rsidRDefault="00625A3A" w:rsidP="00494D29">
      <w:pPr>
        <w:pStyle w:val="NoSpacing"/>
        <w:numPr>
          <w:ilvl w:val="0"/>
          <w:numId w:val="12"/>
        </w:numPr>
        <w:ind w:left="720"/>
        <w:rPr>
          <w:rFonts w:ascii="Arial" w:hAnsi="Arial" w:cs="Arial"/>
        </w:rPr>
      </w:pPr>
      <w:r w:rsidRPr="00011CDF">
        <w:rPr>
          <w:rFonts w:ascii="Arial" w:hAnsi="Arial" w:cs="Arial"/>
        </w:rPr>
        <w:t>Monitor and respond to support tickets</w:t>
      </w:r>
      <w:r w:rsidR="00495F19" w:rsidRPr="00011CDF">
        <w:rPr>
          <w:rFonts w:ascii="Arial" w:hAnsi="Arial" w:cs="Arial"/>
        </w:rPr>
        <w:t>.</w:t>
      </w:r>
    </w:p>
    <w:p w14:paraId="458E4781" w14:textId="35196633" w:rsidR="00625A3A" w:rsidRPr="00011CDF" w:rsidRDefault="00625A3A" w:rsidP="00494D29">
      <w:pPr>
        <w:pStyle w:val="NoSpacing"/>
        <w:numPr>
          <w:ilvl w:val="0"/>
          <w:numId w:val="12"/>
        </w:numPr>
        <w:ind w:left="720"/>
        <w:rPr>
          <w:rFonts w:ascii="Arial" w:hAnsi="Arial" w:cs="Arial"/>
        </w:rPr>
      </w:pPr>
      <w:r w:rsidRPr="00011CDF">
        <w:rPr>
          <w:rFonts w:ascii="Arial" w:hAnsi="Arial" w:cs="Arial"/>
        </w:rPr>
        <w:t>Respond to emergencies when needed</w:t>
      </w:r>
      <w:r w:rsidR="00495F19" w:rsidRPr="00011CDF">
        <w:rPr>
          <w:rFonts w:ascii="Arial" w:hAnsi="Arial" w:cs="Arial"/>
        </w:rPr>
        <w:t>, including assignments as Person-in-Charge.</w:t>
      </w:r>
    </w:p>
    <w:p w14:paraId="7E59FF65" w14:textId="75EE7BF0" w:rsidR="00625A3A" w:rsidRPr="00011CDF" w:rsidRDefault="00625A3A" w:rsidP="00494D29">
      <w:pPr>
        <w:pStyle w:val="NoSpacing"/>
        <w:numPr>
          <w:ilvl w:val="0"/>
          <w:numId w:val="12"/>
        </w:numPr>
        <w:ind w:left="720"/>
        <w:rPr>
          <w:rFonts w:ascii="Arial" w:hAnsi="Arial" w:cs="Arial"/>
        </w:rPr>
      </w:pPr>
      <w:r w:rsidRPr="00011CDF">
        <w:rPr>
          <w:rFonts w:ascii="Arial" w:hAnsi="Arial" w:cs="Arial"/>
        </w:rPr>
        <w:t>Set up and support accounts for library staff on Windows server, phone system, and email system</w:t>
      </w:r>
      <w:r w:rsidR="00495F19" w:rsidRPr="00011CDF">
        <w:rPr>
          <w:rFonts w:ascii="Arial" w:hAnsi="Arial" w:cs="Arial"/>
        </w:rPr>
        <w:t>.</w:t>
      </w:r>
    </w:p>
    <w:p w14:paraId="400D5A7A" w14:textId="2B4A425B" w:rsidR="00625A3A" w:rsidRPr="00011CDF" w:rsidRDefault="00625A3A" w:rsidP="00494D29">
      <w:pPr>
        <w:pStyle w:val="NoSpacing"/>
        <w:numPr>
          <w:ilvl w:val="0"/>
          <w:numId w:val="12"/>
        </w:numPr>
        <w:ind w:left="720"/>
        <w:rPr>
          <w:rFonts w:ascii="Arial" w:hAnsi="Arial" w:cs="Arial"/>
        </w:rPr>
      </w:pPr>
      <w:r w:rsidRPr="00011CDF">
        <w:rPr>
          <w:rFonts w:ascii="Arial" w:hAnsi="Arial" w:cs="Arial"/>
        </w:rPr>
        <w:t>Develop instructions and training for new equipment and software</w:t>
      </w:r>
      <w:r w:rsidR="00495F19" w:rsidRPr="00011CDF">
        <w:rPr>
          <w:rFonts w:ascii="Arial" w:hAnsi="Arial" w:cs="Arial"/>
        </w:rPr>
        <w:t>.</w:t>
      </w:r>
    </w:p>
    <w:p w14:paraId="5B54CDF0" w14:textId="5AE0759F" w:rsidR="00625A3A" w:rsidRPr="00011CDF" w:rsidRDefault="00625A3A" w:rsidP="00494D29">
      <w:pPr>
        <w:pStyle w:val="NoSpacing"/>
        <w:numPr>
          <w:ilvl w:val="0"/>
          <w:numId w:val="12"/>
        </w:numPr>
        <w:ind w:left="720"/>
        <w:rPr>
          <w:rFonts w:ascii="Arial" w:hAnsi="Arial" w:cs="Arial"/>
        </w:rPr>
      </w:pPr>
      <w:r w:rsidRPr="00011CDF">
        <w:rPr>
          <w:rFonts w:ascii="Arial" w:hAnsi="Arial" w:cs="Arial"/>
        </w:rPr>
        <w:t>Support AV equipment in public meeting rooms</w:t>
      </w:r>
      <w:r w:rsidR="00495F19" w:rsidRPr="00011CDF">
        <w:rPr>
          <w:rFonts w:ascii="Arial" w:hAnsi="Arial" w:cs="Arial"/>
        </w:rPr>
        <w:t>.</w:t>
      </w:r>
    </w:p>
    <w:p w14:paraId="02D41125" w14:textId="40774FCE" w:rsidR="00625A3A" w:rsidRPr="00011CDF" w:rsidRDefault="00625A3A" w:rsidP="00494D29">
      <w:pPr>
        <w:pStyle w:val="NoSpacing"/>
        <w:numPr>
          <w:ilvl w:val="0"/>
          <w:numId w:val="12"/>
        </w:numPr>
        <w:ind w:left="720"/>
        <w:rPr>
          <w:rFonts w:ascii="Arial" w:hAnsi="Arial" w:cs="Arial"/>
        </w:rPr>
      </w:pPr>
      <w:r w:rsidRPr="00011CDF">
        <w:rPr>
          <w:rFonts w:ascii="Arial" w:hAnsi="Arial" w:cs="Arial"/>
        </w:rPr>
        <w:t xml:space="preserve">Evaluate and recommend hardware, </w:t>
      </w:r>
      <w:r w:rsidR="0023362B" w:rsidRPr="00011CDF">
        <w:rPr>
          <w:rFonts w:ascii="Arial" w:hAnsi="Arial" w:cs="Arial"/>
        </w:rPr>
        <w:t>software,</w:t>
      </w:r>
      <w:r w:rsidRPr="00011CDF">
        <w:rPr>
          <w:rFonts w:ascii="Arial" w:hAnsi="Arial" w:cs="Arial"/>
        </w:rPr>
        <w:t xml:space="preserve"> and network technology</w:t>
      </w:r>
      <w:r w:rsidR="00495F19" w:rsidRPr="00011CDF">
        <w:rPr>
          <w:rFonts w:ascii="Arial" w:hAnsi="Arial" w:cs="Arial"/>
        </w:rPr>
        <w:t>.</w:t>
      </w:r>
    </w:p>
    <w:p w14:paraId="26BD832F" w14:textId="7B4BEC9D" w:rsidR="009D2F0E" w:rsidRPr="00011CDF" w:rsidRDefault="009D2F0E" w:rsidP="00494D29">
      <w:pPr>
        <w:pStyle w:val="NoSpacing"/>
        <w:numPr>
          <w:ilvl w:val="0"/>
          <w:numId w:val="12"/>
        </w:numPr>
        <w:ind w:left="720"/>
        <w:rPr>
          <w:rFonts w:ascii="Arial" w:hAnsi="Arial" w:cs="Arial"/>
        </w:rPr>
      </w:pPr>
      <w:r w:rsidRPr="00011CDF">
        <w:rPr>
          <w:rFonts w:ascii="Arial" w:hAnsi="Arial" w:cs="Arial"/>
        </w:rPr>
        <w:t>Update</w:t>
      </w:r>
      <w:r w:rsidR="00494D29" w:rsidRPr="00011CDF">
        <w:rPr>
          <w:rFonts w:ascii="Arial" w:hAnsi="Arial" w:cs="Arial"/>
        </w:rPr>
        <w:t xml:space="preserve"> and implement new features in</w:t>
      </w:r>
      <w:r w:rsidRPr="00011CDF">
        <w:rPr>
          <w:rFonts w:ascii="Arial" w:hAnsi="Arial" w:cs="Arial"/>
        </w:rPr>
        <w:t xml:space="preserve"> Sierra</w:t>
      </w:r>
      <w:r w:rsidR="00494D29" w:rsidRPr="00011CDF">
        <w:rPr>
          <w:rFonts w:ascii="Arial" w:hAnsi="Arial" w:cs="Arial"/>
        </w:rPr>
        <w:t>,</w:t>
      </w:r>
      <w:r w:rsidRPr="00011CDF">
        <w:rPr>
          <w:rFonts w:ascii="Arial" w:hAnsi="Arial" w:cs="Arial"/>
        </w:rPr>
        <w:t xml:space="preserve"> Encore</w:t>
      </w:r>
      <w:r w:rsidR="00494D29" w:rsidRPr="00011CDF">
        <w:rPr>
          <w:rFonts w:ascii="Arial" w:hAnsi="Arial" w:cs="Arial"/>
        </w:rPr>
        <w:t>, and Vega</w:t>
      </w:r>
      <w:r w:rsidR="00495F19" w:rsidRPr="00011CDF">
        <w:rPr>
          <w:rFonts w:ascii="Arial" w:hAnsi="Arial" w:cs="Arial"/>
        </w:rPr>
        <w:t>.</w:t>
      </w:r>
    </w:p>
    <w:p w14:paraId="6942E176" w14:textId="560B5059" w:rsidR="009D2F0E" w:rsidRPr="00011CDF" w:rsidRDefault="009D2F0E" w:rsidP="00494D29">
      <w:pPr>
        <w:pStyle w:val="NoSpacing"/>
        <w:numPr>
          <w:ilvl w:val="0"/>
          <w:numId w:val="12"/>
        </w:numPr>
        <w:ind w:left="720"/>
        <w:rPr>
          <w:rFonts w:ascii="Arial" w:hAnsi="Arial" w:cs="Arial"/>
        </w:rPr>
      </w:pPr>
      <w:r w:rsidRPr="00011CDF">
        <w:rPr>
          <w:rFonts w:ascii="Arial" w:hAnsi="Arial" w:cs="Arial"/>
        </w:rPr>
        <w:t>Support Envisonware RFID</w:t>
      </w:r>
      <w:r w:rsidR="00494D29" w:rsidRPr="00011CDF">
        <w:rPr>
          <w:rFonts w:ascii="Arial" w:hAnsi="Arial" w:cs="Arial"/>
        </w:rPr>
        <w:t>, PC management system,</w:t>
      </w:r>
      <w:r w:rsidRPr="00011CDF">
        <w:rPr>
          <w:rFonts w:ascii="Arial" w:hAnsi="Arial" w:cs="Arial"/>
        </w:rPr>
        <w:t xml:space="preserve"> </w:t>
      </w:r>
      <w:r w:rsidR="00F60100" w:rsidRPr="00011CDF">
        <w:rPr>
          <w:rFonts w:ascii="Arial" w:hAnsi="Arial" w:cs="Arial"/>
        </w:rPr>
        <w:t xml:space="preserve">and POS </w:t>
      </w:r>
      <w:r w:rsidRPr="00011CDF">
        <w:rPr>
          <w:rFonts w:ascii="Arial" w:hAnsi="Arial" w:cs="Arial"/>
        </w:rPr>
        <w:t>system</w:t>
      </w:r>
      <w:r w:rsidR="00B76A31" w:rsidRPr="00011CDF">
        <w:rPr>
          <w:rFonts w:ascii="Arial" w:hAnsi="Arial" w:cs="Arial"/>
        </w:rPr>
        <w:t>s</w:t>
      </w:r>
      <w:r w:rsidR="00495F19" w:rsidRPr="00011CDF">
        <w:rPr>
          <w:rFonts w:ascii="Arial" w:hAnsi="Arial" w:cs="Arial"/>
        </w:rPr>
        <w:t>.</w:t>
      </w:r>
      <w:r w:rsidRPr="00011CDF">
        <w:rPr>
          <w:rFonts w:ascii="Arial" w:hAnsi="Arial" w:cs="Arial"/>
        </w:rPr>
        <w:t xml:space="preserve"> </w:t>
      </w:r>
    </w:p>
    <w:p w14:paraId="6CC24FF4" w14:textId="7748E9F2" w:rsidR="00494D29" w:rsidRPr="00011CDF" w:rsidRDefault="00494D29" w:rsidP="00494D29">
      <w:pPr>
        <w:pStyle w:val="NoSpacing"/>
        <w:numPr>
          <w:ilvl w:val="0"/>
          <w:numId w:val="12"/>
        </w:numPr>
        <w:ind w:left="720"/>
        <w:rPr>
          <w:rFonts w:ascii="Arial" w:hAnsi="Arial" w:cs="Arial"/>
        </w:rPr>
      </w:pPr>
      <w:r w:rsidRPr="00011CDF">
        <w:rPr>
          <w:rFonts w:ascii="Arial" w:hAnsi="Arial" w:cs="Arial"/>
        </w:rPr>
        <w:lastRenderedPageBreak/>
        <w:t>Other duties as assigned</w:t>
      </w:r>
      <w:r w:rsidR="00495F19" w:rsidRPr="00011CDF">
        <w:rPr>
          <w:rFonts w:ascii="Arial" w:hAnsi="Arial" w:cs="Arial"/>
        </w:rPr>
        <w:t>.</w:t>
      </w:r>
    </w:p>
    <w:p w14:paraId="1E1251DE" w14:textId="77777777" w:rsidR="00625A3A" w:rsidRPr="00011CDF" w:rsidRDefault="00625A3A" w:rsidP="00494D29">
      <w:pPr>
        <w:spacing w:line="240" w:lineRule="auto"/>
        <w:ind w:left="720"/>
        <w:rPr>
          <w:rFonts w:ascii="Arial" w:hAnsi="Arial" w:cs="Arial"/>
        </w:rPr>
      </w:pPr>
    </w:p>
    <w:p w14:paraId="57508A01" w14:textId="40458EB1" w:rsidR="00636D03" w:rsidRPr="00011CDF" w:rsidRDefault="00636D03" w:rsidP="002A213C">
      <w:pPr>
        <w:spacing w:after="0" w:line="240" w:lineRule="auto"/>
        <w:rPr>
          <w:rFonts w:ascii="Arial" w:hAnsi="Arial" w:cs="Arial"/>
          <w:b/>
        </w:rPr>
      </w:pPr>
      <w:r w:rsidRPr="00011CDF">
        <w:rPr>
          <w:rFonts w:ascii="Arial" w:hAnsi="Arial" w:cs="Arial"/>
          <w:b/>
        </w:rPr>
        <w:t xml:space="preserve">REQUIREMENTS: </w:t>
      </w:r>
    </w:p>
    <w:p w14:paraId="478002BA" w14:textId="3AF45F7B" w:rsidR="00625A3A" w:rsidRPr="00011CDF" w:rsidRDefault="00625A3A" w:rsidP="002A213C">
      <w:pPr>
        <w:spacing w:after="0" w:line="240" w:lineRule="auto"/>
        <w:rPr>
          <w:rFonts w:ascii="Arial" w:hAnsi="Arial" w:cs="Arial"/>
          <w:bCs/>
        </w:rPr>
      </w:pPr>
      <w:r w:rsidRPr="00011CDF">
        <w:rPr>
          <w:rFonts w:ascii="Arial" w:hAnsi="Arial" w:cs="Arial"/>
          <w:bCs/>
        </w:rPr>
        <w:t>MINIMUM</w:t>
      </w:r>
    </w:p>
    <w:p w14:paraId="47CB30F7" w14:textId="28F3293D" w:rsidR="00636D03" w:rsidRPr="00011CDF" w:rsidRDefault="00636D03" w:rsidP="00494D29">
      <w:pPr>
        <w:pStyle w:val="ListParagraph"/>
        <w:numPr>
          <w:ilvl w:val="0"/>
          <w:numId w:val="14"/>
        </w:numPr>
        <w:tabs>
          <w:tab w:val="left" w:pos="900"/>
        </w:tabs>
        <w:spacing w:after="0" w:line="240" w:lineRule="auto"/>
        <w:rPr>
          <w:rFonts w:ascii="Arial" w:hAnsi="Arial" w:cs="Arial"/>
        </w:rPr>
      </w:pPr>
      <w:r w:rsidRPr="00011CDF">
        <w:rPr>
          <w:rFonts w:ascii="Arial" w:hAnsi="Arial" w:cs="Arial"/>
        </w:rPr>
        <w:t>Associate degree in computer-related field</w:t>
      </w:r>
      <w:r w:rsidR="00F37492" w:rsidRPr="00011CDF">
        <w:rPr>
          <w:rFonts w:ascii="Arial" w:hAnsi="Arial" w:cs="Arial"/>
        </w:rPr>
        <w:t xml:space="preserve"> or equivalent experience</w:t>
      </w:r>
      <w:r w:rsidR="000F372B">
        <w:rPr>
          <w:rFonts w:ascii="Arial" w:hAnsi="Arial" w:cs="Arial"/>
        </w:rPr>
        <w:t>.</w:t>
      </w:r>
    </w:p>
    <w:p w14:paraId="2A01EF84" w14:textId="3D0F7626" w:rsidR="009D2F0E" w:rsidRPr="00011CDF" w:rsidRDefault="009D2F0E" w:rsidP="00494D29">
      <w:pPr>
        <w:pStyle w:val="ListParagraph"/>
        <w:numPr>
          <w:ilvl w:val="0"/>
          <w:numId w:val="14"/>
        </w:numPr>
        <w:tabs>
          <w:tab w:val="left" w:pos="900"/>
        </w:tabs>
        <w:rPr>
          <w:rFonts w:ascii="Arial" w:hAnsi="Arial" w:cs="Arial"/>
        </w:rPr>
      </w:pPr>
      <w:r w:rsidRPr="00011CDF">
        <w:rPr>
          <w:rFonts w:ascii="Arial" w:hAnsi="Arial" w:cs="Arial"/>
        </w:rPr>
        <w:t>Work experience in Web development such as architecture, design</w:t>
      </w:r>
      <w:r w:rsidR="000F372B">
        <w:rPr>
          <w:rFonts w:ascii="Arial" w:hAnsi="Arial" w:cs="Arial"/>
        </w:rPr>
        <w:t>,</w:t>
      </w:r>
      <w:r w:rsidRPr="00011CDF">
        <w:rPr>
          <w:rFonts w:ascii="Arial" w:hAnsi="Arial" w:cs="Arial"/>
        </w:rPr>
        <w:t xml:space="preserve"> and maintenance, including:</w:t>
      </w:r>
    </w:p>
    <w:p w14:paraId="383A2749" w14:textId="5722CFDB" w:rsidR="009D2F0E" w:rsidRPr="00011CDF" w:rsidRDefault="009D2F0E" w:rsidP="0080611E">
      <w:pPr>
        <w:pStyle w:val="ListParagraph"/>
        <w:numPr>
          <w:ilvl w:val="1"/>
          <w:numId w:val="14"/>
        </w:numPr>
        <w:tabs>
          <w:tab w:val="left" w:pos="900"/>
        </w:tabs>
        <w:rPr>
          <w:rFonts w:ascii="Arial" w:hAnsi="Arial" w:cs="Arial"/>
        </w:rPr>
      </w:pPr>
      <w:r w:rsidRPr="00011CDF">
        <w:rPr>
          <w:rFonts w:ascii="Arial" w:hAnsi="Arial" w:cs="Arial"/>
        </w:rPr>
        <w:t>HTML, CSS</w:t>
      </w:r>
      <w:r w:rsidR="003A3CD7" w:rsidRPr="00011CDF">
        <w:rPr>
          <w:rFonts w:ascii="Arial" w:hAnsi="Arial" w:cs="Arial"/>
        </w:rPr>
        <w:t>,</w:t>
      </w:r>
      <w:r w:rsidR="0080611E" w:rsidRPr="00011CDF">
        <w:rPr>
          <w:rFonts w:ascii="Arial" w:hAnsi="Arial" w:cs="Arial"/>
        </w:rPr>
        <w:t xml:space="preserve"> </w:t>
      </w:r>
      <w:r w:rsidRPr="00011CDF">
        <w:rPr>
          <w:rFonts w:ascii="Arial" w:hAnsi="Arial" w:cs="Arial"/>
        </w:rPr>
        <w:t>JavaScript</w:t>
      </w:r>
      <w:r w:rsidR="0080611E" w:rsidRPr="00011CDF">
        <w:rPr>
          <w:rFonts w:ascii="Arial" w:hAnsi="Arial" w:cs="Arial"/>
        </w:rPr>
        <w:t xml:space="preserve">, PHP, </w:t>
      </w:r>
      <w:r w:rsidR="000F372B" w:rsidRPr="00011CDF">
        <w:rPr>
          <w:rFonts w:ascii="Arial" w:hAnsi="Arial" w:cs="Arial"/>
        </w:rPr>
        <w:t>MySQL,</w:t>
      </w:r>
      <w:r w:rsidR="0080611E" w:rsidRPr="00011CDF">
        <w:rPr>
          <w:rFonts w:ascii="Arial" w:hAnsi="Arial" w:cs="Arial"/>
        </w:rPr>
        <w:t xml:space="preserve"> and CMS platforms such as Wordpress</w:t>
      </w:r>
      <w:r w:rsidR="009A46FD">
        <w:rPr>
          <w:rFonts w:ascii="Arial" w:hAnsi="Arial" w:cs="Arial"/>
        </w:rPr>
        <w:t>.</w:t>
      </w:r>
    </w:p>
    <w:p w14:paraId="2B924BB7" w14:textId="22F87C70" w:rsidR="00636D03" w:rsidRPr="00011CDF" w:rsidRDefault="00636D03" w:rsidP="00494D29">
      <w:pPr>
        <w:pStyle w:val="ListParagraph"/>
        <w:numPr>
          <w:ilvl w:val="0"/>
          <w:numId w:val="14"/>
        </w:numPr>
        <w:tabs>
          <w:tab w:val="left" w:pos="900"/>
        </w:tabs>
        <w:spacing w:line="240" w:lineRule="auto"/>
        <w:rPr>
          <w:rFonts w:ascii="Arial" w:hAnsi="Arial" w:cs="Arial"/>
        </w:rPr>
      </w:pPr>
      <w:r w:rsidRPr="00011CDF">
        <w:rPr>
          <w:rFonts w:ascii="Arial" w:hAnsi="Arial" w:cs="Arial"/>
        </w:rPr>
        <w:t>In-depth knowledge of computer hardware and software</w:t>
      </w:r>
      <w:r w:rsidR="009A46FD">
        <w:rPr>
          <w:rFonts w:ascii="Arial" w:hAnsi="Arial" w:cs="Arial"/>
        </w:rPr>
        <w:t>.</w:t>
      </w:r>
    </w:p>
    <w:p w14:paraId="266F7DC1" w14:textId="6E7894FC" w:rsidR="00636D03" w:rsidRPr="00011CDF" w:rsidRDefault="00636D03" w:rsidP="00494D29">
      <w:pPr>
        <w:pStyle w:val="ListParagraph"/>
        <w:numPr>
          <w:ilvl w:val="0"/>
          <w:numId w:val="14"/>
        </w:numPr>
        <w:tabs>
          <w:tab w:val="left" w:pos="900"/>
        </w:tabs>
        <w:spacing w:line="240" w:lineRule="auto"/>
        <w:rPr>
          <w:rFonts w:ascii="Arial" w:hAnsi="Arial" w:cs="Arial"/>
        </w:rPr>
      </w:pPr>
      <w:r w:rsidRPr="00011CDF">
        <w:rPr>
          <w:rFonts w:ascii="Arial" w:hAnsi="Arial" w:cs="Arial"/>
        </w:rPr>
        <w:t>Excellent</w:t>
      </w:r>
      <w:r w:rsidR="00C2641A" w:rsidRPr="00011CDF">
        <w:rPr>
          <w:rFonts w:ascii="Arial" w:hAnsi="Arial" w:cs="Arial"/>
        </w:rPr>
        <w:t> communication</w:t>
      </w:r>
      <w:r w:rsidRPr="00011CDF">
        <w:rPr>
          <w:rFonts w:ascii="Arial" w:hAnsi="Arial" w:cs="Arial"/>
        </w:rPr>
        <w:t xml:space="preserve"> skills and positive public service commitment</w:t>
      </w:r>
      <w:r w:rsidR="009A46FD">
        <w:rPr>
          <w:rFonts w:ascii="Arial" w:hAnsi="Arial" w:cs="Arial"/>
        </w:rPr>
        <w:t>.</w:t>
      </w:r>
    </w:p>
    <w:p w14:paraId="461F9DC9" w14:textId="77777777" w:rsidR="00495F19" w:rsidRPr="00011CDF" w:rsidRDefault="00495F19" w:rsidP="00495F19">
      <w:pPr>
        <w:pStyle w:val="ListParagraph"/>
        <w:numPr>
          <w:ilvl w:val="0"/>
          <w:numId w:val="14"/>
        </w:numPr>
        <w:spacing w:after="0" w:line="240" w:lineRule="auto"/>
        <w:rPr>
          <w:rFonts w:ascii="Arial" w:hAnsi="Arial" w:cs="Arial"/>
        </w:rPr>
      </w:pPr>
      <w:r w:rsidRPr="00011CDF">
        <w:rPr>
          <w:rFonts w:ascii="Arial" w:hAnsi="Arial" w:cs="Arial"/>
        </w:rPr>
        <w:t>Ability to lift, push, and/or pull at least 20 pounds; ability to visually review materials and discern vocal and audible tones, with accommodations as needed.</w:t>
      </w:r>
    </w:p>
    <w:p w14:paraId="37E6345E" w14:textId="4160F937" w:rsidR="00E96A3D" w:rsidRPr="00011CDF" w:rsidRDefault="00625A3A" w:rsidP="00E96A3D">
      <w:pPr>
        <w:spacing w:after="0" w:line="240" w:lineRule="auto"/>
        <w:rPr>
          <w:rFonts w:ascii="Arial" w:hAnsi="Arial" w:cs="Arial"/>
          <w:bCs/>
        </w:rPr>
      </w:pPr>
      <w:r w:rsidRPr="00011CDF">
        <w:rPr>
          <w:rFonts w:ascii="Arial" w:hAnsi="Arial" w:cs="Arial"/>
          <w:bCs/>
        </w:rPr>
        <w:t>DESIRED</w:t>
      </w:r>
      <w:r w:rsidR="00C2641A" w:rsidRPr="00011CDF">
        <w:rPr>
          <w:rFonts w:ascii="Arial" w:hAnsi="Arial" w:cs="Arial"/>
          <w:bCs/>
        </w:rPr>
        <w:t xml:space="preserve">: </w:t>
      </w:r>
    </w:p>
    <w:p w14:paraId="03CA6F0D" w14:textId="1C82C78E" w:rsidR="00F37492" w:rsidRPr="00011CDF" w:rsidRDefault="00F37492" w:rsidP="00494D29">
      <w:pPr>
        <w:pStyle w:val="ListParagraph"/>
        <w:numPr>
          <w:ilvl w:val="0"/>
          <w:numId w:val="3"/>
        </w:numPr>
        <w:spacing w:line="240" w:lineRule="auto"/>
        <w:rPr>
          <w:rFonts w:ascii="Arial" w:hAnsi="Arial" w:cs="Arial"/>
        </w:rPr>
      </w:pPr>
      <w:r w:rsidRPr="00011CDF">
        <w:rPr>
          <w:rFonts w:ascii="Arial" w:hAnsi="Arial" w:cs="Arial"/>
        </w:rPr>
        <w:t>Experience in Microsoft Server, Group Policy, DNS, DHCP, Office 365, and Windows Server Update Service</w:t>
      </w:r>
      <w:r w:rsidR="009A46FD">
        <w:rPr>
          <w:rFonts w:ascii="Arial" w:hAnsi="Arial" w:cs="Arial"/>
        </w:rPr>
        <w:t>.</w:t>
      </w:r>
    </w:p>
    <w:p w14:paraId="08130531" w14:textId="602E6228" w:rsidR="00F37492" w:rsidRPr="00011CDF" w:rsidRDefault="00F37492" w:rsidP="00494D29">
      <w:pPr>
        <w:pStyle w:val="ListParagraph"/>
        <w:numPr>
          <w:ilvl w:val="0"/>
          <w:numId w:val="3"/>
        </w:numPr>
        <w:spacing w:line="240" w:lineRule="auto"/>
        <w:rPr>
          <w:rFonts w:ascii="Arial" w:hAnsi="Arial" w:cs="Arial"/>
        </w:rPr>
      </w:pPr>
      <w:r w:rsidRPr="00011CDF">
        <w:rPr>
          <w:rFonts w:ascii="Arial" w:hAnsi="Arial" w:cs="Arial"/>
        </w:rPr>
        <w:t>Experience in server virtualization environment</w:t>
      </w:r>
      <w:r w:rsidR="00C56A30" w:rsidRPr="00011CDF">
        <w:rPr>
          <w:rFonts w:ascii="Arial" w:hAnsi="Arial" w:cs="Arial"/>
        </w:rPr>
        <w:t>s</w:t>
      </w:r>
      <w:r w:rsidR="009A46FD">
        <w:rPr>
          <w:rFonts w:ascii="Arial" w:hAnsi="Arial" w:cs="Arial"/>
        </w:rPr>
        <w:t>.</w:t>
      </w:r>
    </w:p>
    <w:p w14:paraId="2CF5A6F3" w14:textId="45DEFE39" w:rsidR="00625A3A" w:rsidRPr="00011CDF" w:rsidRDefault="00F37492" w:rsidP="00494D29">
      <w:pPr>
        <w:pStyle w:val="ListParagraph"/>
        <w:numPr>
          <w:ilvl w:val="0"/>
          <w:numId w:val="3"/>
        </w:numPr>
        <w:spacing w:after="0" w:line="240" w:lineRule="auto"/>
        <w:rPr>
          <w:rFonts w:ascii="Arial" w:hAnsi="Arial" w:cs="Arial"/>
        </w:rPr>
      </w:pPr>
      <w:r w:rsidRPr="00011CDF">
        <w:rPr>
          <w:rFonts w:ascii="Arial" w:hAnsi="Arial" w:cs="Arial"/>
        </w:rPr>
        <w:t xml:space="preserve">Experience managing network security, </w:t>
      </w:r>
      <w:r w:rsidR="009A46FD">
        <w:rPr>
          <w:rFonts w:ascii="Arial" w:hAnsi="Arial" w:cs="Arial"/>
        </w:rPr>
        <w:t>e</w:t>
      </w:r>
      <w:r w:rsidRPr="00011CDF">
        <w:rPr>
          <w:rFonts w:ascii="Arial" w:hAnsi="Arial" w:cs="Arial"/>
        </w:rPr>
        <w:t>ndpoint protection and cyber security best practices</w:t>
      </w:r>
      <w:r w:rsidR="009A46FD">
        <w:rPr>
          <w:rFonts w:ascii="Arial" w:hAnsi="Arial" w:cs="Arial"/>
        </w:rPr>
        <w:t>.</w:t>
      </w:r>
    </w:p>
    <w:p w14:paraId="1573DDA8" w14:textId="23AC884D" w:rsidR="00C2641A" w:rsidRPr="00011CDF" w:rsidRDefault="00DE5D48" w:rsidP="00494D29">
      <w:pPr>
        <w:pStyle w:val="ListParagraph"/>
        <w:numPr>
          <w:ilvl w:val="0"/>
          <w:numId w:val="3"/>
        </w:numPr>
        <w:spacing w:after="0" w:line="240" w:lineRule="auto"/>
        <w:rPr>
          <w:rFonts w:ascii="Arial" w:hAnsi="Arial" w:cs="Arial"/>
        </w:rPr>
      </w:pPr>
      <w:r w:rsidRPr="00011CDF">
        <w:rPr>
          <w:rFonts w:ascii="Arial" w:hAnsi="Arial" w:cs="Arial"/>
        </w:rPr>
        <w:t>Experience in</w:t>
      </w:r>
      <w:r w:rsidR="00C2641A" w:rsidRPr="00011CDF">
        <w:rPr>
          <w:rFonts w:ascii="Arial" w:hAnsi="Arial" w:cs="Arial"/>
        </w:rPr>
        <w:t xml:space="preserve"> Cisco Switching and Routing, Firewall, Wireless Controller, Prime, and VoIP.</w:t>
      </w:r>
    </w:p>
    <w:p w14:paraId="190B31E7" w14:textId="16CBBC88" w:rsidR="00DE5D48" w:rsidRPr="00011CDF" w:rsidRDefault="00DE5D48" w:rsidP="00494D29">
      <w:pPr>
        <w:pStyle w:val="ListParagraph"/>
        <w:numPr>
          <w:ilvl w:val="0"/>
          <w:numId w:val="3"/>
        </w:numPr>
        <w:spacing w:line="240" w:lineRule="auto"/>
        <w:rPr>
          <w:rFonts w:ascii="Arial" w:hAnsi="Arial" w:cs="Arial"/>
        </w:rPr>
      </w:pPr>
      <w:r w:rsidRPr="00011CDF">
        <w:rPr>
          <w:rFonts w:ascii="Arial" w:hAnsi="Arial" w:cs="Arial"/>
        </w:rPr>
        <w:t>Familiar with library systems and services, such as ILS, PC time management, print management</w:t>
      </w:r>
      <w:r w:rsidR="00D66AB8" w:rsidRPr="00011CDF">
        <w:rPr>
          <w:rFonts w:ascii="Arial" w:hAnsi="Arial" w:cs="Arial"/>
        </w:rPr>
        <w:t>, and Deep Freeze software</w:t>
      </w:r>
      <w:r w:rsidR="009A46FD">
        <w:rPr>
          <w:rFonts w:ascii="Arial" w:hAnsi="Arial" w:cs="Arial"/>
        </w:rPr>
        <w:t>.</w:t>
      </w:r>
    </w:p>
    <w:p w14:paraId="26C3EBB2" w14:textId="1E542100" w:rsidR="009D2F0E" w:rsidRPr="00011CDF" w:rsidRDefault="009D2F0E" w:rsidP="00494D29">
      <w:pPr>
        <w:pStyle w:val="ListParagraph"/>
        <w:numPr>
          <w:ilvl w:val="0"/>
          <w:numId w:val="3"/>
        </w:numPr>
        <w:rPr>
          <w:rFonts w:ascii="Arial" w:hAnsi="Arial" w:cs="Arial"/>
        </w:rPr>
      </w:pPr>
      <w:r w:rsidRPr="00011CDF">
        <w:rPr>
          <w:rFonts w:ascii="Arial" w:hAnsi="Arial" w:cs="Arial"/>
        </w:rPr>
        <w:t>Public library experience</w:t>
      </w:r>
      <w:r w:rsidR="009A46FD">
        <w:rPr>
          <w:rFonts w:ascii="Arial" w:hAnsi="Arial" w:cs="Arial"/>
        </w:rPr>
        <w:t>.</w:t>
      </w:r>
    </w:p>
    <w:p w14:paraId="08FBCDB8" w14:textId="0A8DB3C1" w:rsidR="00625A3A" w:rsidRDefault="00625A3A" w:rsidP="00625A3A">
      <w:pPr>
        <w:pStyle w:val="Default"/>
        <w:spacing w:after="120"/>
        <w:rPr>
          <w:sz w:val="22"/>
          <w:szCs w:val="22"/>
        </w:rPr>
      </w:pPr>
      <w:r w:rsidRPr="00011CDF">
        <w:rPr>
          <w:b/>
          <w:sz w:val="22"/>
          <w:szCs w:val="22"/>
        </w:rPr>
        <w:t xml:space="preserve">APPLICATION: </w:t>
      </w:r>
      <w:r w:rsidR="00A62523">
        <w:rPr>
          <w:sz w:val="22"/>
          <w:szCs w:val="22"/>
        </w:rPr>
        <w:t>Due Wednesday, December 27</w:t>
      </w:r>
    </w:p>
    <w:p w14:paraId="4AB50969" w14:textId="169F0CB0" w:rsidR="00011CDF" w:rsidRPr="00011CDF" w:rsidRDefault="00011CDF" w:rsidP="00625A3A">
      <w:pPr>
        <w:pStyle w:val="Default"/>
        <w:spacing w:after="120"/>
        <w:rPr>
          <w:sz w:val="22"/>
          <w:szCs w:val="22"/>
        </w:rPr>
      </w:pPr>
      <w:r>
        <w:rPr>
          <w:sz w:val="22"/>
          <w:szCs w:val="22"/>
        </w:rPr>
        <w:t>Employment Start Date: approximately</w:t>
      </w:r>
      <w:r w:rsidR="00A62523">
        <w:rPr>
          <w:sz w:val="22"/>
          <w:szCs w:val="22"/>
        </w:rPr>
        <w:t xml:space="preserve"> the first week of February</w:t>
      </w:r>
    </w:p>
    <w:p w14:paraId="3F0FB7D4" w14:textId="77777777" w:rsidR="00625A3A" w:rsidRPr="00011CDF" w:rsidRDefault="00625A3A" w:rsidP="00625A3A">
      <w:pPr>
        <w:pStyle w:val="Default"/>
        <w:spacing w:after="120"/>
        <w:rPr>
          <w:b/>
          <w:sz w:val="22"/>
          <w:szCs w:val="22"/>
        </w:rPr>
      </w:pPr>
      <w:r w:rsidRPr="00011CDF">
        <w:rPr>
          <w:sz w:val="22"/>
          <w:szCs w:val="22"/>
        </w:rPr>
        <w:t>Your application must include:</w:t>
      </w:r>
    </w:p>
    <w:p w14:paraId="590C0B64" w14:textId="77777777" w:rsidR="00625A3A" w:rsidRPr="00011CDF" w:rsidRDefault="00625A3A" w:rsidP="00625A3A">
      <w:pPr>
        <w:pStyle w:val="Default"/>
        <w:numPr>
          <w:ilvl w:val="0"/>
          <w:numId w:val="9"/>
        </w:numPr>
        <w:rPr>
          <w:sz w:val="22"/>
          <w:szCs w:val="22"/>
        </w:rPr>
      </w:pPr>
      <w:r w:rsidRPr="00011CDF">
        <w:rPr>
          <w:sz w:val="22"/>
          <w:szCs w:val="22"/>
        </w:rPr>
        <w:t>resume</w:t>
      </w:r>
    </w:p>
    <w:p w14:paraId="3E1DF131" w14:textId="77777777" w:rsidR="00625A3A" w:rsidRPr="00011CDF" w:rsidRDefault="00625A3A" w:rsidP="00625A3A">
      <w:pPr>
        <w:pStyle w:val="Default"/>
        <w:numPr>
          <w:ilvl w:val="0"/>
          <w:numId w:val="9"/>
        </w:numPr>
        <w:rPr>
          <w:sz w:val="22"/>
          <w:szCs w:val="22"/>
        </w:rPr>
      </w:pPr>
      <w:r w:rsidRPr="00011CDF">
        <w:rPr>
          <w:sz w:val="22"/>
          <w:szCs w:val="22"/>
        </w:rPr>
        <w:t>cover letter</w:t>
      </w:r>
    </w:p>
    <w:p w14:paraId="1DBAB3ED" w14:textId="77777777" w:rsidR="00625A3A" w:rsidRPr="00011CDF" w:rsidRDefault="00625A3A" w:rsidP="00625A3A">
      <w:pPr>
        <w:pStyle w:val="Default"/>
        <w:numPr>
          <w:ilvl w:val="0"/>
          <w:numId w:val="9"/>
        </w:numPr>
        <w:rPr>
          <w:sz w:val="22"/>
          <w:szCs w:val="22"/>
        </w:rPr>
      </w:pPr>
      <w:r w:rsidRPr="00011CDF">
        <w:rPr>
          <w:sz w:val="22"/>
          <w:szCs w:val="22"/>
        </w:rPr>
        <w:t>completed library application form</w:t>
      </w:r>
    </w:p>
    <w:p w14:paraId="1E955DBF" w14:textId="77777777" w:rsidR="00625A3A" w:rsidRPr="00011CDF" w:rsidRDefault="00625A3A" w:rsidP="00625A3A">
      <w:pPr>
        <w:pStyle w:val="Default"/>
        <w:spacing w:after="120"/>
        <w:rPr>
          <w:sz w:val="22"/>
          <w:szCs w:val="22"/>
        </w:rPr>
      </w:pPr>
    </w:p>
    <w:p w14:paraId="5B25A0D2" w14:textId="2171A8A1" w:rsidR="00625A3A" w:rsidRPr="00011CDF" w:rsidRDefault="00625A3A" w:rsidP="009E0F34">
      <w:pPr>
        <w:pStyle w:val="Default"/>
        <w:spacing w:after="120"/>
      </w:pPr>
      <w:r w:rsidRPr="00011CDF">
        <w:rPr>
          <w:sz w:val="22"/>
          <w:szCs w:val="22"/>
        </w:rPr>
        <w:t>The application is available at the Library’s Welcome Desk and online at</w:t>
      </w:r>
      <w:r w:rsidR="009E0F34">
        <w:rPr>
          <w:sz w:val="22"/>
          <w:szCs w:val="22"/>
        </w:rPr>
        <w:t xml:space="preserve"> h</w:t>
      </w:r>
      <w:r w:rsidR="009E0F34" w:rsidRPr="009E0F34">
        <w:rPr>
          <w:sz w:val="22"/>
          <w:szCs w:val="22"/>
        </w:rPr>
        <w:t>ttps://btpl.org/employment/</w:t>
      </w:r>
      <w:r w:rsidRPr="00011CDF">
        <w:t>Careers</w:t>
      </w:r>
    </w:p>
    <w:p w14:paraId="4D978336" w14:textId="77777777" w:rsidR="00625A3A" w:rsidRPr="00011CDF" w:rsidRDefault="00625A3A" w:rsidP="00625A3A">
      <w:pPr>
        <w:spacing w:after="0"/>
        <w:ind w:firstLine="720"/>
        <w:jc w:val="center"/>
        <w:rPr>
          <w:rFonts w:ascii="Arial" w:hAnsi="Arial" w:cs="Arial"/>
        </w:rPr>
      </w:pPr>
      <w:r w:rsidRPr="00011CDF">
        <w:rPr>
          <w:rFonts w:ascii="Arial" w:hAnsi="Arial" w:cs="Arial"/>
        </w:rPr>
        <w:t>Bloomfield Township Public Library</w:t>
      </w:r>
    </w:p>
    <w:p w14:paraId="4891902C" w14:textId="77777777" w:rsidR="00625A3A" w:rsidRPr="00011CDF" w:rsidRDefault="00625A3A" w:rsidP="00625A3A">
      <w:pPr>
        <w:spacing w:after="0"/>
        <w:ind w:firstLine="720"/>
        <w:jc w:val="center"/>
        <w:rPr>
          <w:rFonts w:ascii="Arial" w:hAnsi="Arial" w:cs="Arial"/>
        </w:rPr>
      </w:pPr>
      <w:r w:rsidRPr="00011CDF">
        <w:rPr>
          <w:rFonts w:ascii="Arial" w:hAnsi="Arial" w:cs="Arial"/>
        </w:rPr>
        <w:t>1099 Lone Pine Road</w:t>
      </w:r>
    </w:p>
    <w:p w14:paraId="1354D4DC" w14:textId="77777777" w:rsidR="00625A3A" w:rsidRPr="00011CDF" w:rsidRDefault="00625A3A" w:rsidP="00625A3A">
      <w:pPr>
        <w:spacing w:after="0"/>
        <w:ind w:firstLine="720"/>
        <w:jc w:val="center"/>
        <w:rPr>
          <w:rFonts w:ascii="Arial" w:hAnsi="Arial" w:cs="Arial"/>
        </w:rPr>
      </w:pPr>
      <w:r w:rsidRPr="00011CDF">
        <w:rPr>
          <w:rFonts w:ascii="Arial" w:hAnsi="Arial" w:cs="Arial"/>
        </w:rPr>
        <w:t>Bloomfield Township, MI 48302</w:t>
      </w:r>
    </w:p>
    <w:p w14:paraId="3876AC7A" w14:textId="77777777" w:rsidR="00625A3A" w:rsidRPr="00011CDF" w:rsidRDefault="00625A3A" w:rsidP="00625A3A">
      <w:pPr>
        <w:spacing w:after="0"/>
        <w:jc w:val="center"/>
        <w:rPr>
          <w:rFonts w:ascii="Arial" w:hAnsi="Arial" w:cs="Arial"/>
        </w:rPr>
      </w:pPr>
      <w:r w:rsidRPr="00011CDF">
        <w:rPr>
          <w:rFonts w:ascii="Arial" w:hAnsi="Arial" w:cs="Arial"/>
        </w:rPr>
        <w:t xml:space="preserve">Email: </w:t>
      </w:r>
      <w:r w:rsidRPr="00011CDF">
        <w:rPr>
          <w:rStyle w:val="Hypertext"/>
          <w:rFonts w:ascii="Arial" w:hAnsi="Arial" w:cs="Arial"/>
        </w:rPr>
        <w:t>careers@btpl.org</w:t>
      </w:r>
    </w:p>
    <w:p w14:paraId="3BC392C5" w14:textId="77777777" w:rsidR="00625A3A" w:rsidRPr="00011CDF" w:rsidRDefault="00625A3A" w:rsidP="00625A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center"/>
        <w:rPr>
          <w:rFonts w:ascii="Arial" w:hAnsi="Arial" w:cs="Arial"/>
        </w:rPr>
      </w:pPr>
      <w:r w:rsidRPr="00011CDF">
        <w:rPr>
          <w:rFonts w:ascii="Arial" w:hAnsi="Arial" w:cs="Arial"/>
        </w:rPr>
        <w:t>Fax: (248) 258-2555</w:t>
      </w:r>
    </w:p>
    <w:p w14:paraId="58E27039" w14:textId="77777777" w:rsidR="00625A3A" w:rsidRPr="00011CDF" w:rsidRDefault="00625A3A" w:rsidP="00625A3A">
      <w:pPr>
        <w:spacing w:after="0" w:line="237" w:lineRule="auto"/>
        <w:jc w:val="center"/>
        <w:rPr>
          <w:rFonts w:ascii="Arial" w:hAnsi="Arial" w:cs="Arial"/>
          <w:color w:val="000000"/>
        </w:rPr>
      </w:pPr>
      <w:r w:rsidRPr="00011CDF">
        <w:rPr>
          <w:rStyle w:val="Hypertext"/>
          <w:rFonts w:ascii="Arial" w:hAnsi="Arial" w:cs="Arial"/>
          <w:color w:val="000000"/>
        </w:rPr>
        <w:t>Applications can also be delivered to the Library in person.</w:t>
      </w:r>
    </w:p>
    <w:p w14:paraId="01F820B0" w14:textId="77777777" w:rsidR="00625A3A" w:rsidRPr="00011CDF" w:rsidRDefault="00625A3A" w:rsidP="00625A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rPr>
      </w:pPr>
    </w:p>
    <w:p w14:paraId="1924E39D" w14:textId="77777777" w:rsidR="00495F19" w:rsidRPr="00011CDF" w:rsidRDefault="00495F19" w:rsidP="00495F19">
      <w:pPr>
        <w:ind w:left="2305" w:right="1524"/>
        <w:jc w:val="center"/>
        <w:rPr>
          <w:rFonts w:ascii="Arial" w:hAnsi="Arial" w:cs="Arial"/>
          <w:i/>
        </w:rPr>
      </w:pPr>
      <w:r w:rsidRPr="00011CDF">
        <w:rPr>
          <w:rFonts w:ascii="Arial" w:hAnsi="Arial" w:cs="Arial"/>
          <w:i/>
        </w:rPr>
        <w:t xml:space="preserve">We spark curiosity and imagination by connecting the community to resources, technology, and support. </w:t>
      </w:r>
    </w:p>
    <w:p w14:paraId="3274F218" w14:textId="77777777" w:rsidR="00495F19" w:rsidRPr="00011CDF" w:rsidRDefault="00495F19" w:rsidP="00495F19">
      <w:pPr>
        <w:ind w:left="2114" w:right="1331"/>
        <w:jc w:val="center"/>
        <w:rPr>
          <w:rFonts w:ascii="Arial" w:hAnsi="Arial" w:cs="Arial"/>
          <w:i/>
          <w:color w:val="0000FF"/>
          <w:u w:val="single" w:color="0000FF"/>
        </w:rPr>
      </w:pPr>
      <w:r w:rsidRPr="00011CDF">
        <w:rPr>
          <w:rFonts w:ascii="Arial" w:hAnsi="Arial" w:cs="Arial"/>
          <w:i/>
        </w:rPr>
        <w:t>For</w:t>
      </w:r>
      <w:r w:rsidRPr="00011CDF">
        <w:rPr>
          <w:rFonts w:ascii="Arial" w:hAnsi="Arial" w:cs="Arial"/>
          <w:i/>
          <w:spacing w:val="-3"/>
        </w:rPr>
        <w:t xml:space="preserve"> </w:t>
      </w:r>
      <w:r w:rsidRPr="00011CDF">
        <w:rPr>
          <w:rFonts w:ascii="Arial" w:hAnsi="Arial" w:cs="Arial"/>
          <w:i/>
        </w:rPr>
        <w:t>more</w:t>
      </w:r>
      <w:r w:rsidRPr="00011CDF">
        <w:rPr>
          <w:rFonts w:ascii="Arial" w:hAnsi="Arial" w:cs="Arial"/>
          <w:i/>
          <w:spacing w:val="-4"/>
        </w:rPr>
        <w:t xml:space="preserve"> </w:t>
      </w:r>
      <w:r w:rsidRPr="00011CDF">
        <w:rPr>
          <w:rFonts w:ascii="Arial" w:hAnsi="Arial" w:cs="Arial"/>
          <w:i/>
        </w:rPr>
        <w:t>information</w:t>
      </w:r>
      <w:r w:rsidRPr="00011CDF">
        <w:rPr>
          <w:rFonts w:ascii="Arial" w:hAnsi="Arial" w:cs="Arial"/>
          <w:i/>
          <w:spacing w:val="-1"/>
        </w:rPr>
        <w:t xml:space="preserve"> </w:t>
      </w:r>
      <w:r w:rsidRPr="00011CDF">
        <w:rPr>
          <w:rFonts w:ascii="Arial" w:hAnsi="Arial" w:cs="Arial"/>
          <w:i/>
        </w:rPr>
        <w:t>about</w:t>
      </w:r>
      <w:r w:rsidRPr="00011CDF">
        <w:rPr>
          <w:rFonts w:ascii="Arial" w:hAnsi="Arial" w:cs="Arial"/>
          <w:i/>
          <w:spacing w:val="-3"/>
        </w:rPr>
        <w:t xml:space="preserve"> </w:t>
      </w:r>
      <w:r w:rsidRPr="00011CDF">
        <w:rPr>
          <w:rFonts w:ascii="Arial" w:hAnsi="Arial" w:cs="Arial"/>
          <w:i/>
        </w:rPr>
        <w:t>the</w:t>
      </w:r>
      <w:r w:rsidRPr="00011CDF">
        <w:rPr>
          <w:rFonts w:ascii="Arial" w:hAnsi="Arial" w:cs="Arial"/>
          <w:i/>
          <w:spacing w:val="-2"/>
        </w:rPr>
        <w:t xml:space="preserve"> </w:t>
      </w:r>
      <w:r w:rsidRPr="00011CDF">
        <w:rPr>
          <w:rFonts w:ascii="Arial" w:hAnsi="Arial" w:cs="Arial"/>
          <w:i/>
        </w:rPr>
        <w:t>Library,</w:t>
      </w:r>
      <w:r w:rsidRPr="00011CDF">
        <w:rPr>
          <w:rFonts w:ascii="Arial" w:hAnsi="Arial" w:cs="Arial"/>
          <w:i/>
          <w:spacing w:val="-2"/>
        </w:rPr>
        <w:t xml:space="preserve"> </w:t>
      </w:r>
      <w:r w:rsidRPr="00011CDF">
        <w:rPr>
          <w:rFonts w:ascii="Arial" w:hAnsi="Arial" w:cs="Arial"/>
          <w:i/>
        </w:rPr>
        <w:t>visit</w:t>
      </w:r>
      <w:r w:rsidRPr="00011CDF">
        <w:rPr>
          <w:rFonts w:ascii="Arial" w:hAnsi="Arial" w:cs="Arial"/>
          <w:i/>
          <w:spacing w:val="-3"/>
        </w:rPr>
        <w:t xml:space="preserve"> </w:t>
      </w:r>
      <w:r w:rsidRPr="00011CDF">
        <w:rPr>
          <w:rFonts w:ascii="Arial" w:hAnsi="Arial" w:cs="Arial"/>
          <w:i/>
        </w:rPr>
        <w:t>our</w:t>
      </w:r>
      <w:r w:rsidRPr="00011CDF">
        <w:rPr>
          <w:rFonts w:ascii="Arial" w:hAnsi="Arial" w:cs="Arial"/>
          <w:i/>
          <w:spacing w:val="-4"/>
        </w:rPr>
        <w:t xml:space="preserve"> </w:t>
      </w:r>
      <w:r w:rsidRPr="00011CDF">
        <w:rPr>
          <w:rFonts w:ascii="Arial" w:hAnsi="Arial" w:cs="Arial"/>
          <w:i/>
        </w:rPr>
        <w:t xml:space="preserve">website at </w:t>
      </w:r>
      <w:r w:rsidRPr="00011CDF">
        <w:rPr>
          <w:rFonts w:ascii="Arial" w:hAnsi="Arial" w:cs="Arial"/>
          <w:i/>
          <w:spacing w:val="1"/>
        </w:rPr>
        <w:t xml:space="preserve"> </w:t>
      </w:r>
      <w:hyperlink r:id="rId6">
        <w:r w:rsidRPr="00011CDF">
          <w:rPr>
            <w:rFonts w:ascii="Arial" w:hAnsi="Arial" w:cs="Arial"/>
            <w:i/>
            <w:color w:val="0000FF"/>
            <w:u w:val="single" w:color="0000FF"/>
          </w:rPr>
          <w:t>www.btpl.org</w:t>
        </w:r>
      </w:hyperlink>
    </w:p>
    <w:p w14:paraId="5303437E" w14:textId="659B73F2" w:rsidR="00E7141A" w:rsidRPr="00011CDF" w:rsidRDefault="00495F19" w:rsidP="00495F19">
      <w:pPr>
        <w:spacing w:after="0" w:line="240" w:lineRule="auto"/>
        <w:ind w:left="2114" w:right="1331"/>
        <w:jc w:val="center"/>
        <w:rPr>
          <w:rFonts w:ascii="Arial" w:hAnsi="Arial" w:cs="Arial"/>
        </w:rPr>
      </w:pPr>
      <w:r w:rsidRPr="00011CDF">
        <w:rPr>
          <w:rFonts w:ascii="Arial" w:hAnsi="Arial" w:cs="Arial"/>
        </w:rPr>
        <w:t>Bloomfield Township Public Library provides equal employment opportunities to qualified persons without regard to race, color, sex, sexual orientation, religion, national origin, political views, age, disability, marital status, height, weight, or any other prohibited basis.</w:t>
      </w:r>
    </w:p>
    <w:sectPr w:rsidR="00E7141A" w:rsidRPr="00011CDF" w:rsidSect="00694C00">
      <w:pgSz w:w="12240" w:h="15840"/>
      <w:pgMar w:top="864" w:right="864" w:bottom="864"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17C00"/>
    <w:multiLevelType w:val="hybridMultilevel"/>
    <w:tmpl w:val="CD56F6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682697"/>
    <w:multiLevelType w:val="hybridMultilevel"/>
    <w:tmpl w:val="C820F326"/>
    <w:lvl w:ilvl="0" w:tplc="D6147F94">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6C1A58"/>
    <w:multiLevelType w:val="hybridMultilevel"/>
    <w:tmpl w:val="5022B05C"/>
    <w:lvl w:ilvl="0" w:tplc="D62C1858">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44341A"/>
    <w:multiLevelType w:val="hybridMultilevel"/>
    <w:tmpl w:val="286C3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CE3058"/>
    <w:multiLevelType w:val="hybridMultilevel"/>
    <w:tmpl w:val="DBC25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FE0198A"/>
    <w:multiLevelType w:val="hybridMultilevel"/>
    <w:tmpl w:val="4476F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610429"/>
    <w:multiLevelType w:val="hybridMultilevel"/>
    <w:tmpl w:val="6C4AD5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6154E5"/>
    <w:multiLevelType w:val="hybridMultilevel"/>
    <w:tmpl w:val="1FA20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052928"/>
    <w:multiLevelType w:val="hybridMultilevel"/>
    <w:tmpl w:val="402057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BAE7635"/>
    <w:multiLevelType w:val="hybridMultilevel"/>
    <w:tmpl w:val="4B043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D0A25A1"/>
    <w:multiLevelType w:val="hybridMultilevel"/>
    <w:tmpl w:val="95DA36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D152EE2"/>
    <w:multiLevelType w:val="hybridMultilevel"/>
    <w:tmpl w:val="89E81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ED408D0"/>
    <w:multiLevelType w:val="hybridMultilevel"/>
    <w:tmpl w:val="728CB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0C45C5A"/>
    <w:multiLevelType w:val="hybridMultilevel"/>
    <w:tmpl w:val="59D2297A"/>
    <w:lvl w:ilvl="0" w:tplc="9A74EBDE">
      <w:numFmt w:val="bullet"/>
      <w:lvlText w:val=""/>
      <w:lvlJc w:val="left"/>
      <w:pPr>
        <w:ind w:left="1580" w:hanging="360"/>
      </w:pPr>
      <w:rPr>
        <w:rFonts w:ascii="Symbol" w:eastAsia="Symbol" w:hAnsi="Symbol" w:cs="Symbol" w:hint="default"/>
        <w:b w:val="0"/>
        <w:bCs w:val="0"/>
        <w:i w:val="0"/>
        <w:iCs w:val="0"/>
        <w:w w:val="100"/>
        <w:sz w:val="22"/>
        <w:szCs w:val="22"/>
        <w:lang w:val="en-US" w:eastAsia="en-US" w:bidi="ar-SA"/>
      </w:rPr>
    </w:lvl>
    <w:lvl w:ilvl="1" w:tplc="6070FF0A">
      <w:numFmt w:val="bullet"/>
      <w:lvlText w:val=""/>
      <w:lvlJc w:val="left"/>
      <w:pPr>
        <w:ind w:left="1698" w:hanging="360"/>
      </w:pPr>
      <w:rPr>
        <w:rFonts w:ascii="Symbol" w:eastAsia="Symbol" w:hAnsi="Symbol" w:cs="Symbol" w:hint="default"/>
        <w:b w:val="0"/>
        <w:bCs w:val="0"/>
        <w:i w:val="0"/>
        <w:iCs w:val="0"/>
        <w:w w:val="100"/>
        <w:sz w:val="22"/>
        <w:szCs w:val="22"/>
        <w:lang w:val="en-US" w:eastAsia="en-US" w:bidi="ar-SA"/>
      </w:rPr>
    </w:lvl>
    <w:lvl w:ilvl="2" w:tplc="DD52269A">
      <w:numFmt w:val="bullet"/>
      <w:lvlText w:val="•"/>
      <w:lvlJc w:val="left"/>
      <w:pPr>
        <w:ind w:left="2655" w:hanging="360"/>
      </w:pPr>
      <w:rPr>
        <w:rFonts w:hint="default"/>
        <w:lang w:val="en-US" w:eastAsia="en-US" w:bidi="ar-SA"/>
      </w:rPr>
    </w:lvl>
    <w:lvl w:ilvl="3" w:tplc="52A4DEF2">
      <w:numFmt w:val="bullet"/>
      <w:lvlText w:val="•"/>
      <w:lvlJc w:val="left"/>
      <w:pPr>
        <w:ind w:left="3611" w:hanging="360"/>
      </w:pPr>
      <w:rPr>
        <w:rFonts w:hint="default"/>
        <w:lang w:val="en-US" w:eastAsia="en-US" w:bidi="ar-SA"/>
      </w:rPr>
    </w:lvl>
    <w:lvl w:ilvl="4" w:tplc="8F9E2254">
      <w:numFmt w:val="bullet"/>
      <w:lvlText w:val="•"/>
      <w:lvlJc w:val="left"/>
      <w:pPr>
        <w:ind w:left="4566" w:hanging="360"/>
      </w:pPr>
      <w:rPr>
        <w:rFonts w:hint="default"/>
        <w:lang w:val="en-US" w:eastAsia="en-US" w:bidi="ar-SA"/>
      </w:rPr>
    </w:lvl>
    <w:lvl w:ilvl="5" w:tplc="3EBAB372">
      <w:numFmt w:val="bullet"/>
      <w:lvlText w:val="•"/>
      <w:lvlJc w:val="left"/>
      <w:pPr>
        <w:ind w:left="5522" w:hanging="360"/>
      </w:pPr>
      <w:rPr>
        <w:rFonts w:hint="default"/>
        <w:lang w:val="en-US" w:eastAsia="en-US" w:bidi="ar-SA"/>
      </w:rPr>
    </w:lvl>
    <w:lvl w:ilvl="6" w:tplc="A1A49D4C">
      <w:numFmt w:val="bullet"/>
      <w:lvlText w:val="•"/>
      <w:lvlJc w:val="left"/>
      <w:pPr>
        <w:ind w:left="6477" w:hanging="360"/>
      </w:pPr>
      <w:rPr>
        <w:rFonts w:hint="default"/>
        <w:lang w:val="en-US" w:eastAsia="en-US" w:bidi="ar-SA"/>
      </w:rPr>
    </w:lvl>
    <w:lvl w:ilvl="7" w:tplc="E86C0836">
      <w:numFmt w:val="bullet"/>
      <w:lvlText w:val="•"/>
      <w:lvlJc w:val="left"/>
      <w:pPr>
        <w:ind w:left="7433" w:hanging="360"/>
      </w:pPr>
      <w:rPr>
        <w:rFonts w:hint="default"/>
        <w:lang w:val="en-US" w:eastAsia="en-US" w:bidi="ar-SA"/>
      </w:rPr>
    </w:lvl>
    <w:lvl w:ilvl="8" w:tplc="536E329A">
      <w:numFmt w:val="bullet"/>
      <w:lvlText w:val="•"/>
      <w:lvlJc w:val="left"/>
      <w:pPr>
        <w:ind w:left="8388" w:hanging="360"/>
      </w:pPr>
      <w:rPr>
        <w:rFonts w:hint="default"/>
        <w:lang w:val="en-US" w:eastAsia="en-US" w:bidi="ar-SA"/>
      </w:rPr>
    </w:lvl>
  </w:abstractNum>
  <w:abstractNum w:abstractNumId="14" w15:restartNumberingAfterBreak="0">
    <w:nsid w:val="7D0212EC"/>
    <w:multiLevelType w:val="hybridMultilevel"/>
    <w:tmpl w:val="CD5E1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65494745">
    <w:abstractNumId w:val="4"/>
  </w:num>
  <w:num w:numId="2" w16cid:durableId="1010521319">
    <w:abstractNumId w:val="9"/>
  </w:num>
  <w:num w:numId="3" w16cid:durableId="723411026">
    <w:abstractNumId w:val="10"/>
  </w:num>
  <w:num w:numId="4" w16cid:durableId="1661426945">
    <w:abstractNumId w:val="3"/>
  </w:num>
  <w:num w:numId="5" w16cid:durableId="1535118509">
    <w:abstractNumId w:val="5"/>
  </w:num>
  <w:num w:numId="6" w16cid:durableId="1573813970">
    <w:abstractNumId w:val="2"/>
  </w:num>
  <w:num w:numId="7" w16cid:durableId="588658563">
    <w:abstractNumId w:val="0"/>
  </w:num>
  <w:num w:numId="8" w16cid:durableId="946890645">
    <w:abstractNumId w:val="14"/>
  </w:num>
  <w:num w:numId="9" w16cid:durableId="612516990">
    <w:abstractNumId w:val="11"/>
  </w:num>
  <w:num w:numId="10" w16cid:durableId="2142459428">
    <w:abstractNumId w:val="12"/>
  </w:num>
  <w:num w:numId="11" w16cid:durableId="765465480">
    <w:abstractNumId w:val="1"/>
  </w:num>
  <w:num w:numId="12" w16cid:durableId="914163554">
    <w:abstractNumId w:val="8"/>
  </w:num>
  <w:num w:numId="13" w16cid:durableId="204413661">
    <w:abstractNumId w:val="7"/>
  </w:num>
  <w:num w:numId="14" w16cid:durableId="637884653">
    <w:abstractNumId w:val="6"/>
  </w:num>
  <w:num w:numId="15" w16cid:durableId="7447348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41A"/>
    <w:rsid w:val="00011CDF"/>
    <w:rsid w:val="000F372B"/>
    <w:rsid w:val="001329A7"/>
    <w:rsid w:val="001852D4"/>
    <w:rsid w:val="001A5337"/>
    <w:rsid w:val="00215A28"/>
    <w:rsid w:val="00223785"/>
    <w:rsid w:val="0023362B"/>
    <w:rsid w:val="00244DE6"/>
    <w:rsid w:val="00267AD4"/>
    <w:rsid w:val="00297763"/>
    <w:rsid w:val="002A213C"/>
    <w:rsid w:val="002B2BE9"/>
    <w:rsid w:val="003A015B"/>
    <w:rsid w:val="003A3CD7"/>
    <w:rsid w:val="003B3EE5"/>
    <w:rsid w:val="003B4E91"/>
    <w:rsid w:val="003C08FC"/>
    <w:rsid w:val="003D1346"/>
    <w:rsid w:val="00405E34"/>
    <w:rsid w:val="004078E7"/>
    <w:rsid w:val="00410846"/>
    <w:rsid w:val="004202C4"/>
    <w:rsid w:val="004221D6"/>
    <w:rsid w:val="00452568"/>
    <w:rsid w:val="00455AC0"/>
    <w:rsid w:val="00455FBF"/>
    <w:rsid w:val="00494D29"/>
    <w:rsid w:val="00495F19"/>
    <w:rsid w:val="004C369C"/>
    <w:rsid w:val="005D51FF"/>
    <w:rsid w:val="005E6795"/>
    <w:rsid w:val="00613539"/>
    <w:rsid w:val="00625A3A"/>
    <w:rsid w:val="00636D03"/>
    <w:rsid w:val="00694C00"/>
    <w:rsid w:val="0071231C"/>
    <w:rsid w:val="0072298C"/>
    <w:rsid w:val="00760562"/>
    <w:rsid w:val="007825FD"/>
    <w:rsid w:val="00796F32"/>
    <w:rsid w:val="00797114"/>
    <w:rsid w:val="0080611E"/>
    <w:rsid w:val="00815D04"/>
    <w:rsid w:val="0084522A"/>
    <w:rsid w:val="00875F14"/>
    <w:rsid w:val="008D4BED"/>
    <w:rsid w:val="0090712E"/>
    <w:rsid w:val="009A46FD"/>
    <w:rsid w:val="009D2F0E"/>
    <w:rsid w:val="009E0F34"/>
    <w:rsid w:val="00A21D3A"/>
    <w:rsid w:val="00A62523"/>
    <w:rsid w:val="00AA1FAA"/>
    <w:rsid w:val="00AB30F6"/>
    <w:rsid w:val="00B76A31"/>
    <w:rsid w:val="00BF7DAE"/>
    <w:rsid w:val="00C2641A"/>
    <w:rsid w:val="00C3441A"/>
    <w:rsid w:val="00C36E2A"/>
    <w:rsid w:val="00C56A30"/>
    <w:rsid w:val="00C824B2"/>
    <w:rsid w:val="00D47DB9"/>
    <w:rsid w:val="00D66AB8"/>
    <w:rsid w:val="00DC0867"/>
    <w:rsid w:val="00DE5D48"/>
    <w:rsid w:val="00DF22D3"/>
    <w:rsid w:val="00E7141A"/>
    <w:rsid w:val="00E80D40"/>
    <w:rsid w:val="00E853B1"/>
    <w:rsid w:val="00E96A3D"/>
    <w:rsid w:val="00EE51F7"/>
    <w:rsid w:val="00F37492"/>
    <w:rsid w:val="00F60100"/>
    <w:rsid w:val="00F65E47"/>
    <w:rsid w:val="00FD54FA"/>
    <w:rsid w:val="0679D34F"/>
    <w:rsid w:val="3733C2C4"/>
    <w:rsid w:val="7CEC19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5A330"/>
  <w15:docId w15:val="{ECA605B7-8265-49A0-8CDF-65A15DBE2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7141A"/>
    <w:pPr>
      <w:spacing w:after="0" w:line="240" w:lineRule="auto"/>
    </w:pPr>
  </w:style>
  <w:style w:type="character" w:styleId="Hyperlink">
    <w:name w:val="Hyperlink"/>
    <w:basedOn w:val="DefaultParagraphFont"/>
    <w:uiPriority w:val="99"/>
    <w:unhideWhenUsed/>
    <w:rsid w:val="00E7141A"/>
    <w:rPr>
      <w:color w:val="0000FF" w:themeColor="hyperlink"/>
      <w:u w:val="single"/>
    </w:rPr>
  </w:style>
  <w:style w:type="paragraph" w:styleId="BalloonText">
    <w:name w:val="Balloon Text"/>
    <w:basedOn w:val="Normal"/>
    <w:link w:val="BalloonTextChar"/>
    <w:uiPriority w:val="99"/>
    <w:semiHidden/>
    <w:unhideWhenUsed/>
    <w:rsid w:val="006135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3539"/>
    <w:rPr>
      <w:rFonts w:ascii="Tahoma" w:hAnsi="Tahoma" w:cs="Tahoma"/>
      <w:sz w:val="16"/>
      <w:szCs w:val="16"/>
    </w:rPr>
  </w:style>
  <w:style w:type="character" w:customStyle="1" w:styleId="Hypertext">
    <w:name w:val="Hypertext"/>
    <w:uiPriority w:val="99"/>
    <w:rsid w:val="00DC0867"/>
    <w:rPr>
      <w:color w:val="0000FF"/>
      <w:u w:val="single"/>
    </w:rPr>
  </w:style>
  <w:style w:type="paragraph" w:styleId="ListParagraph">
    <w:name w:val="List Paragraph"/>
    <w:basedOn w:val="Normal"/>
    <w:uiPriority w:val="34"/>
    <w:qFormat/>
    <w:rsid w:val="00636D03"/>
    <w:pPr>
      <w:ind w:left="720"/>
      <w:contextualSpacing/>
    </w:pPr>
  </w:style>
  <w:style w:type="paragraph" w:customStyle="1" w:styleId="Default">
    <w:name w:val="Default"/>
    <w:rsid w:val="00625A3A"/>
    <w:pPr>
      <w:autoSpaceDE w:val="0"/>
      <w:autoSpaceDN w:val="0"/>
      <w:adjustRightInd w:val="0"/>
      <w:spacing w:after="0" w:line="240" w:lineRule="auto"/>
    </w:pPr>
    <w:rPr>
      <w:rFonts w:ascii="Arial" w:eastAsia="Times New Roman" w:hAnsi="Arial" w:cs="Arial"/>
      <w:color w:val="000000"/>
      <w:sz w:val="24"/>
      <w:szCs w:val="24"/>
    </w:rPr>
  </w:style>
  <w:style w:type="paragraph" w:styleId="Revision">
    <w:name w:val="Revision"/>
    <w:hidden/>
    <w:uiPriority w:val="99"/>
    <w:semiHidden/>
    <w:rsid w:val="00495F1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9088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tpl.org/"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771</Words>
  <Characters>4397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BTPL</Company>
  <LinksUpToDate>false</LinksUpToDate>
  <CharactersWithSpaces>5158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aragonaa</dc:creator>
  <cp:lastModifiedBy>Linden Godlove</cp:lastModifiedBy>
  <cp:revision>4</cp:revision>
  <cp:lastPrinted>2019-08-28T13:06:00Z</cp:lastPrinted>
  <dcterms:created xsi:type="dcterms:W3CDTF">2023-12-11T15:10:00Z</dcterms:created>
  <dcterms:modified xsi:type="dcterms:W3CDTF">2023-12-11T19:04:00Z</dcterms:modified>
</cp:coreProperties>
</file>