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6A3" w:rsidRDefault="004C76A3" w:rsidP="004C76A3">
      <w:pPr>
        <w:jc w:val="center"/>
      </w:pPr>
      <w:r>
        <w:rPr>
          <w:noProof/>
        </w:rPr>
        <w:drawing>
          <wp:inline distT="0" distB="0" distL="0" distR="0">
            <wp:extent cx="1524000" cy="1135617"/>
            <wp:effectExtent l="0" t="0" r="0" b="7620"/>
            <wp:docPr id="1" name="Picture 1" descr="were-hiring | Welcome Neighbor S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re-hiring | Welcome Neighbor ST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635" cy="117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A3" w:rsidRPr="004C76A3" w:rsidRDefault="004C76A3" w:rsidP="004C76A3">
      <w:pPr>
        <w:spacing w:after="0" w:line="255" w:lineRule="atLeast"/>
        <w:jc w:val="center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</w:pPr>
      <w:r w:rsidRPr="004C76A3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t>Oxford Public Library</w:t>
      </w:r>
    </w:p>
    <w:p w:rsidR="004C76A3" w:rsidRPr="004C76A3" w:rsidRDefault="004C76A3" w:rsidP="004C76A3">
      <w:pPr>
        <w:spacing w:after="0" w:line="255" w:lineRule="atLeast"/>
        <w:jc w:val="center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</w:pPr>
      <w:r w:rsidRPr="004C76A3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t>530 Pontiac Street</w:t>
      </w:r>
    </w:p>
    <w:p w:rsidR="004C76A3" w:rsidRPr="004C76A3" w:rsidRDefault="004C76A3" w:rsidP="004C76A3">
      <w:pPr>
        <w:spacing w:after="0" w:line="255" w:lineRule="atLeast"/>
        <w:jc w:val="center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</w:pPr>
      <w:r w:rsidRPr="004C76A3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t>Oxford, MI 48371</w:t>
      </w:r>
    </w:p>
    <w:p w:rsidR="004C76A3" w:rsidRPr="004C76A3" w:rsidRDefault="004C76A3" w:rsidP="004C76A3">
      <w:pPr>
        <w:spacing w:after="0" w:line="255" w:lineRule="atLeast"/>
        <w:jc w:val="center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</w:pPr>
      <w:r w:rsidRPr="004C76A3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t>(248) 628-3034</w:t>
      </w:r>
    </w:p>
    <w:p w:rsidR="004C76A3" w:rsidRPr="004C76A3" w:rsidRDefault="004C76A3" w:rsidP="004C76A3">
      <w:pPr>
        <w:spacing w:after="0" w:line="255" w:lineRule="atLeast"/>
        <w:jc w:val="center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</w:pPr>
      <w:r w:rsidRPr="004C76A3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t>Miopl.org</w:t>
      </w:r>
    </w:p>
    <w:p w:rsidR="004C76A3" w:rsidRPr="004C76A3" w:rsidRDefault="004C76A3" w:rsidP="004C76A3">
      <w:pPr>
        <w:jc w:val="center"/>
        <w:rPr>
          <w:b/>
          <w:sz w:val="24"/>
          <w:szCs w:val="24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9"/>
        <w:gridCol w:w="331"/>
      </w:tblGrid>
      <w:tr w:rsidR="004C76A3" w:rsidRPr="004C76A3" w:rsidTr="004C76A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654929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bookmarkStart w:id="0" w:name="_GoBack"/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36"/>
                      <w:szCs w:val="36"/>
                    </w:rPr>
                    <w:t>Adult &amp; Teen Services Librarian Assistant, Part Time</w:t>
                  </w:r>
                  <w:bookmarkEnd w:id="0"/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36"/>
                      <w:szCs w:val="36"/>
                    </w:rPr>
                    <w:br/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i/>
                      <w:iCs/>
                      <w:color w:val="000000"/>
                      <w:sz w:val="21"/>
                      <w:szCs w:val="21"/>
                    </w:rPr>
                    <w:t>This individual works primarily in Adult Services with limited hours in Teen Services</w:t>
                  </w:r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  <w:tr w:rsidR="004C76A3" w:rsidRPr="004C76A3" w:rsidTr="004C76A3">
        <w:tc>
          <w:tcPr>
            <w:tcW w:w="8281" w:type="dxa"/>
            <w:tcBorders>
              <w:top w:val="nil"/>
              <w:left w:val="nil"/>
              <w:bottom w:val="nil"/>
              <w:right w:val="nil"/>
            </w:tcBorders>
            <w:shd w:val="clear" w:color="auto" w:fill="78669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25" w:lineRule="atLeast"/>
              <w:jc w:val="center"/>
              <w:rPr>
                <w:rFonts w:ascii="Trebuchet MS" w:eastAsia="Times New Roman" w:hAnsi="Trebuchet MS" w:cs="Times New Roman"/>
                <w:color w:val="FFFFFF"/>
                <w:sz w:val="17"/>
                <w:szCs w:val="17"/>
              </w:rPr>
            </w:pPr>
            <w:bookmarkStart w:id="1" w:name="libraryaware-section-5aaa528c-577e-4b22-"/>
            <w:bookmarkEnd w:id="1"/>
            <w:r w:rsidRPr="004C76A3">
              <w:rPr>
                <w:rFonts w:ascii="Trebuchet MS" w:eastAsia="Times New Roman" w:hAnsi="Trebuchet MS" w:cs="Times New Roman"/>
                <w:b/>
                <w:bCs/>
                <w:color w:val="FFFFFF"/>
                <w:sz w:val="27"/>
                <w:szCs w:val="27"/>
              </w:rPr>
              <w:t>DESIRED QUALITIES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0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</w:tbl>
    <w:p w:rsidR="004C76A3" w:rsidRPr="004C76A3" w:rsidRDefault="004C76A3" w:rsidP="004C76A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0"/>
          <w:szCs w:val="20"/>
        </w:rPr>
      </w:pPr>
      <w:bookmarkStart w:id="2" w:name="libraryaware-section-75503103-198a-46f6-"/>
      <w:bookmarkEnd w:id="2"/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C76A3" w:rsidRPr="004C76A3" w:rsidTr="004C76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  <w:br/>
                  </w:r>
                  <w:r w:rsidRPr="004C76A3">
                    <w:rPr>
                      <w:rFonts w:ascii="Trebuchet MS" w:eastAsia="Times New Roman" w:hAnsi="Trebuchet MS" w:cs="Times New Roman"/>
                      <w:sz w:val="27"/>
                      <w:szCs w:val="27"/>
                    </w:rPr>
                    <w:t>An energetic team player who enjoys working with adults and teens</w:t>
                  </w:r>
                  <w:r w:rsidRPr="004C76A3"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  <w:br/>
                    <w:t> </w:t>
                  </w:r>
                </w:p>
                <w:p w:rsidR="004C76A3" w:rsidRPr="004C76A3" w:rsidRDefault="004C76A3" w:rsidP="004C76A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5" w:lineRule="atLeast"/>
                    <w:ind w:left="450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sz w:val="27"/>
                      <w:szCs w:val="27"/>
                    </w:rPr>
                    <w:t>Someone eager to provide friendly customer service</w:t>
                  </w:r>
                </w:p>
                <w:p w:rsidR="004C76A3" w:rsidRPr="004C76A3" w:rsidRDefault="004C76A3" w:rsidP="004C76A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55" w:lineRule="atLeast"/>
                    <w:ind w:left="450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sz w:val="27"/>
                      <w:szCs w:val="27"/>
                    </w:rPr>
                    <w:t>A person who enjoys a wide variety of responsibilities including, developing and implementing creative programming, helping patrons locate library materials, creating displays and booklists and more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  <w:tr w:rsidR="004C76A3" w:rsidRPr="004C76A3" w:rsidTr="004C76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bookmarkStart w:id="3" w:name="libraryaware-section-6515b41c-d9a8-4761-"/>
                  <w:bookmarkEnd w:id="3"/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</w:tbl>
    <w:p w:rsidR="004C76A3" w:rsidRPr="004C76A3" w:rsidRDefault="004C76A3" w:rsidP="004C76A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0"/>
          <w:szCs w:val="20"/>
        </w:rPr>
      </w:pPr>
      <w:bookmarkStart w:id="4" w:name="libraryaware-section-7dac0d35-a012-4f32-"/>
      <w:bookmarkEnd w:id="4"/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5"/>
        <w:gridCol w:w="695"/>
      </w:tblGrid>
      <w:tr w:rsidR="004C76A3" w:rsidRPr="004C76A3" w:rsidTr="004C76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78669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25" w:lineRule="atLeast"/>
              <w:jc w:val="center"/>
              <w:rPr>
                <w:rFonts w:ascii="Trebuchet MS" w:eastAsia="Times New Roman" w:hAnsi="Trebuchet MS" w:cs="Times New Roman"/>
                <w:color w:val="FFFFFF"/>
                <w:sz w:val="17"/>
                <w:szCs w:val="17"/>
              </w:rPr>
            </w:pPr>
            <w:r w:rsidRPr="004C76A3">
              <w:rPr>
                <w:rFonts w:ascii="Trebuchet MS" w:eastAsia="Times New Roman" w:hAnsi="Trebuchet MS" w:cs="Times New Roman"/>
                <w:b/>
                <w:bCs/>
                <w:color w:val="FFFFFF"/>
                <w:sz w:val="27"/>
                <w:szCs w:val="27"/>
              </w:rPr>
              <w:t>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0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  <w:tr w:rsidR="004C76A3" w:rsidRPr="004C76A3" w:rsidTr="004C76A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bookmarkStart w:id="5" w:name="libraryaware-section-807d1c33-bb3c-43d1-"/>
                  <w:bookmarkEnd w:id="5"/>
                  <w:r w:rsidRPr="004C76A3"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  <w:br/>
                  </w:r>
                  <w:r w:rsidRPr="004C76A3">
                    <w:rPr>
                      <w:rFonts w:ascii="Trebuchet MS" w:eastAsia="Times New Roman" w:hAnsi="Trebuchet MS" w:cs="Times New Roman"/>
                      <w:sz w:val="27"/>
                      <w:szCs w:val="27"/>
                    </w:rPr>
                    <w:t>Bachelor's Degree in English/History or any related subject field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  <w:br/>
                  </w:r>
                  <w:r w:rsidRPr="004C76A3"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  <w:br/>
                  </w:r>
                  <w:r w:rsidRPr="004C76A3">
                    <w:rPr>
                      <w:rFonts w:ascii="Trebuchet MS" w:eastAsia="Times New Roman" w:hAnsi="Trebuchet MS" w:cs="Times New Roman"/>
                      <w:sz w:val="27"/>
                      <w:szCs w:val="27"/>
                    </w:rPr>
                    <w:t>Desirable: Prior public library experience in Adult Services is desired, but not required to qualify for this position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</w:tbl>
    <w:p w:rsidR="004C76A3" w:rsidRPr="004C76A3" w:rsidRDefault="004C76A3" w:rsidP="004C76A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0"/>
          <w:szCs w:val="20"/>
        </w:rPr>
      </w:pPr>
      <w:bookmarkStart w:id="6" w:name="libraryaware-section-5c6b7f9e-ee3d-4178-"/>
      <w:bookmarkEnd w:id="6"/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4"/>
        <w:gridCol w:w="686"/>
      </w:tblGrid>
      <w:tr w:rsidR="004C76A3" w:rsidRPr="004C76A3" w:rsidTr="004C76A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divId w:val="1347245647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  <w:tr w:rsidR="004C76A3" w:rsidRPr="004C76A3" w:rsidTr="004C76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78669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25" w:lineRule="atLeast"/>
              <w:jc w:val="center"/>
              <w:rPr>
                <w:rFonts w:ascii="Trebuchet MS" w:eastAsia="Times New Roman" w:hAnsi="Trebuchet MS" w:cs="Times New Roman"/>
                <w:color w:val="FFFFFF"/>
                <w:sz w:val="17"/>
                <w:szCs w:val="17"/>
              </w:rPr>
            </w:pPr>
            <w:bookmarkStart w:id="7" w:name="libraryaware-section-13801e31-ae11-4a48-"/>
            <w:bookmarkEnd w:id="7"/>
            <w:r w:rsidRPr="004C76A3">
              <w:rPr>
                <w:rFonts w:ascii="Trebuchet MS" w:eastAsia="Times New Roman" w:hAnsi="Trebuchet MS" w:cs="Times New Roman"/>
                <w:b/>
                <w:bCs/>
                <w:color w:val="FFFFFF"/>
                <w:sz w:val="27"/>
                <w:szCs w:val="27"/>
              </w:rPr>
              <w:t>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0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</w:tbl>
    <w:p w:rsidR="004C76A3" w:rsidRPr="004C76A3" w:rsidRDefault="004C76A3" w:rsidP="004C76A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0"/>
          <w:szCs w:val="20"/>
        </w:rPr>
      </w:pPr>
      <w:bookmarkStart w:id="8" w:name="libraryaware-section-c7050c25-c73a-4974-"/>
      <w:bookmarkEnd w:id="8"/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C76A3" w:rsidRPr="004C76A3" w:rsidTr="004C76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 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One year of public library experience is desired, but is not required to qualify for this position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  <w:tr w:rsidR="004C76A3" w:rsidRPr="004C76A3" w:rsidTr="004C76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bookmarkStart w:id="9" w:name="libraryaware-section-546f5a3f-a1fb-4f0f-"/>
                  <w:bookmarkEnd w:id="9"/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</w:tbl>
    <w:p w:rsidR="004C76A3" w:rsidRPr="004C76A3" w:rsidRDefault="004C76A3" w:rsidP="004C76A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0"/>
          <w:szCs w:val="20"/>
        </w:rPr>
      </w:pPr>
      <w:bookmarkStart w:id="10" w:name="libraryaware-section-2e32ab6f-75bd-46ed-"/>
      <w:bookmarkEnd w:id="10"/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5"/>
        <w:gridCol w:w="765"/>
      </w:tblGrid>
      <w:tr w:rsidR="004C76A3" w:rsidRPr="004C76A3" w:rsidTr="004C76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78669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25" w:lineRule="atLeast"/>
              <w:jc w:val="center"/>
              <w:rPr>
                <w:rFonts w:ascii="Trebuchet MS" w:eastAsia="Times New Roman" w:hAnsi="Trebuchet MS" w:cs="Times New Roman"/>
                <w:color w:val="FFFFFF"/>
                <w:sz w:val="17"/>
                <w:szCs w:val="17"/>
              </w:rPr>
            </w:pPr>
            <w:r w:rsidRPr="004C76A3">
              <w:rPr>
                <w:rFonts w:ascii="Trebuchet MS" w:eastAsia="Times New Roman" w:hAnsi="Trebuchet MS" w:cs="Times New Roman"/>
                <w:b/>
                <w:bCs/>
                <w:color w:val="FFFFFF"/>
                <w:sz w:val="27"/>
                <w:szCs w:val="27"/>
              </w:rPr>
              <w:lastRenderedPageBreak/>
              <w:t>NATURE OF 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0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  <w:tr w:rsidR="004C76A3" w:rsidRPr="004C76A3" w:rsidTr="004C76A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bookmarkStart w:id="11" w:name="libraryaware-section-9fa470ea-e456-4842-"/>
                  <w:bookmarkEnd w:id="11"/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 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As a member of the Library's Adult &amp; Teen Services Team, this individual reports to the Heads of Adult and Teen Services.</w:t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  <w:t>Duties include, but are not limited to:</w:t>
                  </w:r>
                </w:p>
                <w:p w:rsidR="004C76A3" w:rsidRPr="004C76A3" w:rsidRDefault="004C76A3" w:rsidP="004C76A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55" w:lineRule="atLeast"/>
                    <w:ind w:left="450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Planning and delivering client-centered programming</w:t>
                  </w:r>
                </w:p>
                <w:p w:rsidR="004C76A3" w:rsidRPr="004C76A3" w:rsidRDefault="004C76A3" w:rsidP="004C76A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55" w:lineRule="atLeast"/>
                    <w:ind w:left="450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Furnishing reference and reader's advisory services</w:t>
                  </w:r>
                </w:p>
                <w:p w:rsidR="004C76A3" w:rsidRPr="004C76A3" w:rsidRDefault="004C76A3" w:rsidP="004C76A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55" w:lineRule="atLeast"/>
                    <w:ind w:left="450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Ordering materials</w:t>
                  </w:r>
                </w:p>
                <w:p w:rsidR="004C76A3" w:rsidRPr="004C76A3" w:rsidRDefault="004C76A3" w:rsidP="004C76A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55" w:lineRule="atLeast"/>
                    <w:ind w:left="450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Planning and prioritizing work and solving problems</w:t>
                  </w:r>
                </w:p>
                <w:p w:rsidR="004C76A3" w:rsidRPr="004C76A3" w:rsidRDefault="004C76A3" w:rsidP="004C76A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55" w:lineRule="atLeast"/>
                    <w:ind w:left="450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Creating displays and booklists</w:t>
                  </w:r>
                  <w:r w:rsidRPr="004C76A3"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  <w:br/>
                    <w:t> </w:t>
                  </w:r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</w:tbl>
    <w:p w:rsidR="004C76A3" w:rsidRPr="004C76A3" w:rsidRDefault="004C76A3" w:rsidP="004C76A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0"/>
          <w:szCs w:val="20"/>
        </w:rPr>
      </w:pPr>
      <w:bookmarkStart w:id="12" w:name="libraryaware-section-a301db86-b99f-449f-"/>
      <w:bookmarkEnd w:id="12"/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6"/>
        <w:gridCol w:w="794"/>
      </w:tblGrid>
      <w:tr w:rsidR="004C76A3" w:rsidRPr="004C76A3" w:rsidTr="004C76A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divId w:val="708184155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  <w:tr w:rsidR="004C76A3" w:rsidRPr="004C76A3" w:rsidTr="004C76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78669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25" w:lineRule="atLeast"/>
              <w:jc w:val="center"/>
              <w:rPr>
                <w:rFonts w:ascii="Trebuchet MS" w:eastAsia="Times New Roman" w:hAnsi="Trebuchet MS" w:cs="Times New Roman"/>
                <w:color w:val="FFFFFF"/>
                <w:sz w:val="17"/>
                <w:szCs w:val="17"/>
              </w:rPr>
            </w:pPr>
            <w:bookmarkStart w:id="13" w:name="libraryaware-section-d40511c6-ebb9-4c8f-"/>
            <w:bookmarkEnd w:id="13"/>
            <w:r w:rsidRPr="004C76A3">
              <w:rPr>
                <w:rFonts w:ascii="Trebuchet MS" w:eastAsia="Times New Roman" w:hAnsi="Trebuchet MS" w:cs="Times New Roman"/>
                <w:b/>
                <w:bCs/>
                <w:color w:val="FFFFFF"/>
                <w:sz w:val="27"/>
                <w:szCs w:val="27"/>
              </w:rPr>
              <w:t>HOURS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0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</w:tbl>
    <w:p w:rsidR="004C76A3" w:rsidRPr="004C76A3" w:rsidRDefault="004C76A3" w:rsidP="004C76A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0"/>
          <w:szCs w:val="20"/>
        </w:rPr>
      </w:pPr>
      <w:bookmarkStart w:id="14" w:name="libraryaware-section-2b3726b5-e3aa-4bc5-"/>
      <w:bookmarkEnd w:id="14"/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C76A3" w:rsidRPr="004C76A3" w:rsidTr="004C76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 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Part-time, no benefits; average 13.5 hours weekly, including some evenings and weekends</w:t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  <w:t>Current Schedule (may vary occasionally):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 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Mondays - 5PM-9PM (Adult)</w:t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  <w:t>Thursdays - 5PM-9PM (Adult)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Weekends - Alternating (one in Teen &amp; one in Adult; ).</w:t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  <w:t>Sundays are Labor Day - Memorial Day only</w:t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  <w:t>(Occasional 3rd Saturday or Sunday may be required)</w:t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  <w:t>Hours for Saturdays are 10AM-5PM and Sundays are 1PM-5PM</w:t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  <w:t> </w:t>
                  </w:r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  <w:tr w:rsidR="004C76A3" w:rsidRPr="004C76A3" w:rsidTr="004C76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bookmarkStart w:id="15" w:name="libraryaware-section-9379f99c-5350-4a3f-"/>
                  <w:bookmarkEnd w:id="15"/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</w:tbl>
    <w:p w:rsidR="004C76A3" w:rsidRPr="004C76A3" w:rsidRDefault="004C76A3" w:rsidP="004C76A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0"/>
          <w:szCs w:val="20"/>
        </w:rPr>
      </w:pPr>
      <w:bookmarkStart w:id="16" w:name="libraryaware-section-873f08a5-3e88-4385-"/>
      <w:bookmarkEnd w:id="16"/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4"/>
        <w:gridCol w:w="776"/>
      </w:tblGrid>
      <w:tr w:rsidR="004C76A3" w:rsidRPr="004C76A3" w:rsidTr="004C76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78669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25" w:lineRule="atLeast"/>
              <w:jc w:val="center"/>
              <w:rPr>
                <w:rFonts w:ascii="Trebuchet MS" w:eastAsia="Times New Roman" w:hAnsi="Trebuchet MS" w:cs="Times New Roman"/>
                <w:color w:val="FFFFFF"/>
                <w:sz w:val="17"/>
                <w:szCs w:val="17"/>
              </w:rPr>
            </w:pPr>
            <w:r w:rsidRPr="004C76A3">
              <w:rPr>
                <w:rFonts w:ascii="Trebuchet MS" w:eastAsia="Times New Roman" w:hAnsi="Trebuchet MS" w:cs="Times New Roman"/>
                <w:b/>
                <w:bCs/>
                <w:color w:val="FFFFFF"/>
                <w:sz w:val="27"/>
                <w:szCs w:val="27"/>
              </w:rPr>
              <w:t>SALARY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0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  <w:tr w:rsidR="004C76A3" w:rsidRPr="004C76A3" w:rsidTr="004C76A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bookmarkStart w:id="17" w:name="libraryaware-section-18bbd696-cd36-499f-"/>
                  <w:bookmarkEnd w:id="17"/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color w:val="654929"/>
                      <w:sz w:val="27"/>
                      <w:szCs w:val="27"/>
                    </w:rPr>
                    <w:t> 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color w:val="000000"/>
                      <w:sz w:val="27"/>
                      <w:szCs w:val="27"/>
                    </w:rPr>
                    <w:t>Salary: $16.00; paid hourly </w:t>
                  </w:r>
                  <w:r w:rsidRPr="004C76A3"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  <w:br/>
                    <w:t> </w:t>
                  </w:r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</w:tbl>
    <w:p w:rsidR="004C76A3" w:rsidRPr="004C76A3" w:rsidRDefault="004C76A3" w:rsidP="004C76A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0"/>
          <w:szCs w:val="20"/>
        </w:rPr>
      </w:pPr>
      <w:bookmarkStart w:id="18" w:name="libraryaware-section-36a4edb3-c22f-4295-"/>
      <w:bookmarkEnd w:id="18"/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3"/>
        <w:gridCol w:w="667"/>
      </w:tblGrid>
      <w:tr w:rsidR="004C76A3" w:rsidRPr="004C76A3" w:rsidTr="004C76A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divId w:val="1569919040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  <w:tr w:rsidR="004C76A3" w:rsidRPr="004C76A3" w:rsidTr="004C76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78669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25" w:lineRule="atLeast"/>
              <w:jc w:val="center"/>
              <w:rPr>
                <w:rFonts w:ascii="Trebuchet MS" w:eastAsia="Times New Roman" w:hAnsi="Trebuchet MS" w:cs="Times New Roman"/>
                <w:color w:val="FFFFFF"/>
                <w:sz w:val="17"/>
                <w:szCs w:val="17"/>
              </w:rPr>
            </w:pPr>
            <w:bookmarkStart w:id="19" w:name="libraryaware-section-b5b58648-7a09-4e10-"/>
            <w:bookmarkEnd w:id="19"/>
            <w:r w:rsidRPr="004C76A3">
              <w:rPr>
                <w:rFonts w:ascii="Trebuchet MS" w:eastAsia="Times New Roman" w:hAnsi="Trebuchet MS" w:cs="Times New Roman"/>
                <w:b/>
                <w:bCs/>
                <w:color w:val="FFFFFF"/>
                <w:sz w:val="27"/>
                <w:szCs w:val="27"/>
              </w:rPr>
              <w:t>APPLICATION DEADLINE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0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</w:tbl>
    <w:p w:rsidR="004C76A3" w:rsidRPr="004C76A3" w:rsidRDefault="004C76A3" w:rsidP="004C76A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0"/>
          <w:szCs w:val="20"/>
        </w:rPr>
      </w:pPr>
      <w:bookmarkStart w:id="20" w:name="libraryaware-section-fc6e825a-4fc6-4152-"/>
      <w:bookmarkEnd w:id="20"/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C76A3" w:rsidRPr="004C76A3" w:rsidTr="004C76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divId w:val="118107318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 </w:t>
                  </w:r>
                  <w:r w:rsidRPr="004C76A3"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  <w:br/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Open until filled</w:t>
                  </w:r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  <w:tr w:rsidR="004C76A3" w:rsidRPr="004C76A3" w:rsidTr="004C76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bookmarkStart w:id="21" w:name="libraryaware-section-beb3de62-7fe4-4950-"/>
                  <w:bookmarkEnd w:id="21"/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</w:tbl>
    <w:p w:rsidR="004C76A3" w:rsidRPr="004C76A3" w:rsidRDefault="004C76A3" w:rsidP="004C76A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0"/>
          <w:szCs w:val="20"/>
        </w:rPr>
      </w:pPr>
      <w:bookmarkStart w:id="22" w:name="libraryaware-section-57c6ad98-935f-41c3-"/>
      <w:bookmarkEnd w:id="22"/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3"/>
        <w:gridCol w:w="667"/>
      </w:tblGrid>
      <w:tr w:rsidR="004C76A3" w:rsidRPr="004C76A3" w:rsidTr="004C76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78669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25" w:lineRule="atLeast"/>
              <w:jc w:val="center"/>
              <w:rPr>
                <w:rFonts w:ascii="Trebuchet MS" w:eastAsia="Times New Roman" w:hAnsi="Trebuchet MS" w:cs="Times New Roman"/>
                <w:color w:val="FFFFFF"/>
                <w:sz w:val="17"/>
                <w:szCs w:val="17"/>
              </w:rPr>
            </w:pPr>
            <w:r w:rsidRPr="004C76A3">
              <w:rPr>
                <w:rFonts w:ascii="Trebuchet MS" w:eastAsia="Times New Roman" w:hAnsi="Trebuchet MS" w:cs="Times New Roman"/>
                <w:b/>
                <w:bCs/>
                <w:color w:val="FFFFFF"/>
                <w:sz w:val="27"/>
                <w:szCs w:val="27"/>
              </w:rPr>
              <w:t>APPLICATION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0" w:type="dxa"/>
              <w:right w:w="75" w:type="dxa"/>
            </w:tcMar>
            <w:hideMark/>
          </w:tcPr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  <w:tr w:rsidR="004C76A3" w:rsidRPr="004C76A3" w:rsidTr="004C76A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bookmarkStart w:id="23" w:name="libraryaware-section-aba0eb6f-c261-4b08-"/>
                  <w:bookmarkEnd w:id="23"/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 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lastRenderedPageBreak/>
                    <w:t>Send a current resume and cover letter to:</w:t>
                  </w:r>
                  <w:r w:rsidRPr="004C76A3"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  <w:br/>
                    <w:t> 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Oxford Public Library</w:t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  <w:t>Attn: Jaema Berman, Head of Adult Services</w:t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  <w:t>PO Box 538</w:t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  <w:t>Oxford, MI  48371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 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Or</w:t>
                  </w:r>
                  <w:r w:rsidRPr="004C76A3"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  <w:br/>
                    <w:t> 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t>Email submissions will be accepted at Jberman@miopl.org</w:t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</w:r>
                  <w:r w:rsidRPr="004C76A3">
                    <w:rPr>
                      <w:rFonts w:ascii="Trebuchet MS" w:eastAsia="Times New Roman" w:hAnsi="Trebuchet MS" w:cs="Times New Roman"/>
                      <w:b/>
                      <w:bCs/>
                      <w:sz w:val="27"/>
                      <w:szCs w:val="27"/>
                    </w:rPr>
                    <w:br/>
                    <w:t>Questions: (248) 628-3034</w:t>
                  </w:r>
                </w:p>
                <w:p w:rsidR="004C76A3" w:rsidRPr="004C76A3" w:rsidRDefault="004C76A3" w:rsidP="004C76A3">
                  <w:pPr>
                    <w:spacing w:after="0" w:line="255" w:lineRule="atLeast"/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</w:pPr>
                  <w:r w:rsidRPr="004C76A3">
                    <w:rPr>
                      <w:rFonts w:ascii="Trebuchet MS" w:eastAsia="Times New Roman" w:hAnsi="Trebuchet MS" w:cs="Times New Roman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</w:tbl>
    <w:p w:rsidR="004C76A3" w:rsidRPr="004C76A3" w:rsidRDefault="004C76A3" w:rsidP="004C76A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0"/>
          <w:szCs w:val="20"/>
        </w:rPr>
      </w:pPr>
      <w:bookmarkStart w:id="24" w:name="libraryaware-section-b2ddb7b6-3ed2-42c2-"/>
      <w:bookmarkEnd w:id="24"/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C76A3" w:rsidRPr="004C76A3" w:rsidTr="004C76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C76A3" w:rsidRPr="004C76A3">
              <w:trPr>
                <w:trHeight w:val="15"/>
              </w:trPr>
              <w:tc>
                <w:tcPr>
                  <w:tcW w:w="0" w:type="auto"/>
                  <w:tcBorders>
                    <w:top w:val="nil"/>
                    <w:left w:val="nil"/>
                    <w:bottom w:val="dotted" w:sz="6" w:space="0" w:color="654929"/>
                    <w:right w:val="nil"/>
                  </w:tcBorders>
                  <w:vAlign w:val="center"/>
                  <w:hideMark/>
                </w:tcPr>
                <w:p w:rsidR="004C76A3" w:rsidRPr="004C76A3" w:rsidRDefault="004C76A3" w:rsidP="004C76A3">
                  <w:pPr>
                    <w:shd w:val="clear" w:color="auto" w:fill="FFFFFF"/>
                    <w:spacing w:after="0" w:line="240" w:lineRule="auto"/>
                    <w:rPr>
                      <w:rFonts w:ascii="Trebuchet MS" w:eastAsia="Times New Roman" w:hAnsi="Trebuchet MS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C76A3" w:rsidRPr="004C76A3" w:rsidRDefault="004C76A3" w:rsidP="004C76A3">
            <w:pPr>
              <w:spacing w:after="0" w:line="255" w:lineRule="atLeast"/>
              <w:rPr>
                <w:rFonts w:ascii="Trebuchet MS" w:eastAsia="Times New Roman" w:hAnsi="Trebuchet MS" w:cs="Times New Roman"/>
                <w:sz w:val="18"/>
                <w:szCs w:val="18"/>
              </w:rPr>
            </w:pPr>
          </w:p>
        </w:tc>
      </w:tr>
    </w:tbl>
    <w:p w:rsidR="0038607F" w:rsidRDefault="006F30BB"/>
    <w:sectPr w:rsidR="00386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546C5"/>
    <w:multiLevelType w:val="multilevel"/>
    <w:tmpl w:val="4C4E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26B5F"/>
    <w:multiLevelType w:val="multilevel"/>
    <w:tmpl w:val="CA82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A3"/>
    <w:rsid w:val="004C76A3"/>
    <w:rsid w:val="005978EB"/>
    <w:rsid w:val="006F30BB"/>
    <w:rsid w:val="00BA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9F18"/>
  <w15:chartTrackingRefBased/>
  <w15:docId w15:val="{BD3EBB8C-0E24-4D0E-BF33-FB986107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vel1">
    <w:name w:val="level1"/>
    <w:basedOn w:val="DefaultParagraphFont"/>
    <w:rsid w:val="004C76A3"/>
  </w:style>
  <w:style w:type="character" w:styleId="Strong">
    <w:name w:val="Strong"/>
    <w:basedOn w:val="DefaultParagraphFont"/>
    <w:uiPriority w:val="22"/>
    <w:qFormat/>
    <w:rsid w:val="004C76A3"/>
    <w:rPr>
      <w:b/>
      <w:bCs/>
    </w:rPr>
  </w:style>
  <w:style w:type="character" w:styleId="Emphasis">
    <w:name w:val="Emphasis"/>
    <w:basedOn w:val="DefaultParagraphFont"/>
    <w:uiPriority w:val="20"/>
    <w:qFormat/>
    <w:rsid w:val="004C76A3"/>
    <w:rPr>
      <w:i/>
      <w:iCs/>
    </w:rPr>
  </w:style>
  <w:style w:type="character" w:customStyle="1" w:styleId="level3">
    <w:name w:val="level3"/>
    <w:basedOn w:val="DefaultParagraphFont"/>
    <w:rsid w:val="004C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7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Jaema Berman</dc:creator>
  <cp:keywords/>
  <dc:description/>
  <cp:lastModifiedBy>Jaema Berman</cp:lastModifiedBy>
  <cp:revision>2</cp:revision>
  <dcterms:created xsi:type="dcterms:W3CDTF">2023-06-29T20:37:00Z</dcterms:created>
  <dcterms:modified xsi:type="dcterms:W3CDTF">2023-06-29T20:37:00Z</dcterms:modified>
</cp:coreProperties>
</file>